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color w:val="333333"/>
          <w:lang w:val="ro-RO" w:eastAsia="en-GB"/>
        </w:rPr>
        <w:t>FONDUL SOCIAL EUROPEAN Programul Operaţional Capital Uman 2014 – 2020</w:t>
      </w:r>
    </w:p>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color w:val="333333"/>
          <w:lang w:val="ro-RO" w:eastAsia="en-GB"/>
        </w:rPr>
        <w:t>Titlul proiectului: Antreprenor in România! POCU89/3/7/107650</w:t>
      </w:r>
    </w:p>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color w:val="333333"/>
          <w:lang w:val="ro-RO" w:eastAsia="en-GB"/>
        </w:rPr>
        <w:t>Obiectivul specific 3.7: Creșterea ocupării prin susținerea întreprinderilor cu profil non-agricol din zona urbană</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color w:val="333333"/>
          <w:lang w:val="ro-RO" w:eastAsia="en-GB"/>
        </w:rPr>
        <w:t>Beneficiar: Asociația pentru Dezvoltarea Antreprenoriatului Feminin</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color w:val="333333"/>
          <w:lang w:val="ro-RO" w:eastAsia="en-GB"/>
        </w:rPr>
        <w:t xml:space="preserve">Partener 1: </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color w:val="333333"/>
          <w:lang w:val="ro-RO" w:eastAsia="en-GB"/>
        </w:rPr>
        <w:t xml:space="preserve">Partener 2: </w:t>
      </w:r>
    </w:p>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b/>
          <w:bCs/>
          <w:color w:val="333333"/>
          <w:lang w:val="ro-RO" w:eastAsia="en-GB"/>
        </w:rPr>
        <w:t> </w:t>
      </w:r>
    </w:p>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b/>
          <w:bCs/>
          <w:color w:val="333333"/>
          <w:lang w:val="ro-RO" w:eastAsia="en-GB"/>
        </w:rPr>
        <w:t> </w:t>
      </w:r>
    </w:p>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b/>
          <w:bCs/>
          <w:color w:val="333333"/>
          <w:lang w:val="ro-RO" w:eastAsia="en-GB"/>
        </w:rPr>
        <w:t> </w:t>
      </w:r>
    </w:p>
    <w:p w:rsidR="00103AE6" w:rsidRPr="00A406CD" w:rsidRDefault="004E0D93" w:rsidP="00103AE6">
      <w:pPr>
        <w:rPr>
          <w:rFonts w:ascii="Arial" w:eastAsia="Times New Roman" w:hAnsi="Arial" w:cs="Arial"/>
          <w:b/>
          <w:bCs/>
          <w:color w:val="333333"/>
          <w:lang w:val="ro-RO" w:eastAsia="en-GB"/>
        </w:rPr>
      </w:pPr>
      <w:r w:rsidRPr="00A406CD">
        <w:rPr>
          <w:rFonts w:ascii="Arial" w:eastAsia="Times New Roman" w:hAnsi="Arial" w:cs="Arial"/>
          <w:b/>
          <w:bCs/>
          <w:color w:val="333333"/>
          <w:lang w:val="ro-RO" w:eastAsia="en-GB"/>
        </w:rPr>
        <w:t>Plan de afacere</w:t>
      </w:r>
    </w:p>
    <w:p w:rsidR="00103AE6" w:rsidRPr="00A406CD" w:rsidRDefault="00103AE6" w:rsidP="00103AE6">
      <w:pPr>
        <w:rPr>
          <w:rFonts w:ascii="Arial" w:hAnsi="Arial" w:cs="Arial"/>
          <w:color w:val="00000A"/>
          <w:lang w:val="ro-RO"/>
        </w:rPr>
      </w:pPr>
      <w:r w:rsidRPr="00A406CD">
        <w:rPr>
          <w:rFonts w:ascii="Arial" w:hAnsi="Arial" w:cs="Arial"/>
          <w:i/>
          <w:color w:val="00000A"/>
          <w:lang w:val="ro-RO"/>
        </w:rPr>
        <w:t>‚</w:t>
      </w:r>
      <w:r w:rsidRPr="00A406CD">
        <w:rPr>
          <w:rFonts w:ascii="Arial" w:hAnsi="Arial" w:cs="Arial"/>
          <w:i/>
          <w:color w:val="00000A"/>
          <w:lang w:val="ro-RO"/>
        </w:rPr>
        <w:t>Life-long learning in English’</w:t>
      </w:r>
      <w:r w:rsidRPr="00A406CD">
        <w:rPr>
          <w:rFonts w:ascii="Arial" w:hAnsi="Arial" w:cs="Arial"/>
          <w:color w:val="00000A"/>
          <w:lang w:val="ro-RO"/>
        </w:rPr>
        <w:t xml:space="preserve"> – Exersarea limbii engleze cu vorbitor nativ sub forma dezvolt</w:t>
      </w:r>
      <w:r w:rsidR="00A406CD" w:rsidRPr="00A406CD">
        <w:rPr>
          <w:rFonts w:ascii="Arial" w:eastAsia="Times New Roman" w:hAnsi="Arial" w:cs="Arial"/>
          <w:color w:val="333333"/>
          <w:lang w:val="ro-RO" w:eastAsia="en-GB"/>
        </w:rPr>
        <w:t>ă</w:t>
      </w:r>
      <w:r w:rsidRPr="00A406CD">
        <w:rPr>
          <w:rFonts w:ascii="Arial" w:hAnsi="Arial" w:cs="Arial"/>
          <w:color w:val="00000A"/>
          <w:lang w:val="ro-RO"/>
        </w:rPr>
        <w:t>rii de aptitudini</w:t>
      </w:r>
    </w:p>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b/>
          <w:bCs/>
          <w:color w:val="333333"/>
          <w:lang w:val="ro-RO" w:eastAsia="en-GB"/>
        </w:rPr>
        <w:t> </w:t>
      </w:r>
    </w:p>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b/>
          <w:bCs/>
          <w:color w:val="333333"/>
          <w:lang w:val="ro-RO" w:eastAsia="en-GB"/>
        </w:rPr>
        <w:t> </w:t>
      </w:r>
    </w:p>
    <w:p w:rsidR="004E0D93" w:rsidRPr="00A406CD" w:rsidRDefault="004E0D93" w:rsidP="004E0D93">
      <w:pPr>
        <w:spacing w:after="150" w:line="240" w:lineRule="auto"/>
        <w:rPr>
          <w:rFonts w:ascii="Arial" w:eastAsia="Times New Roman" w:hAnsi="Arial" w:cs="Arial"/>
          <w:b/>
          <w:bCs/>
          <w:color w:val="333333"/>
          <w:lang w:val="ro-RO" w:eastAsia="en-GB"/>
        </w:rPr>
      </w:pPr>
      <w:r w:rsidRPr="00A406CD">
        <w:rPr>
          <w:rFonts w:ascii="Arial" w:eastAsia="Times New Roman" w:hAnsi="Arial" w:cs="Arial"/>
          <w:b/>
          <w:bCs/>
          <w:color w:val="333333"/>
          <w:lang w:val="ro-RO" w:eastAsia="en-GB"/>
        </w:rPr>
        <w:t>Localitatea de implementare a planului de afacere:</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bCs/>
          <w:color w:val="333333"/>
          <w:lang w:val="ro-RO" w:eastAsia="en-GB"/>
        </w:rPr>
        <w:t>Cluj-Napoca</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b/>
          <w:bCs/>
          <w:color w:val="333333"/>
          <w:lang w:val="ro-RO" w:eastAsia="en-GB"/>
        </w:rPr>
        <w:t> </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b/>
          <w:bCs/>
          <w:color w:val="333333"/>
          <w:lang w:val="ro-RO" w:eastAsia="en-GB"/>
        </w:rPr>
        <w:t> </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b/>
          <w:bCs/>
          <w:color w:val="333333"/>
          <w:lang w:val="ro-RO" w:eastAsia="en-GB"/>
        </w:rPr>
        <w:t> </w:t>
      </w:r>
    </w:p>
    <w:tbl>
      <w:tblPr>
        <w:tblW w:w="5000" w:type="pct"/>
        <w:tblCellMar>
          <w:left w:w="0" w:type="dxa"/>
          <w:right w:w="0" w:type="dxa"/>
        </w:tblCellMar>
        <w:tblLook w:val="04A0" w:firstRow="1" w:lastRow="0" w:firstColumn="1" w:lastColumn="0" w:noHBand="0" w:noVBand="1"/>
      </w:tblPr>
      <w:tblGrid>
        <w:gridCol w:w="9026"/>
      </w:tblGrid>
      <w:tr w:rsidR="004E0D93" w:rsidRPr="00A406CD" w:rsidTr="004E0D93">
        <w:tc>
          <w:tcPr>
            <w:tcW w:w="0" w:type="auto"/>
            <w:shd w:val="clear" w:color="auto" w:fill="auto"/>
            <w:vAlign w:val="center"/>
            <w:hideMark/>
          </w:tcPr>
          <w:p w:rsidR="004E0D93" w:rsidRPr="00A406CD" w:rsidRDefault="004E0D93" w:rsidP="004E0D93">
            <w:pPr>
              <w:spacing w:after="150" w:line="240" w:lineRule="auto"/>
              <w:divId w:val="1791312889"/>
              <w:rPr>
                <w:rFonts w:ascii="Arial" w:eastAsia="Times New Roman" w:hAnsi="Arial" w:cs="Arial"/>
                <w:lang w:val="fr-FR" w:eastAsia="en-GB"/>
              </w:rPr>
            </w:pPr>
            <w:r w:rsidRPr="00A406CD">
              <w:rPr>
                <w:rFonts w:ascii="Arial" w:eastAsia="Times New Roman" w:hAnsi="Arial" w:cs="Arial"/>
                <w:lang w:val="fr-FR" w:eastAsia="en-GB"/>
              </w:rPr>
              <w:t>Inserați un clip art au o imagine reprezentativă pentru afacerea dvs.</w:t>
            </w:r>
          </w:p>
        </w:tc>
      </w:tr>
    </w:tbl>
    <w:p w:rsidR="004E0D93" w:rsidRPr="004E0D93" w:rsidRDefault="004E0D93" w:rsidP="004E0D93">
      <w:pPr>
        <w:spacing w:after="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jc w:val="center"/>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jc w:val="center"/>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jc w:val="center"/>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jc w:val="center"/>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jc w:val="right"/>
        <w:rPr>
          <w:rFonts w:ascii="Arial" w:eastAsia="Times New Roman" w:hAnsi="Arial" w:cs="Arial"/>
          <w:color w:val="333333"/>
          <w:lang w:val="fr-FR" w:eastAsia="en-GB"/>
        </w:rPr>
      </w:pPr>
      <w:r w:rsidRPr="004E0D93">
        <w:rPr>
          <w:rFonts w:ascii="Arial" w:eastAsia="Times New Roman" w:hAnsi="Arial" w:cs="Arial"/>
          <w:b/>
          <w:bCs/>
          <w:color w:val="333333"/>
          <w:lang w:val="fr-FR" w:eastAsia="en-GB"/>
        </w:rPr>
        <w:lastRenderedPageBreak/>
        <w:t> </w:t>
      </w:r>
    </w:p>
    <w:p w:rsidR="004E0D93" w:rsidRPr="004E0D93" w:rsidRDefault="004E0D93" w:rsidP="004E0D93">
      <w:pPr>
        <w:spacing w:after="0" w:line="240" w:lineRule="auto"/>
        <w:rPr>
          <w:rFonts w:ascii="Arial" w:eastAsia="Times New Roman" w:hAnsi="Arial" w:cs="Arial"/>
          <w:color w:val="333333"/>
          <w:lang w:val="fr-FR" w:eastAsia="en-GB"/>
        </w:rPr>
      </w:pPr>
      <w:r w:rsidRPr="004E0D93">
        <w:rPr>
          <w:rFonts w:ascii="Arial" w:eastAsia="Times New Roman" w:hAnsi="Arial" w:cs="Arial"/>
          <w:color w:val="333333"/>
          <w:lang w:val="fr-FR" w:eastAsia="en-GB"/>
        </w:rPr>
        <w:br w:type="textWrapping" w:clear="all"/>
      </w:r>
    </w:p>
    <w:p w:rsidR="004E0D93" w:rsidRPr="004E0D93" w:rsidRDefault="004E0D93" w:rsidP="004E0D93">
      <w:pPr>
        <w:spacing w:after="150" w:line="240" w:lineRule="auto"/>
        <w:jc w:val="right"/>
        <w:rPr>
          <w:rFonts w:ascii="Arial" w:eastAsia="Times New Roman" w:hAnsi="Arial" w:cs="Arial"/>
          <w:color w:val="333333"/>
          <w:lang w:val="fr-FR" w:eastAsia="en-GB"/>
        </w:rPr>
      </w:pPr>
      <w:r w:rsidRPr="004E0D93">
        <w:rPr>
          <w:rFonts w:ascii="Arial" w:eastAsia="Times New Roman" w:hAnsi="Arial" w:cs="Arial"/>
          <w:b/>
          <w:bCs/>
          <w:color w:val="333333"/>
          <w:lang w:val="fr-FR" w:eastAsia="en-GB"/>
        </w:rPr>
        <w:t>Număr pagini plan de afacere: </w:t>
      </w:r>
      <w:r w:rsidR="00A406CD">
        <w:rPr>
          <w:rFonts w:ascii="Arial" w:eastAsia="Times New Roman" w:hAnsi="Arial" w:cs="Arial"/>
          <w:b/>
          <w:bCs/>
          <w:color w:val="333333"/>
          <w:lang w:val="ro-RO" w:eastAsia="en-GB"/>
        </w:rPr>
        <w:t>2</w:t>
      </w:r>
      <w:r w:rsidR="0013286B">
        <w:rPr>
          <w:rFonts w:ascii="Arial" w:eastAsia="Times New Roman" w:hAnsi="Arial" w:cs="Arial"/>
          <w:b/>
          <w:bCs/>
          <w:color w:val="333333"/>
          <w:lang w:val="ro-RO" w:eastAsia="en-GB"/>
        </w:rPr>
        <w:t>1</w:t>
      </w:r>
      <w:bookmarkStart w:id="0" w:name="_GoBack"/>
      <w:bookmarkEnd w:id="0"/>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 </w:t>
      </w:r>
    </w:p>
    <w:p w:rsidR="00A406CD" w:rsidRDefault="004E0D93" w:rsidP="004E0D93">
      <w:pPr>
        <w:spacing w:after="150" w:line="240" w:lineRule="auto"/>
        <w:rPr>
          <w:rFonts w:ascii="Arial" w:eastAsia="Times New Roman" w:hAnsi="Arial" w:cs="Arial"/>
          <w:b/>
          <w:bCs/>
          <w:color w:val="333333"/>
          <w:lang w:val="ro-RO" w:eastAsia="en-GB"/>
        </w:rPr>
      </w:pPr>
      <w:r w:rsidRPr="004E0D93">
        <w:rPr>
          <w:rFonts w:ascii="Arial" w:eastAsia="Times New Roman" w:hAnsi="Arial" w:cs="Arial"/>
          <w:color w:val="333333"/>
          <w:lang w:val="ro-RO" w:eastAsia="en-GB"/>
        </w:rPr>
        <w:t>Nume și prenume aplicant</w:t>
      </w:r>
      <w:r w:rsidR="00A406CD">
        <w:rPr>
          <w:rFonts w:ascii="Arial" w:eastAsia="Times New Roman" w:hAnsi="Arial" w:cs="Arial"/>
          <w:b/>
          <w:bCs/>
          <w:color w:val="333333"/>
          <w:lang w:val="ro-RO" w:eastAsia="en-GB"/>
        </w:rPr>
        <w:t>:</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bCs/>
          <w:color w:val="333333"/>
          <w:lang w:val="ro-RO" w:eastAsia="en-GB"/>
        </w:rPr>
        <w:t>Nagy Raluca</w:t>
      </w:r>
    </w:p>
    <w:p w:rsidR="004E0D93" w:rsidRPr="004E0D93" w:rsidRDefault="004E0D93" w:rsidP="004E0D93">
      <w:pPr>
        <w:spacing w:after="150" w:line="240" w:lineRule="auto"/>
        <w:jc w:val="center"/>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jc w:val="center"/>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240" w:lineRule="auto"/>
        <w:jc w:val="center"/>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br/>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fr-FR" w:eastAsia="en-GB"/>
        </w:rPr>
        <w:t>Contents</w:t>
      </w:r>
    </w:p>
    <w:p w:rsidR="004E0D93" w:rsidRPr="004E0D93" w:rsidRDefault="004E0D93" w:rsidP="004E0D93">
      <w:pPr>
        <w:spacing w:after="150" w:line="240" w:lineRule="auto"/>
        <w:rPr>
          <w:rFonts w:ascii="Arial" w:eastAsia="Times New Roman" w:hAnsi="Arial" w:cs="Arial"/>
          <w:color w:val="333333"/>
          <w:lang w:val="fr-FR" w:eastAsia="en-GB"/>
        </w:rPr>
      </w:pPr>
      <w:hyperlink r:id="rId7" w:anchor="_Toc528238196" w:history="1">
        <w:r w:rsidRPr="004E0D93">
          <w:rPr>
            <w:rFonts w:ascii="Arial" w:eastAsia="Times New Roman" w:hAnsi="Arial" w:cs="Arial"/>
            <w:color w:val="000000"/>
            <w:u w:val="single"/>
            <w:lang w:val="fr-FR" w:eastAsia="en-GB"/>
          </w:rPr>
          <w:t>A.       DESCRIEREA AFACERII ȘI A STRATEGIEI DE IMPLEMENTARE A PLANULUI DE AFACERI (OBIECTIVE, ACTIVITĂȚI, REZULTATE, INDICATORI</w:t>
        </w:r>
        <w:proofErr w:type="gramStart"/>
        <w:r w:rsidRPr="004E0D93">
          <w:rPr>
            <w:rFonts w:ascii="Arial" w:eastAsia="Times New Roman" w:hAnsi="Arial" w:cs="Arial"/>
            <w:color w:val="000000"/>
            <w:u w:val="single"/>
            <w:lang w:val="fr-FR" w:eastAsia="en-GB"/>
          </w:rPr>
          <w:t>);</w:t>
        </w:r>
        <w:proofErr w:type="gramEnd"/>
        <w:r w:rsidRPr="004E0D93">
          <w:rPr>
            <w:rFonts w:ascii="Arial" w:eastAsia="Times New Roman" w:hAnsi="Arial" w:cs="Arial"/>
            <w:color w:val="000000"/>
            <w:u w:val="single"/>
            <w:lang w:val="fr-FR" w:eastAsia="en-GB"/>
          </w:rPr>
          <w:t xml:space="preserve"> 3</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8" w:anchor="_Toc528238197" w:history="1">
        <w:r w:rsidRPr="004E0D93">
          <w:rPr>
            <w:rFonts w:ascii="Arial" w:eastAsia="Times New Roman" w:hAnsi="Arial" w:cs="Arial"/>
            <w:color w:val="000000"/>
            <w:u w:val="single"/>
            <w:lang w:val="fr-FR" w:eastAsia="en-GB"/>
          </w:rPr>
          <w:t xml:space="preserve">1.      VA RUGAM SA COMPLETATI DATELE URMATOARELE DATE </w:t>
        </w:r>
        <w:proofErr w:type="gramStart"/>
        <w:r w:rsidRPr="004E0D93">
          <w:rPr>
            <w:rFonts w:ascii="Arial" w:eastAsia="Times New Roman" w:hAnsi="Arial" w:cs="Arial"/>
            <w:color w:val="000000"/>
            <w:u w:val="single"/>
            <w:lang w:val="fr-FR" w:eastAsia="en-GB"/>
          </w:rPr>
          <w:t>GENERALE..</w:t>
        </w:r>
        <w:proofErr w:type="gramEnd"/>
        <w:r w:rsidRPr="004E0D93">
          <w:rPr>
            <w:rFonts w:ascii="Arial" w:eastAsia="Times New Roman" w:hAnsi="Arial" w:cs="Arial"/>
            <w:color w:val="000000"/>
            <w:u w:val="single"/>
            <w:lang w:val="fr-FR" w:eastAsia="en-GB"/>
          </w:rPr>
          <w:t xml:space="preserve"> 3</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9" w:anchor="_Toc528238198" w:history="1">
        <w:r w:rsidRPr="004E0D93">
          <w:rPr>
            <w:rFonts w:ascii="Arial" w:eastAsia="Times New Roman" w:hAnsi="Arial" w:cs="Arial"/>
            <w:color w:val="000000"/>
            <w:u w:val="single"/>
            <w:lang w:val="fr-FR" w:eastAsia="en-GB"/>
          </w:rPr>
          <w:t>2.      DESCRIEREA AFACERII. 4</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10" w:anchor="_Toc528238199" w:history="1">
        <w:r w:rsidRPr="004E0D93">
          <w:rPr>
            <w:rFonts w:ascii="Arial" w:eastAsia="Times New Roman" w:hAnsi="Arial" w:cs="Arial"/>
            <w:color w:val="000000"/>
            <w:u w:val="single"/>
            <w:lang w:val="fr-FR" w:eastAsia="en-GB"/>
          </w:rPr>
          <w:t>2.1.      DESCRIEREA AFACERII. 4</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11" w:anchor="_Toc528238200" w:history="1">
        <w:r w:rsidRPr="004E0D93">
          <w:rPr>
            <w:rFonts w:ascii="Arial" w:eastAsia="Times New Roman" w:hAnsi="Arial" w:cs="Arial"/>
            <w:color w:val="000000"/>
            <w:u w:val="single"/>
            <w:lang w:val="fr-FR" w:eastAsia="en-GB"/>
          </w:rPr>
          <w:t>2.2.      CLIENTI. 5</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12" w:anchor="_Toc528238201" w:history="1">
        <w:r w:rsidRPr="004E0D93">
          <w:rPr>
            <w:rFonts w:ascii="Arial" w:eastAsia="Times New Roman" w:hAnsi="Arial" w:cs="Arial"/>
            <w:color w:val="000000"/>
            <w:u w:val="single"/>
            <w:lang w:val="fr-FR" w:eastAsia="en-GB"/>
          </w:rPr>
          <w:t>2.3.      OBIECTIVELE AFACERII. 5</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13" w:anchor="_Toc528238202" w:history="1">
        <w:r w:rsidRPr="004E0D93">
          <w:rPr>
            <w:rFonts w:ascii="Arial" w:eastAsia="Times New Roman" w:hAnsi="Arial" w:cs="Arial"/>
            <w:color w:val="000000"/>
            <w:u w:val="single"/>
            <w:lang w:val="fr-FR" w:eastAsia="en-GB"/>
          </w:rPr>
          <w:t xml:space="preserve">2.4.      ACTIVITATI PRINCIPALE NECESARE INFIINTARII AFACERII SI DESFASURARII </w:t>
        </w:r>
        <w:proofErr w:type="gramStart"/>
        <w:r w:rsidRPr="004E0D93">
          <w:rPr>
            <w:rFonts w:ascii="Arial" w:eastAsia="Times New Roman" w:hAnsi="Arial" w:cs="Arial"/>
            <w:color w:val="000000"/>
            <w:u w:val="single"/>
            <w:lang w:val="fr-FR" w:eastAsia="en-GB"/>
          </w:rPr>
          <w:t>ACTIVITATILOR..</w:t>
        </w:r>
        <w:proofErr w:type="gramEnd"/>
        <w:r w:rsidRPr="004E0D93">
          <w:rPr>
            <w:rFonts w:ascii="Arial" w:eastAsia="Times New Roman" w:hAnsi="Arial" w:cs="Arial"/>
            <w:color w:val="000000"/>
            <w:u w:val="single"/>
            <w:lang w:val="fr-FR" w:eastAsia="en-GB"/>
          </w:rPr>
          <w:t xml:space="preserve"> 6</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14" w:anchor="_Toc528238203" w:history="1">
        <w:r w:rsidRPr="004E0D93">
          <w:rPr>
            <w:rFonts w:ascii="Arial" w:eastAsia="Times New Roman" w:hAnsi="Arial" w:cs="Arial"/>
            <w:color w:val="000000"/>
            <w:u w:val="single"/>
            <w:lang w:val="fr-FR" w:eastAsia="en-GB"/>
          </w:rPr>
          <w:t xml:space="preserve">B.       ANALIZA SWOT A </w:t>
        </w:r>
        <w:proofErr w:type="gramStart"/>
        <w:r w:rsidRPr="004E0D93">
          <w:rPr>
            <w:rFonts w:ascii="Arial" w:eastAsia="Times New Roman" w:hAnsi="Arial" w:cs="Arial"/>
            <w:color w:val="000000"/>
            <w:u w:val="single"/>
            <w:lang w:val="fr-FR" w:eastAsia="en-GB"/>
          </w:rPr>
          <w:t>AFACERII;</w:t>
        </w:r>
        <w:proofErr w:type="gramEnd"/>
        <w:r w:rsidRPr="004E0D93">
          <w:rPr>
            <w:rFonts w:ascii="Arial" w:eastAsia="Times New Roman" w:hAnsi="Arial" w:cs="Arial"/>
            <w:color w:val="000000"/>
            <w:u w:val="single"/>
            <w:lang w:val="fr-FR" w:eastAsia="en-GB"/>
          </w:rPr>
          <w:t xml:space="preserve"> 7</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15" w:anchor="_Toc528238204" w:history="1">
        <w:r w:rsidRPr="004E0D93">
          <w:rPr>
            <w:rFonts w:ascii="Arial" w:eastAsia="Times New Roman" w:hAnsi="Arial" w:cs="Arial"/>
            <w:color w:val="000000"/>
            <w:u w:val="single"/>
            <w:lang w:val="fr-FR" w:eastAsia="en-GB"/>
          </w:rPr>
          <w:t xml:space="preserve">C.       SCHEMA ORGANIZATORICĂ ȘI POLITICA DE RESURSE </w:t>
        </w:r>
        <w:proofErr w:type="gramStart"/>
        <w:r w:rsidRPr="004E0D93">
          <w:rPr>
            <w:rFonts w:ascii="Arial" w:eastAsia="Times New Roman" w:hAnsi="Arial" w:cs="Arial"/>
            <w:color w:val="000000"/>
            <w:u w:val="single"/>
            <w:lang w:val="fr-FR" w:eastAsia="en-GB"/>
          </w:rPr>
          <w:t>UMANE;</w:t>
        </w:r>
        <w:proofErr w:type="gramEnd"/>
        <w:r w:rsidRPr="004E0D93">
          <w:rPr>
            <w:rFonts w:ascii="Arial" w:eastAsia="Times New Roman" w:hAnsi="Arial" w:cs="Arial"/>
            <w:color w:val="000000"/>
            <w:u w:val="single"/>
            <w:lang w:val="fr-FR" w:eastAsia="en-GB"/>
          </w:rPr>
          <w:t xml:space="preserve"> 9</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16" w:anchor="_Toc528238205" w:history="1">
        <w:r w:rsidRPr="004E0D93">
          <w:rPr>
            <w:rFonts w:ascii="Arial" w:eastAsia="Times New Roman" w:hAnsi="Arial" w:cs="Arial"/>
            <w:color w:val="000000"/>
            <w:u w:val="single"/>
            <w:lang w:val="fr-FR" w:eastAsia="en-GB"/>
          </w:rPr>
          <w:t>1.      ORGANIZAREA PRODUCTIEI. 9</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17" w:anchor="_Toc528238206" w:history="1">
        <w:r w:rsidRPr="004E0D93">
          <w:rPr>
            <w:rFonts w:ascii="Arial" w:eastAsia="Times New Roman" w:hAnsi="Arial" w:cs="Arial"/>
            <w:color w:val="000000"/>
            <w:u w:val="single"/>
            <w:lang w:val="fr-FR" w:eastAsia="en-GB"/>
          </w:rPr>
          <w:t>2.      </w:t>
        </w:r>
        <w:proofErr w:type="gramStart"/>
        <w:r w:rsidRPr="004E0D93">
          <w:rPr>
            <w:rFonts w:ascii="Arial" w:eastAsia="Times New Roman" w:hAnsi="Arial" w:cs="Arial"/>
            <w:color w:val="000000"/>
            <w:u w:val="single"/>
            <w:lang w:val="fr-FR" w:eastAsia="en-GB"/>
          </w:rPr>
          <w:t>ORGANIGRAMA..</w:t>
        </w:r>
        <w:proofErr w:type="gramEnd"/>
        <w:r w:rsidRPr="004E0D93">
          <w:rPr>
            <w:rFonts w:ascii="Arial" w:eastAsia="Times New Roman" w:hAnsi="Arial" w:cs="Arial"/>
            <w:color w:val="000000"/>
            <w:u w:val="single"/>
            <w:lang w:val="fr-FR" w:eastAsia="en-GB"/>
          </w:rPr>
          <w:t xml:space="preserve"> 9</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18" w:anchor="_Toc528238207" w:history="1">
        <w:r w:rsidRPr="004E0D93">
          <w:rPr>
            <w:rFonts w:ascii="Arial" w:eastAsia="Times New Roman" w:hAnsi="Arial" w:cs="Arial"/>
            <w:color w:val="000000"/>
            <w:u w:val="single"/>
            <w:lang w:val="fr-FR" w:eastAsia="en-GB"/>
          </w:rPr>
          <w:t xml:space="preserve">D.      DESCRIEREA PRODUSELOR/ SERVICIILOR/ LUCRĂRILOR CARE FAC OBIECTUL </w:t>
        </w:r>
        <w:proofErr w:type="gramStart"/>
        <w:r w:rsidRPr="004E0D93">
          <w:rPr>
            <w:rFonts w:ascii="Arial" w:eastAsia="Times New Roman" w:hAnsi="Arial" w:cs="Arial"/>
            <w:color w:val="000000"/>
            <w:u w:val="single"/>
            <w:lang w:val="fr-FR" w:eastAsia="en-GB"/>
          </w:rPr>
          <w:t>AFACERII;</w:t>
        </w:r>
        <w:proofErr w:type="gramEnd"/>
        <w:r w:rsidRPr="004E0D93">
          <w:rPr>
            <w:rFonts w:ascii="Arial" w:eastAsia="Times New Roman" w:hAnsi="Arial" w:cs="Arial"/>
            <w:color w:val="000000"/>
            <w:u w:val="single"/>
            <w:lang w:val="fr-FR" w:eastAsia="en-GB"/>
          </w:rPr>
          <w:t xml:space="preserve"> 10</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19" w:anchor="_Toc528238208" w:history="1">
        <w:r w:rsidRPr="004E0D93">
          <w:rPr>
            <w:rFonts w:ascii="Arial" w:eastAsia="Times New Roman" w:hAnsi="Arial" w:cs="Arial"/>
            <w:color w:val="000000"/>
            <w:u w:val="single"/>
            <w:lang w:val="fr-FR" w:eastAsia="en-GB"/>
          </w:rPr>
          <w:t xml:space="preserve">1.      PRODUSE / SERVICII </w:t>
        </w:r>
        <w:proofErr w:type="gramStart"/>
        <w:r w:rsidRPr="004E0D93">
          <w:rPr>
            <w:rFonts w:ascii="Arial" w:eastAsia="Times New Roman" w:hAnsi="Arial" w:cs="Arial"/>
            <w:color w:val="000000"/>
            <w:u w:val="single"/>
            <w:lang w:val="fr-FR" w:eastAsia="en-GB"/>
          </w:rPr>
          <w:t>OFERITE..</w:t>
        </w:r>
        <w:proofErr w:type="gramEnd"/>
        <w:r w:rsidRPr="004E0D93">
          <w:rPr>
            <w:rFonts w:ascii="Arial" w:eastAsia="Times New Roman" w:hAnsi="Arial" w:cs="Arial"/>
            <w:color w:val="000000"/>
            <w:u w:val="single"/>
            <w:lang w:val="fr-FR" w:eastAsia="en-GB"/>
          </w:rPr>
          <w:t xml:space="preserve"> 10</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20" w:anchor="_Toc528238209" w:history="1">
        <w:r w:rsidRPr="004E0D93">
          <w:rPr>
            <w:rFonts w:ascii="Arial" w:eastAsia="Times New Roman" w:hAnsi="Arial" w:cs="Arial"/>
            <w:color w:val="000000"/>
            <w:u w:val="single"/>
            <w:lang w:val="fr-FR" w:eastAsia="en-GB"/>
          </w:rPr>
          <w:t xml:space="preserve">2.      CARACTERISTICILE </w:t>
        </w:r>
        <w:proofErr w:type="gramStart"/>
        <w:r w:rsidRPr="004E0D93">
          <w:rPr>
            <w:rFonts w:ascii="Arial" w:eastAsia="Times New Roman" w:hAnsi="Arial" w:cs="Arial"/>
            <w:color w:val="000000"/>
            <w:u w:val="single"/>
            <w:lang w:val="fr-FR" w:eastAsia="en-GB"/>
          </w:rPr>
          <w:t>PRODUSELOR..</w:t>
        </w:r>
        <w:proofErr w:type="gramEnd"/>
        <w:r w:rsidRPr="004E0D93">
          <w:rPr>
            <w:rFonts w:ascii="Arial" w:eastAsia="Times New Roman" w:hAnsi="Arial" w:cs="Arial"/>
            <w:color w:val="000000"/>
            <w:u w:val="single"/>
            <w:lang w:val="fr-FR" w:eastAsia="en-GB"/>
          </w:rPr>
          <w:t xml:space="preserve"> 11</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21" w:anchor="_Toc528238210" w:history="1">
        <w:r w:rsidRPr="004E0D93">
          <w:rPr>
            <w:rFonts w:ascii="Arial" w:eastAsia="Times New Roman" w:hAnsi="Arial" w:cs="Arial"/>
            <w:color w:val="000000"/>
            <w:u w:val="single"/>
            <w:lang w:val="fr-FR" w:eastAsia="en-GB"/>
          </w:rPr>
          <w:t xml:space="preserve">E.       ANALIZA PIEȚEI DE DESFACERE ȘI A </w:t>
        </w:r>
        <w:proofErr w:type="gramStart"/>
        <w:r w:rsidRPr="004E0D93">
          <w:rPr>
            <w:rFonts w:ascii="Arial" w:eastAsia="Times New Roman" w:hAnsi="Arial" w:cs="Arial"/>
            <w:color w:val="000000"/>
            <w:u w:val="single"/>
            <w:lang w:val="fr-FR" w:eastAsia="en-GB"/>
          </w:rPr>
          <w:t>CONCURENȚEI;</w:t>
        </w:r>
        <w:proofErr w:type="gramEnd"/>
        <w:r w:rsidRPr="004E0D93">
          <w:rPr>
            <w:rFonts w:ascii="Arial" w:eastAsia="Times New Roman" w:hAnsi="Arial" w:cs="Arial"/>
            <w:color w:val="000000"/>
            <w:u w:val="single"/>
            <w:lang w:val="fr-FR" w:eastAsia="en-GB"/>
          </w:rPr>
          <w:t xml:space="preserve"> 11</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22" w:anchor="_Toc528238211" w:history="1">
        <w:r w:rsidRPr="004E0D93">
          <w:rPr>
            <w:rFonts w:ascii="Arial" w:eastAsia="Times New Roman" w:hAnsi="Arial" w:cs="Arial"/>
            <w:color w:val="000000"/>
            <w:u w:val="single"/>
            <w:lang w:val="fr-FR" w:eastAsia="en-GB"/>
          </w:rPr>
          <w:t>1.      CLIENŢII. 12</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23" w:anchor="_Toc528238212" w:history="1">
        <w:r w:rsidRPr="004E0D93">
          <w:rPr>
            <w:rFonts w:ascii="Arial" w:eastAsia="Times New Roman" w:hAnsi="Arial" w:cs="Arial"/>
            <w:color w:val="000000"/>
            <w:u w:val="single"/>
            <w:lang w:val="fr-FR" w:eastAsia="en-GB"/>
          </w:rPr>
          <w:t>2.      </w:t>
        </w:r>
        <w:proofErr w:type="gramStart"/>
        <w:r w:rsidRPr="004E0D93">
          <w:rPr>
            <w:rFonts w:ascii="Arial" w:eastAsia="Times New Roman" w:hAnsi="Arial" w:cs="Arial"/>
            <w:color w:val="000000"/>
            <w:u w:val="single"/>
            <w:lang w:val="fr-FR" w:eastAsia="en-GB"/>
          </w:rPr>
          <w:t>CONCURENŢA..</w:t>
        </w:r>
        <w:proofErr w:type="gramEnd"/>
        <w:r w:rsidRPr="004E0D93">
          <w:rPr>
            <w:rFonts w:ascii="Arial" w:eastAsia="Times New Roman" w:hAnsi="Arial" w:cs="Arial"/>
            <w:color w:val="000000"/>
            <w:u w:val="single"/>
            <w:lang w:val="fr-FR" w:eastAsia="en-GB"/>
          </w:rPr>
          <w:t xml:space="preserve"> 12</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24" w:anchor="_Toc528238213" w:history="1">
        <w:r w:rsidRPr="004E0D93">
          <w:rPr>
            <w:rFonts w:ascii="Arial" w:eastAsia="Times New Roman" w:hAnsi="Arial" w:cs="Arial"/>
            <w:color w:val="000000"/>
            <w:u w:val="single"/>
            <w:lang w:val="fr-FR" w:eastAsia="en-GB"/>
          </w:rPr>
          <w:t>3.      FURNIZORI. 12</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25" w:anchor="_Toc528238214" w:history="1">
        <w:r w:rsidRPr="004E0D93">
          <w:rPr>
            <w:rFonts w:ascii="Arial" w:eastAsia="Times New Roman" w:hAnsi="Arial" w:cs="Arial"/>
            <w:color w:val="000000"/>
            <w:u w:val="single"/>
            <w:lang w:val="fr-FR" w:eastAsia="en-GB"/>
          </w:rPr>
          <w:t xml:space="preserve">F.       STRATEGIA DE </w:t>
        </w:r>
        <w:proofErr w:type="gramStart"/>
        <w:r w:rsidRPr="004E0D93">
          <w:rPr>
            <w:rFonts w:ascii="Arial" w:eastAsia="Times New Roman" w:hAnsi="Arial" w:cs="Arial"/>
            <w:color w:val="000000"/>
            <w:u w:val="single"/>
            <w:lang w:val="fr-FR" w:eastAsia="en-GB"/>
          </w:rPr>
          <w:t>MARKETING;</w:t>
        </w:r>
        <w:proofErr w:type="gramEnd"/>
        <w:r w:rsidRPr="004E0D93">
          <w:rPr>
            <w:rFonts w:ascii="Arial" w:eastAsia="Times New Roman" w:hAnsi="Arial" w:cs="Arial"/>
            <w:color w:val="000000"/>
            <w:u w:val="single"/>
            <w:lang w:val="fr-FR" w:eastAsia="en-GB"/>
          </w:rPr>
          <w:t xml:space="preserve"> 12</w:t>
        </w:r>
      </w:hyperlink>
    </w:p>
    <w:p w:rsidR="004E0D93" w:rsidRPr="004E0D93" w:rsidRDefault="004E0D93" w:rsidP="004E0D93">
      <w:pPr>
        <w:spacing w:after="150" w:line="240" w:lineRule="auto"/>
        <w:rPr>
          <w:rFonts w:ascii="Arial" w:eastAsia="Times New Roman" w:hAnsi="Arial" w:cs="Arial"/>
          <w:color w:val="333333"/>
          <w:lang w:eastAsia="en-GB"/>
        </w:rPr>
      </w:pPr>
      <w:hyperlink r:id="rId26" w:anchor="_Toc528238215" w:history="1">
        <w:r w:rsidRPr="004E0D93">
          <w:rPr>
            <w:rFonts w:ascii="Arial" w:eastAsia="Times New Roman" w:hAnsi="Arial" w:cs="Arial"/>
            <w:color w:val="000000"/>
            <w:u w:val="single"/>
            <w:lang w:eastAsia="en-GB"/>
          </w:rPr>
          <w:t>1.      CERCETAREA PIETEI. 13</w:t>
        </w:r>
      </w:hyperlink>
    </w:p>
    <w:p w:rsidR="004E0D93" w:rsidRPr="004E0D93" w:rsidRDefault="004E0D93" w:rsidP="004E0D93">
      <w:pPr>
        <w:spacing w:after="150" w:line="240" w:lineRule="auto"/>
        <w:rPr>
          <w:rFonts w:ascii="Arial" w:eastAsia="Times New Roman" w:hAnsi="Arial" w:cs="Arial"/>
          <w:color w:val="333333"/>
          <w:lang w:eastAsia="en-GB"/>
        </w:rPr>
      </w:pPr>
      <w:hyperlink r:id="rId27" w:anchor="_Toc528238216" w:history="1">
        <w:r w:rsidRPr="004E0D93">
          <w:rPr>
            <w:rFonts w:ascii="Arial" w:eastAsia="Times New Roman" w:hAnsi="Arial" w:cs="Arial"/>
            <w:color w:val="000000"/>
            <w:u w:val="single"/>
            <w:lang w:eastAsia="en-GB"/>
          </w:rPr>
          <w:t xml:space="preserve">2.      STABILIREA </w:t>
        </w:r>
        <w:proofErr w:type="gramStart"/>
        <w:r w:rsidRPr="004E0D93">
          <w:rPr>
            <w:rFonts w:ascii="Arial" w:eastAsia="Times New Roman" w:hAnsi="Arial" w:cs="Arial"/>
            <w:color w:val="000000"/>
            <w:u w:val="single"/>
            <w:lang w:eastAsia="en-GB"/>
          </w:rPr>
          <w:t>PRETURILOR..</w:t>
        </w:r>
        <w:proofErr w:type="gramEnd"/>
        <w:r w:rsidRPr="004E0D93">
          <w:rPr>
            <w:rFonts w:ascii="Arial" w:eastAsia="Times New Roman" w:hAnsi="Arial" w:cs="Arial"/>
            <w:color w:val="000000"/>
            <w:u w:val="single"/>
            <w:lang w:eastAsia="en-GB"/>
          </w:rPr>
          <w:t xml:space="preserve"> 13</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28" w:anchor="_Toc528238217" w:history="1">
        <w:r w:rsidRPr="004E0D93">
          <w:rPr>
            <w:rFonts w:ascii="Arial" w:eastAsia="Times New Roman" w:hAnsi="Arial" w:cs="Arial"/>
            <w:color w:val="000000"/>
            <w:u w:val="single"/>
            <w:lang w:eastAsia="en-GB"/>
          </w:rPr>
          <w:t>3.      </w:t>
        </w:r>
        <w:proofErr w:type="gramStart"/>
        <w:r w:rsidRPr="004E0D93">
          <w:rPr>
            <w:rFonts w:ascii="Arial" w:eastAsia="Times New Roman" w:hAnsi="Arial" w:cs="Arial"/>
            <w:color w:val="000000"/>
            <w:u w:val="single"/>
            <w:lang w:eastAsia="en-GB"/>
          </w:rPr>
          <w:t>PROMOVARE..</w:t>
        </w:r>
        <w:proofErr w:type="gramEnd"/>
        <w:r w:rsidRPr="004E0D93">
          <w:rPr>
            <w:rFonts w:ascii="Arial" w:eastAsia="Times New Roman" w:hAnsi="Arial" w:cs="Arial"/>
            <w:color w:val="000000"/>
            <w:u w:val="single"/>
            <w:lang w:eastAsia="en-GB"/>
          </w:rPr>
          <w:t xml:space="preserve"> </w:t>
        </w:r>
        <w:r w:rsidRPr="004E0D93">
          <w:rPr>
            <w:rFonts w:ascii="Arial" w:eastAsia="Times New Roman" w:hAnsi="Arial" w:cs="Arial"/>
            <w:color w:val="000000"/>
            <w:u w:val="single"/>
            <w:lang w:val="fr-FR" w:eastAsia="en-GB"/>
          </w:rPr>
          <w:t>13</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29" w:anchor="_Toc528238218" w:history="1">
        <w:r w:rsidRPr="004E0D93">
          <w:rPr>
            <w:rFonts w:ascii="Arial" w:eastAsia="Times New Roman" w:hAnsi="Arial" w:cs="Arial"/>
            <w:color w:val="000000"/>
            <w:u w:val="single"/>
            <w:lang w:val="fr-FR" w:eastAsia="en-GB"/>
          </w:rPr>
          <w:t>4.      LOCATIA SAU LOCUL VANZARII. 14</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30" w:anchor="_Toc528238219" w:history="1">
        <w:r w:rsidRPr="004E0D93">
          <w:rPr>
            <w:rFonts w:ascii="Arial" w:eastAsia="Times New Roman" w:hAnsi="Arial" w:cs="Arial"/>
            <w:color w:val="000000"/>
            <w:u w:val="single"/>
            <w:lang w:val="fr-FR" w:eastAsia="en-GB"/>
          </w:rPr>
          <w:t xml:space="preserve">5.      CANALE DE DISTRIBUTIE – Cum veti </w:t>
        </w:r>
        <w:proofErr w:type="gramStart"/>
        <w:r w:rsidRPr="004E0D93">
          <w:rPr>
            <w:rFonts w:ascii="Arial" w:eastAsia="Times New Roman" w:hAnsi="Arial" w:cs="Arial"/>
            <w:color w:val="000000"/>
            <w:u w:val="single"/>
            <w:lang w:val="fr-FR" w:eastAsia="en-GB"/>
          </w:rPr>
          <w:t>vinde?</w:t>
        </w:r>
        <w:proofErr w:type="gramEnd"/>
        <w:r w:rsidRPr="004E0D93">
          <w:rPr>
            <w:rFonts w:ascii="Arial" w:eastAsia="Times New Roman" w:hAnsi="Arial" w:cs="Arial"/>
            <w:color w:val="000000"/>
            <w:u w:val="single"/>
            <w:lang w:val="fr-FR" w:eastAsia="en-GB"/>
          </w:rPr>
          <w:t xml:space="preserve"> Descrieti cat mai detalit. 14</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31" w:anchor="_Toc528238220" w:history="1">
        <w:r w:rsidRPr="004E0D93">
          <w:rPr>
            <w:rFonts w:ascii="Arial" w:eastAsia="Times New Roman" w:hAnsi="Arial" w:cs="Arial"/>
            <w:color w:val="000000"/>
            <w:u w:val="single"/>
            <w:lang w:val="fr-FR" w:eastAsia="en-GB"/>
          </w:rPr>
          <w:t xml:space="preserve">G.       DESCRIEREA ACTIVITĂȚILOR DIN TEMELE </w:t>
        </w:r>
        <w:proofErr w:type="gramStart"/>
        <w:r w:rsidRPr="004E0D93">
          <w:rPr>
            <w:rFonts w:ascii="Arial" w:eastAsia="Times New Roman" w:hAnsi="Arial" w:cs="Arial"/>
            <w:color w:val="000000"/>
            <w:u w:val="single"/>
            <w:lang w:val="fr-FR" w:eastAsia="en-GB"/>
          </w:rPr>
          <w:t>ORIZONTALE..</w:t>
        </w:r>
        <w:proofErr w:type="gramEnd"/>
        <w:r w:rsidRPr="004E0D93">
          <w:rPr>
            <w:rFonts w:ascii="Arial" w:eastAsia="Times New Roman" w:hAnsi="Arial" w:cs="Arial"/>
            <w:color w:val="000000"/>
            <w:u w:val="single"/>
            <w:lang w:val="fr-FR" w:eastAsia="en-GB"/>
          </w:rPr>
          <w:t xml:space="preserve"> 14</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32" w:anchor="_Toc528238221" w:history="1">
        <w:r w:rsidRPr="004E0D93">
          <w:rPr>
            <w:rFonts w:ascii="Arial" w:eastAsia="Times New Roman" w:hAnsi="Arial" w:cs="Arial"/>
            <w:color w:val="000000"/>
            <w:u w:val="single"/>
            <w:lang w:val="fr-FR" w:eastAsia="en-GB"/>
          </w:rPr>
          <w:t>H.      PROIECȚII FINANCIARE PRIVIND AFACEREA. 17</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33" w:anchor="_Toc528238222" w:history="1">
        <w:r w:rsidRPr="004E0D93">
          <w:rPr>
            <w:rFonts w:ascii="Arial" w:eastAsia="Times New Roman" w:hAnsi="Arial" w:cs="Arial"/>
            <w:color w:val="000000"/>
            <w:u w:val="single"/>
            <w:lang w:val="fr-FR" w:eastAsia="en-GB"/>
          </w:rPr>
          <w:t>1.      PLAN DE FINANTARE A AFACERII. 17</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34" w:anchor="_Toc528238223" w:history="1">
        <w:r w:rsidRPr="004E0D93">
          <w:rPr>
            <w:rFonts w:ascii="Arial" w:eastAsia="Times New Roman" w:hAnsi="Arial" w:cs="Arial"/>
            <w:color w:val="000000"/>
            <w:u w:val="single"/>
            <w:lang w:val="fr-FR" w:eastAsia="en-GB"/>
          </w:rPr>
          <w:t>2.      CONT DE PROFIT SI PIERDERI. 18</w:t>
        </w:r>
      </w:hyperlink>
    </w:p>
    <w:p w:rsidR="004E0D93" w:rsidRPr="004E0D93" w:rsidRDefault="004E0D93" w:rsidP="004E0D93">
      <w:pPr>
        <w:spacing w:after="150" w:line="240" w:lineRule="auto"/>
        <w:rPr>
          <w:rFonts w:ascii="Arial" w:eastAsia="Times New Roman" w:hAnsi="Arial" w:cs="Arial"/>
          <w:color w:val="333333"/>
          <w:lang w:val="fr-FR" w:eastAsia="en-GB"/>
        </w:rPr>
      </w:pPr>
      <w:hyperlink r:id="rId35" w:anchor="_Toc528238224" w:history="1">
        <w:r w:rsidRPr="004E0D93">
          <w:rPr>
            <w:rFonts w:ascii="Arial" w:eastAsia="Times New Roman" w:hAnsi="Arial" w:cs="Arial"/>
            <w:color w:val="000000"/>
            <w:u w:val="single"/>
            <w:lang w:val="fr-FR" w:eastAsia="en-GB"/>
          </w:rPr>
          <w:t>3.      CASH-FLOW.... 19</w:t>
        </w:r>
      </w:hyperlink>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fr-FR" w:eastAsia="en-GB"/>
        </w:rPr>
        <w:t> </w:t>
      </w:r>
    </w:p>
    <w:p w:rsidR="004E0D93" w:rsidRPr="004E0D93" w:rsidRDefault="004E0D93" w:rsidP="004E0D93">
      <w:pPr>
        <w:spacing w:after="150" w:line="600" w:lineRule="atLeast"/>
        <w:outlineLvl w:val="2"/>
        <w:rPr>
          <w:rFonts w:ascii="Arial" w:eastAsia="Times New Roman" w:hAnsi="Arial" w:cs="Arial"/>
          <w:b/>
          <w:bCs/>
          <w:color w:val="333333"/>
          <w:sz w:val="36"/>
          <w:szCs w:val="36"/>
          <w:lang w:val="fr-FR" w:eastAsia="en-GB"/>
        </w:rPr>
      </w:pPr>
      <w:r w:rsidRPr="004E0D93">
        <w:rPr>
          <w:rFonts w:ascii="Arial" w:eastAsia="Times New Roman" w:hAnsi="Arial" w:cs="Arial"/>
          <w:b/>
          <w:bCs/>
          <w:color w:val="333333"/>
          <w:sz w:val="36"/>
          <w:szCs w:val="36"/>
          <w:lang w:val="ro-RO" w:eastAsia="en-GB"/>
        </w:rPr>
        <w:t>A.             DESCRIEREA AFACERII ȘI A STRATEGIEI DE IMPLEMENTARE A PLANULUI DE AFACERI (OBIECTIVE, ACTIVITĂȚI, REZULTATE, INDICATORI);</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fr-FR" w:eastAsia="en-GB"/>
        </w:rPr>
        <w:t> </w:t>
      </w:r>
    </w:p>
    <w:p w:rsidR="004E0D93" w:rsidRPr="004E0D93" w:rsidRDefault="004E0D93" w:rsidP="004E0D93">
      <w:pPr>
        <w:spacing w:after="150" w:line="300" w:lineRule="atLeast"/>
        <w:outlineLvl w:val="3"/>
        <w:rPr>
          <w:rFonts w:ascii="Arial" w:eastAsia="Times New Roman" w:hAnsi="Arial" w:cs="Arial"/>
          <w:b/>
          <w:bCs/>
          <w:color w:val="333333"/>
          <w:sz w:val="30"/>
          <w:szCs w:val="30"/>
          <w:lang w:val="fr-FR" w:eastAsia="en-GB"/>
        </w:rPr>
      </w:pPr>
      <w:r w:rsidRPr="004E0D93">
        <w:rPr>
          <w:rFonts w:ascii="Arial" w:eastAsia="Times New Roman" w:hAnsi="Arial" w:cs="Arial"/>
          <w:b/>
          <w:bCs/>
          <w:color w:val="333333"/>
          <w:sz w:val="30"/>
          <w:szCs w:val="30"/>
          <w:lang w:val="ro-RO" w:eastAsia="en-GB"/>
        </w:rPr>
        <w:t>1.      VA RUGAM SA COMPLETATI DATELE URMATOARELE DATE GENERALE</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a)     Numele firmei: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 xml:space="preserve">b)     Forma juridică de constituire: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c)      Activitatea principală a societăţii şi codul CAEN al activităţii principale:</w:t>
      </w:r>
    </w:p>
    <w:p w:rsidR="004E0D93" w:rsidRPr="004E0D93" w:rsidRDefault="004E0D93" w:rsidP="004E0D93">
      <w:pPr>
        <w:pStyle w:val="Heading2"/>
        <w:overflowPunct w:val="0"/>
        <w:spacing w:before="0" w:line="240" w:lineRule="auto"/>
        <w:jc w:val="both"/>
        <w:rPr>
          <w:rFonts w:ascii="Arial" w:eastAsia="Times New Roman" w:hAnsi="Arial" w:cs="Arial"/>
          <w:color w:val="333333"/>
          <w:sz w:val="22"/>
          <w:szCs w:val="22"/>
          <w:lang w:val="ro-RO" w:eastAsia="en-GB"/>
        </w:rPr>
      </w:pPr>
      <w:r w:rsidRPr="004E0D93">
        <w:rPr>
          <w:rFonts w:ascii="Arial" w:eastAsia="Times New Roman" w:hAnsi="Arial" w:cs="Arial"/>
          <w:color w:val="333333"/>
          <w:sz w:val="22"/>
          <w:szCs w:val="22"/>
          <w:lang w:val="ro-RO" w:eastAsia="en-GB"/>
        </w:rPr>
        <w:t>cod CAEN 8552</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lastRenderedPageBreak/>
        <w:t>...........................................................................................................................................................................................................................</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 ...........................................................................................................................................................................................................................</w:t>
      </w:r>
    </w:p>
    <w:p w:rsidR="004E0D93" w:rsidRPr="00A406CD"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d)     </w:t>
      </w:r>
      <w:r w:rsidRPr="00A406CD">
        <w:rPr>
          <w:rFonts w:ascii="Arial" w:eastAsia="Times New Roman" w:hAnsi="Arial" w:cs="Arial"/>
          <w:color w:val="333333"/>
          <w:lang w:val="ro-RO" w:eastAsia="en-GB"/>
        </w:rPr>
        <w:t>Localitatea unde se declara sediul social : Cluj-Napoca</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color w:val="333333"/>
          <w:lang w:val="ro-RO" w:eastAsia="en-GB"/>
        </w:rPr>
        <w:t>e)     </w:t>
      </w:r>
      <w:r w:rsidR="00A406CD" w:rsidRPr="00A406CD">
        <w:rPr>
          <w:rFonts w:ascii="Arial" w:eastAsia="Times New Roman" w:hAnsi="Arial" w:cs="Arial"/>
          <w:color w:val="333333"/>
          <w:lang w:val="ro-RO" w:eastAsia="en-GB"/>
        </w:rPr>
        <w:t>Persoană de contact: Nagy Raluca,</w:t>
      </w:r>
      <w:r w:rsidRPr="00A406CD">
        <w:rPr>
          <w:rFonts w:ascii="Arial" w:eastAsia="Times New Roman" w:hAnsi="Arial" w:cs="Arial"/>
          <w:color w:val="333333"/>
          <w:lang w:val="ro-RO" w:eastAsia="en-GB"/>
        </w:rPr>
        <w:t xml:space="preserve"> telefon +447582879168, e-mail: ralukkia@yahoo.com</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color w:val="333333"/>
          <w:lang w:val="ro-RO" w:eastAsia="en-GB"/>
        </w:rPr>
        <w:t>f)       Asociaţi ( numai daca este cazul)</w:t>
      </w:r>
    </w:p>
    <w:tbl>
      <w:tblPr>
        <w:tblW w:w="106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0"/>
        <w:gridCol w:w="3705"/>
        <w:gridCol w:w="3150"/>
      </w:tblGrid>
      <w:tr w:rsidR="004E0D93" w:rsidRPr="00A406CD" w:rsidTr="004E0D93">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rPr>
                <w:rFonts w:ascii="Arial" w:eastAsia="Times New Roman" w:hAnsi="Arial" w:cs="Arial"/>
                <w:lang w:eastAsia="en-GB"/>
              </w:rPr>
            </w:pPr>
            <w:r w:rsidRPr="00A406CD">
              <w:rPr>
                <w:rFonts w:ascii="Arial" w:eastAsia="Times New Roman" w:hAnsi="Arial" w:cs="Arial"/>
                <w:i/>
                <w:iCs/>
                <w:lang w:val="ro-RO" w:eastAsia="en-GB"/>
              </w:rPr>
              <w:t>Numele şi prenumele</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rPr>
                <w:rFonts w:ascii="Arial" w:eastAsia="Times New Roman" w:hAnsi="Arial" w:cs="Arial"/>
                <w:lang w:eastAsia="en-GB"/>
              </w:rPr>
            </w:pPr>
            <w:r w:rsidRPr="00A406CD">
              <w:rPr>
                <w:rFonts w:ascii="Arial" w:eastAsia="Times New Roman" w:hAnsi="Arial" w:cs="Arial"/>
                <w:i/>
                <w:iCs/>
                <w:lang w:val="ro-RO" w:eastAsia="en-GB"/>
              </w:rPr>
              <w:t>Experienta in domeniu</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rPr>
                <w:rFonts w:ascii="Arial" w:eastAsia="Times New Roman" w:hAnsi="Arial" w:cs="Arial"/>
                <w:lang w:eastAsia="en-GB"/>
              </w:rPr>
            </w:pPr>
            <w:r w:rsidRPr="00A406CD">
              <w:rPr>
                <w:rFonts w:ascii="Arial" w:eastAsia="Times New Roman" w:hAnsi="Arial" w:cs="Arial"/>
                <w:i/>
                <w:iCs/>
                <w:lang w:val="ro-RO" w:eastAsia="en-GB"/>
              </w:rPr>
              <w:t>Pondere în Capital social %</w:t>
            </w:r>
          </w:p>
        </w:tc>
      </w:tr>
      <w:tr w:rsidR="004E0D93" w:rsidRPr="00A406CD" w:rsidTr="004E0D93">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rPr>
                <w:rFonts w:ascii="Arial" w:eastAsia="Times New Roman" w:hAnsi="Arial" w:cs="Arial"/>
                <w:lang w:eastAsia="en-GB"/>
              </w:rPr>
            </w:pPr>
            <w:r w:rsidRPr="00A406CD">
              <w:rPr>
                <w:rFonts w:ascii="Arial" w:eastAsia="Times New Roman" w:hAnsi="Arial" w:cs="Arial"/>
                <w:lang w:val="ro-RO" w:eastAsia="en-GB"/>
              </w:rPr>
              <w:t> Nagy Cornelia</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A406CD" w:rsidP="004E0D93">
            <w:pPr>
              <w:spacing w:after="150" w:line="240" w:lineRule="auto"/>
              <w:rPr>
                <w:rFonts w:ascii="Arial" w:eastAsia="Times New Roman" w:hAnsi="Arial" w:cs="Arial"/>
                <w:lang w:eastAsia="en-GB"/>
              </w:rPr>
            </w:pPr>
            <w:r w:rsidRPr="00A406CD">
              <w:rPr>
                <w:rFonts w:ascii="Arial" w:hAnsi="Arial" w:cs="Arial"/>
                <w:color w:val="00000A"/>
                <w:lang w:val="ro-RO"/>
              </w:rPr>
              <w:t>experient</w:t>
            </w:r>
            <w:r w:rsidRPr="00A406CD">
              <w:rPr>
                <w:rFonts w:ascii="Arial" w:hAnsi="Arial" w:cs="Arial"/>
                <w:color w:val="00000A"/>
                <w:lang w:val="ro-RO"/>
              </w:rPr>
              <w:t>a</w:t>
            </w:r>
            <w:r w:rsidRPr="00A406CD">
              <w:rPr>
                <w:rFonts w:ascii="Arial" w:hAnsi="Arial" w:cs="Arial"/>
                <w:color w:val="00000A"/>
                <w:lang w:val="ro-RO"/>
              </w:rPr>
              <w:t xml:space="preserve"> in invatamantul mediu si superior</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rPr>
                <w:rFonts w:ascii="Arial" w:eastAsia="Times New Roman" w:hAnsi="Arial" w:cs="Arial"/>
                <w:lang w:eastAsia="en-GB"/>
              </w:rPr>
            </w:pPr>
            <w:r w:rsidRPr="00A406CD">
              <w:rPr>
                <w:rFonts w:ascii="Arial" w:eastAsia="Times New Roman" w:hAnsi="Arial" w:cs="Arial"/>
                <w:lang w:val="ro-RO" w:eastAsia="en-GB"/>
              </w:rPr>
              <w:t> </w:t>
            </w:r>
          </w:p>
        </w:tc>
      </w:tr>
      <w:tr w:rsidR="004E0D93" w:rsidRPr="00A406CD" w:rsidTr="004E0D93">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rPr>
                <w:rFonts w:ascii="Arial" w:eastAsia="Times New Roman" w:hAnsi="Arial" w:cs="Arial"/>
                <w:lang w:eastAsia="en-GB"/>
              </w:rPr>
            </w:pPr>
            <w:r w:rsidRPr="00A406CD">
              <w:rPr>
                <w:rFonts w:ascii="Arial" w:eastAsia="Times New Roman" w:hAnsi="Arial" w:cs="Arial"/>
                <w:lang w:val="ro-RO" w:eastAsia="en-GB"/>
              </w:rPr>
              <w:t> Neil Maclean</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A406CD" w:rsidP="004E0D93">
            <w:pPr>
              <w:spacing w:after="150" w:line="240" w:lineRule="auto"/>
              <w:rPr>
                <w:rFonts w:ascii="Arial" w:eastAsia="Times New Roman" w:hAnsi="Arial" w:cs="Arial"/>
                <w:lang w:eastAsia="en-GB"/>
              </w:rPr>
            </w:pPr>
            <w:r w:rsidRPr="00A406CD">
              <w:rPr>
                <w:rFonts w:ascii="Arial" w:hAnsi="Arial" w:cs="Arial"/>
                <w:color w:val="00000A"/>
                <w:lang w:val="ro-RO"/>
              </w:rPr>
              <w:t>experienta in invatamantul mediu si superior</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rPr>
                <w:rFonts w:ascii="Arial" w:eastAsia="Times New Roman" w:hAnsi="Arial" w:cs="Arial"/>
                <w:lang w:eastAsia="en-GB"/>
              </w:rPr>
            </w:pPr>
            <w:r w:rsidRPr="00A406CD">
              <w:rPr>
                <w:rFonts w:ascii="Arial" w:eastAsia="Times New Roman" w:hAnsi="Arial" w:cs="Arial"/>
                <w:lang w:val="ro-RO" w:eastAsia="en-GB"/>
              </w:rPr>
              <w:t> </w:t>
            </w:r>
          </w:p>
        </w:tc>
      </w:tr>
      <w:tr w:rsidR="004E0D93" w:rsidRPr="00A406CD" w:rsidTr="004E0D93">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rPr>
                <w:rFonts w:ascii="Arial" w:eastAsia="Times New Roman" w:hAnsi="Arial" w:cs="Arial"/>
                <w:lang w:eastAsia="en-GB"/>
              </w:rPr>
            </w:pPr>
            <w:r w:rsidRPr="00A406CD">
              <w:rPr>
                <w:rFonts w:ascii="Arial" w:eastAsia="Times New Roman" w:hAnsi="Arial" w:cs="Arial"/>
                <w:lang w:val="ro-RO" w:eastAsia="en-GB"/>
              </w:rPr>
              <w:t> </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rPr>
                <w:rFonts w:ascii="Arial" w:eastAsia="Times New Roman" w:hAnsi="Arial" w:cs="Arial"/>
                <w:lang w:eastAsia="en-GB"/>
              </w:rPr>
            </w:pPr>
            <w:r w:rsidRPr="00A406CD">
              <w:rPr>
                <w:rFonts w:ascii="Arial" w:eastAsia="Times New Roman" w:hAnsi="Arial" w:cs="Arial"/>
                <w:lang w:val="ro-RO" w:eastAsia="en-GB"/>
              </w:rPr>
              <w:t> </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rPr>
                <w:rFonts w:ascii="Arial" w:eastAsia="Times New Roman" w:hAnsi="Arial" w:cs="Arial"/>
                <w:lang w:eastAsia="en-GB"/>
              </w:rPr>
            </w:pPr>
            <w:r w:rsidRPr="00A406CD">
              <w:rPr>
                <w:rFonts w:ascii="Arial" w:eastAsia="Times New Roman" w:hAnsi="Arial" w:cs="Arial"/>
                <w:lang w:val="ro-RO" w:eastAsia="en-GB"/>
              </w:rPr>
              <w:t> </w:t>
            </w:r>
          </w:p>
        </w:tc>
      </w:tr>
    </w:tbl>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color w:val="333333"/>
          <w:lang w:val="ro-RO" w:eastAsia="en-GB"/>
        </w:rPr>
        <w:t> </w:t>
      </w:r>
    </w:p>
    <w:p w:rsidR="004E0D93" w:rsidRPr="00A406CD" w:rsidRDefault="004E0D93" w:rsidP="004E0D93">
      <w:pPr>
        <w:spacing w:after="150" w:line="300" w:lineRule="atLeast"/>
        <w:outlineLvl w:val="3"/>
        <w:rPr>
          <w:rFonts w:ascii="Arial" w:eastAsia="Times New Roman" w:hAnsi="Arial" w:cs="Arial"/>
          <w:b/>
          <w:bCs/>
          <w:color w:val="333333"/>
          <w:lang w:eastAsia="en-GB"/>
        </w:rPr>
      </w:pPr>
      <w:r w:rsidRPr="00A406CD">
        <w:rPr>
          <w:rFonts w:ascii="Arial" w:eastAsia="Times New Roman" w:hAnsi="Arial" w:cs="Arial"/>
          <w:b/>
          <w:bCs/>
          <w:color w:val="333333"/>
          <w:lang w:val="ro-RO" w:eastAsia="en-GB"/>
        </w:rPr>
        <w:t>2.      DESCRIEREA AFACERII</w:t>
      </w:r>
    </w:p>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color w:val="333333"/>
          <w:lang w:val="ro-RO" w:eastAsia="en-GB"/>
        </w:rPr>
        <w:t>În acest capitol de început încercaţi să răspundeţi cât mai detaliat la următoarele întrebări:</w:t>
      </w:r>
    </w:p>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b/>
          <w:bCs/>
          <w:color w:val="333333"/>
          <w:lang w:val="ro-RO" w:eastAsia="en-GB"/>
        </w:rPr>
        <w:t> </w:t>
      </w:r>
    </w:p>
    <w:p w:rsidR="004E0D93" w:rsidRPr="00A406CD" w:rsidRDefault="004E0D93" w:rsidP="004E0D93">
      <w:pPr>
        <w:spacing w:after="150" w:line="300" w:lineRule="atLeast"/>
        <w:outlineLvl w:val="4"/>
        <w:rPr>
          <w:rFonts w:ascii="Arial" w:eastAsia="Times New Roman" w:hAnsi="Arial" w:cs="Arial"/>
          <w:b/>
          <w:bCs/>
          <w:color w:val="333333"/>
          <w:lang w:val="fr-FR" w:eastAsia="en-GB"/>
        </w:rPr>
      </w:pPr>
      <w:r w:rsidRPr="00A406CD">
        <w:rPr>
          <w:rFonts w:ascii="Arial" w:eastAsia="Times New Roman" w:hAnsi="Arial" w:cs="Arial"/>
          <w:b/>
          <w:bCs/>
          <w:color w:val="333333"/>
          <w:lang w:val="ro-RO" w:eastAsia="en-GB"/>
        </w:rPr>
        <w:t>2.1.           DESCRIEREA AFACERII</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b/>
          <w:bCs/>
          <w:color w:val="333333"/>
          <w:lang w:val="ro-RO" w:eastAsia="en-GB"/>
        </w:rPr>
        <w:t>Ce fel de afacere doriti sa infiintati ? </w:t>
      </w:r>
      <w:r w:rsidRPr="00A406CD">
        <w:rPr>
          <w:rFonts w:ascii="Arial" w:eastAsia="Times New Roman" w:hAnsi="Arial" w:cs="Arial"/>
          <w:color w:val="333333"/>
          <w:lang w:val="ro-RO" w:eastAsia="en-GB"/>
        </w:rPr>
        <w:t>Va rugam descrieti modalitatea in care veti genera profit? In ce zona doriti sa va desfasurati activitateaa? Care vor fi produsele sau serviciile pe care doriti sa le puneti la dispozitia Clientilor?</w:t>
      </w: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color w:val="333333"/>
          <w:lang w:val="ro-RO" w:eastAsia="en-GB"/>
        </w:rPr>
        <w:t>·         Domeniul in care imi voi desfasura activitatea este </w:t>
      </w:r>
    </w:p>
    <w:p w:rsidR="004E0D93" w:rsidRPr="00A406CD" w:rsidRDefault="004E0D93" w:rsidP="004E0D93">
      <w:pPr>
        <w:rPr>
          <w:rFonts w:ascii="Arial" w:hAnsi="Arial" w:cs="Arial"/>
          <w:color w:val="00000A"/>
          <w:lang w:val="ro-RO"/>
        </w:rPr>
      </w:pPr>
      <w:r w:rsidRPr="00A406CD">
        <w:rPr>
          <w:rFonts w:ascii="Arial" w:hAnsi="Arial" w:cs="Arial"/>
          <w:i/>
          <w:color w:val="00000A"/>
          <w:lang w:val="ro-RO"/>
        </w:rPr>
        <w:t>‘Life-long learning in English’</w:t>
      </w:r>
      <w:r w:rsidRPr="00A406CD">
        <w:rPr>
          <w:rFonts w:ascii="Arial" w:hAnsi="Arial" w:cs="Arial"/>
          <w:color w:val="00000A"/>
          <w:lang w:val="ro-RO"/>
        </w:rPr>
        <w:t xml:space="preserve"> – Exersarea limbii engleze cu vorbitor nativ sub forma dezvoltarii de aptitudini</w:t>
      </w:r>
    </w:p>
    <w:p w:rsidR="004E0D93" w:rsidRPr="00A406CD" w:rsidRDefault="004E0D93" w:rsidP="004E0D93">
      <w:pPr>
        <w:rPr>
          <w:rFonts w:ascii="Arial" w:hAnsi="Arial" w:cs="Arial"/>
          <w:color w:val="00000A"/>
          <w:lang w:val="ro-RO"/>
        </w:rPr>
      </w:pPr>
      <w:r w:rsidRPr="00A406CD">
        <w:rPr>
          <w:rFonts w:ascii="Arial" w:hAnsi="Arial" w:cs="Arial"/>
          <w:color w:val="00000A"/>
          <w:lang w:val="ro-RO"/>
        </w:rPr>
        <w:t xml:space="preserve">Ca rezultat al experientei in invatamantul mediu si superior, in Romania, UK si alte tari, am identificat nevoia de insusire a limbii engleze curente prin participarea la activitati/cursuri intensive cu vorbitor nativ de limba engleza, cu diverse tematici: cursuri de vara pentru copii si adulti combinate cu activitati in aer liber, ateliere, excursii, etc. </w:t>
      </w:r>
    </w:p>
    <w:p w:rsidR="004E0D93" w:rsidRPr="00A406CD" w:rsidRDefault="004E0D93" w:rsidP="004E0D93">
      <w:pPr>
        <w:spacing w:after="150" w:line="240" w:lineRule="auto"/>
        <w:rPr>
          <w:rFonts w:ascii="Arial" w:eastAsia="Times New Roman" w:hAnsi="Arial" w:cs="Arial"/>
          <w:color w:val="333333"/>
          <w:lang w:val="ro-RO" w:eastAsia="en-GB"/>
        </w:rPr>
      </w:pPr>
      <w:r w:rsidRPr="00A406CD">
        <w:rPr>
          <w:rFonts w:ascii="Arial" w:eastAsia="Times New Roman" w:hAnsi="Arial" w:cs="Arial"/>
          <w:color w:val="333333"/>
          <w:lang w:val="ro-RO" w:eastAsia="en-GB"/>
        </w:rPr>
        <w:t>·         Serviciile/ Produsele  pe care le voi presta/produce sunt</w:t>
      </w:r>
    </w:p>
    <w:p w:rsidR="004E0D93" w:rsidRPr="00A406CD" w:rsidRDefault="004E0D93" w:rsidP="004E0D93">
      <w:pPr>
        <w:rPr>
          <w:rFonts w:ascii="Arial" w:hAnsi="Arial" w:cs="Arial"/>
          <w:color w:val="00000A"/>
          <w:lang w:val="ro-RO"/>
        </w:rPr>
      </w:pPr>
      <w:r w:rsidRPr="00A406CD">
        <w:rPr>
          <w:rFonts w:ascii="Arial" w:hAnsi="Arial" w:cs="Arial"/>
          <w:color w:val="00000A"/>
          <w:lang w:val="ro-RO"/>
        </w:rPr>
        <w:t>Pentru copii accentul va fi pe activitati si jocuri, pentru adulti drumetii, experiente culinare, ateliere, etc. Practicarea limbii engleze se face intr-un context placut de invatare si dezvoltare a diferitelor aptitudini (culturale, practice, media) spre deosebire de forma clasica de invatare - pentru trecerea unui examen si obtinerea unei diplome.</w:t>
      </w:r>
    </w:p>
    <w:p w:rsidR="004E0D93" w:rsidRPr="00A406CD" w:rsidRDefault="004E0D93" w:rsidP="004E0D93">
      <w:pPr>
        <w:overflowPunct w:val="0"/>
        <w:spacing w:after="0" w:line="240" w:lineRule="auto"/>
        <w:jc w:val="both"/>
        <w:rPr>
          <w:rFonts w:ascii="Arial" w:hAnsi="Arial" w:cs="Arial"/>
          <w:color w:val="00000A"/>
          <w:lang w:val="ro-RO"/>
        </w:rPr>
      </w:pPr>
      <w:r w:rsidRPr="00A406CD">
        <w:rPr>
          <w:rFonts w:ascii="Arial" w:hAnsi="Arial" w:cs="Arial"/>
          <w:color w:val="00000A"/>
          <w:lang w:val="ro-RO"/>
        </w:rPr>
        <w:t>Care este esenţa afacerii ? Ce și cum anume va genera bani şi profit?</w:t>
      </w:r>
    </w:p>
    <w:p w:rsidR="004E0D93" w:rsidRPr="00A406CD" w:rsidRDefault="004E0D93" w:rsidP="004E0D93">
      <w:pPr>
        <w:overflowPunct w:val="0"/>
        <w:spacing w:after="0" w:line="240" w:lineRule="auto"/>
        <w:jc w:val="both"/>
        <w:rPr>
          <w:rFonts w:ascii="Arial" w:hAnsi="Arial" w:cs="Arial"/>
          <w:color w:val="00000A"/>
          <w:lang w:val="ro-RO"/>
        </w:rPr>
      </w:pPr>
    </w:p>
    <w:p w:rsidR="004E0D93" w:rsidRPr="00A406CD" w:rsidRDefault="004E0D93" w:rsidP="004E0D93">
      <w:pPr>
        <w:overflowPunct w:val="0"/>
        <w:spacing w:after="0" w:line="240" w:lineRule="auto"/>
        <w:jc w:val="both"/>
        <w:rPr>
          <w:rFonts w:ascii="Arial" w:hAnsi="Arial" w:cs="Arial"/>
          <w:color w:val="00000A"/>
          <w:lang w:val="ro-RO"/>
        </w:rPr>
      </w:pPr>
      <w:r w:rsidRPr="00A406CD">
        <w:rPr>
          <w:rFonts w:ascii="Arial" w:hAnsi="Arial" w:cs="Arial"/>
          <w:color w:val="00000A"/>
          <w:lang w:val="ro-RO"/>
        </w:rPr>
        <w:t xml:space="preserve">Esenta afacerii este invatarea limbii engleze prin imersiune si experiente de viata in limba engleza. Trairile intr-o limba, impreuna cu un vorbitor nativ, sunt felul cel mai validat de specialistii in lingvistica de insusire a unie limbi la nivel fluent. Insusirea se va face prin </w:t>
      </w:r>
      <w:r w:rsidRPr="00A406CD">
        <w:rPr>
          <w:rFonts w:ascii="Arial" w:hAnsi="Arial" w:cs="Arial"/>
          <w:color w:val="00000A"/>
          <w:lang w:val="ro-RO"/>
        </w:rPr>
        <w:lastRenderedPageBreak/>
        <w:t>participarea la activitati, cu diverse tematici, pe parcursul unei saptamani (pe modelul summer school): activitati in aer liber, ateliere, excursii, etc.</w:t>
      </w:r>
    </w:p>
    <w:p w:rsidR="004E0D93" w:rsidRPr="00A406CD" w:rsidRDefault="004E0D93" w:rsidP="004E0D93">
      <w:pPr>
        <w:spacing w:after="150" w:line="240" w:lineRule="auto"/>
        <w:rPr>
          <w:rFonts w:ascii="Arial" w:eastAsia="Times New Roman" w:hAnsi="Arial" w:cs="Arial"/>
          <w:color w:val="333333"/>
          <w:lang w:val="ro-RO" w:eastAsia="en-GB"/>
        </w:rPr>
      </w:pPr>
    </w:p>
    <w:p w:rsidR="004E0D93" w:rsidRPr="00A406CD" w:rsidRDefault="004E0D93" w:rsidP="004E0D93">
      <w:pPr>
        <w:spacing w:after="150" w:line="240" w:lineRule="auto"/>
        <w:rPr>
          <w:rFonts w:ascii="Arial" w:eastAsia="Times New Roman" w:hAnsi="Arial" w:cs="Arial"/>
          <w:color w:val="333333"/>
          <w:lang w:val="fr-FR" w:eastAsia="en-GB"/>
        </w:rPr>
      </w:pPr>
      <w:r w:rsidRPr="00A406CD">
        <w:rPr>
          <w:rFonts w:ascii="Arial" w:eastAsia="Times New Roman" w:hAnsi="Arial" w:cs="Arial"/>
          <w:color w:val="333333"/>
          <w:lang w:val="ro-RO" w:eastAsia="en-GB"/>
        </w:rPr>
        <w:t>Detaliere activitate principala pentru care vreau sa obtin finantarea.</w:t>
      </w:r>
    </w:p>
    <w:p w:rsidR="004E0D93" w:rsidRPr="00A406CD" w:rsidRDefault="004E0D93" w:rsidP="004E0D93">
      <w:pPr>
        <w:spacing w:after="150" w:line="240" w:lineRule="auto"/>
        <w:rPr>
          <w:rFonts w:ascii="Arial" w:eastAsia="Times New Roman" w:hAnsi="Arial" w:cs="Arial"/>
          <w:color w:val="333333"/>
          <w:lang w:eastAsia="en-GB"/>
        </w:rPr>
      </w:pPr>
      <w:r w:rsidRPr="00A406CD">
        <w:rPr>
          <w:rFonts w:ascii="Arial" w:eastAsia="Times New Roman" w:hAnsi="Arial" w:cs="Arial"/>
          <w:color w:val="333333"/>
          <w:lang w:val="ro-RO" w:eastAsia="en-GB"/>
        </w:rPr>
        <w:t>Va rugam sa descrieti cat mai in detaliu afacerea si modul in care acesta va functiona.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A406CD" w:rsidTr="004E0D93">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spacing w:after="150" w:line="240" w:lineRule="auto"/>
              <w:jc w:val="center"/>
              <w:rPr>
                <w:rFonts w:ascii="Arial" w:eastAsia="Times New Roman" w:hAnsi="Arial" w:cs="Arial"/>
                <w:lang w:eastAsia="en-GB"/>
              </w:rPr>
            </w:pPr>
            <w:r w:rsidRPr="00A406CD">
              <w:rPr>
                <w:rFonts w:ascii="Arial" w:eastAsia="Times New Roman" w:hAnsi="Arial" w:cs="Arial"/>
                <w:i/>
                <w:iCs/>
                <w:lang w:val="ro-RO" w:eastAsia="en-GB"/>
              </w:rPr>
              <w:t>Detaliere activitatea principala pentru care vreau sa obtin finantarea. Raspundeti la intrebarile de mai jos</w:t>
            </w:r>
          </w:p>
        </w:tc>
      </w:tr>
      <w:tr w:rsidR="004E0D93" w:rsidRPr="00A406CD" w:rsidTr="004E0D93">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4E0D93" w:rsidRPr="00A406CD" w:rsidRDefault="004E0D93" w:rsidP="004E0D93">
            <w:pPr>
              <w:rPr>
                <w:rFonts w:ascii="Arial" w:eastAsia="Times New Roman" w:hAnsi="Arial" w:cs="Arial"/>
                <w:lang w:val="ro-RO" w:eastAsia="en-GB"/>
              </w:rPr>
            </w:pPr>
            <w:r w:rsidRPr="00A406CD">
              <w:rPr>
                <w:rFonts w:ascii="Arial" w:eastAsia="Times New Roman" w:hAnsi="Arial" w:cs="Arial"/>
                <w:i/>
                <w:iCs/>
                <w:lang w:val="fr-FR" w:eastAsia="en-GB"/>
              </w:rPr>
              <w:t xml:space="preserve">Cum va functiona </w:t>
            </w:r>
            <w:proofErr w:type="gramStart"/>
            <w:r w:rsidRPr="00A406CD">
              <w:rPr>
                <w:rFonts w:ascii="Arial" w:eastAsia="Times New Roman" w:hAnsi="Arial" w:cs="Arial"/>
                <w:i/>
                <w:iCs/>
                <w:lang w:val="fr-FR" w:eastAsia="en-GB"/>
              </w:rPr>
              <w:t>Afacerea?</w:t>
            </w:r>
            <w:proofErr w:type="gramEnd"/>
            <w:r w:rsidRPr="00A406CD">
              <w:rPr>
                <w:rFonts w:ascii="Arial" w:hAnsi="Arial" w:cs="Arial"/>
                <w:color w:val="00000A"/>
                <w:lang w:val="ro-RO"/>
              </w:rPr>
              <w:t xml:space="preserve"> Viziunea este de a incuraja oamenii sa valorizeze invatarea pe termen lung / durabila si inovarea sociala, intr-un context international. Concret, rezultatele vor fi aptitudini utile si stapanirea limbii engleze la nivel fluent. Pentru copii accentul va fi pe activitati si jocuri, pentru adulti drumetii, experiente culinare, ateliere, etc. </w:t>
            </w:r>
          </w:p>
          <w:p w:rsidR="004E0D93" w:rsidRPr="00A406CD" w:rsidRDefault="004E0D93" w:rsidP="004E0D93">
            <w:pPr>
              <w:spacing w:after="150" w:line="240" w:lineRule="auto"/>
              <w:rPr>
                <w:rFonts w:ascii="Arial" w:eastAsia="Times New Roman" w:hAnsi="Arial" w:cs="Arial"/>
                <w:lang w:val="fr-FR" w:eastAsia="en-GB"/>
              </w:rPr>
            </w:pPr>
            <w:r w:rsidRPr="00A406CD">
              <w:rPr>
                <w:rFonts w:ascii="Arial" w:eastAsia="Times New Roman" w:hAnsi="Arial" w:cs="Arial"/>
                <w:i/>
                <w:iCs/>
                <w:lang w:val="fr-FR" w:eastAsia="en-GB"/>
              </w:rPr>
              <w:t>Cui sunt destinate produsele dvs. ?  </w:t>
            </w:r>
            <w:r w:rsidR="00A406CD">
              <w:rPr>
                <w:rFonts w:ascii="Arial" w:hAnsi="Arial" w:cs="Arial"/>
                <w:color w:val="00000A"/>
                <w:lang w:val="ro-RO"/>
              </w:rPr>
              <w:t>C</w:t>
            </w:r>
            <w:r w:rsidRPr="00A406CD">
              <w:rPr>
                <w:rFonts w:ascii="Arial" w:hAnsi="Arial" w:cs="Arial"/>
                <w:color w:val="00000A"/>
                <w:lang w:val="ro-RO"/>
              </w:rPr>
              <w:t xml:space="preserve">opii si adulti care doresc sa invete limba engleza </w:t>
            </w:r>
            <w:r w:rsidR="00A406CD">
              <w:rPr>
                <w:rFonts w:ascii="Arial" w:hAnsi="Arial" w:cs="Arial"/>
                <w:color w:val="00000A"/>
                <w:lang w:val="ro-RO"/>
              </w:rPr>
              <w:t xml:space="preserve">cu vorbitor nativ </w:t>
            </w:r>
            <w:r w:rsidRPr="00A406CD">
              <w:rPr>
                <w:rFonts w:ascii="Arial" w:hAnsi="Arial" w:cs="Arial"/>
                <w:color w:val="00000A"/>
                <w:lang w:val="ro-RO"/>
              </w:rPr>
              <w:t>prin acumularea de alte aptitudini</w:t>
            </w:r>
            <w:r w:rsidR="00A406CD">
              <w:rPr>
                <w:rFonts w:ascii="Arial" w:hAnsi="Arial" w:cs="Arial"/>
                <w:color w:val="00000A"/>
                <w:lang w:val="ro-RO"/>
              </w:rPr>
              <w:t>.</w:t>
            </w:r>
          </w:p>
          <w:p w:rsidR="004E0D93" w:rsidRPr="00A406CD" w:rsidRDefault="004E0D93" w:rsidP="004E0D93">
            <w:pPr>
              <w:spacing w:after="150" w:line="240" w:lineRule="auto"/>
              <w:rPr>
                <w:rFonts w:ascii="Arial" w:eastAsia="Times New Roman" w:hAnsi="Arial" w:cs="Arial"/>
                <w:lang w:val="fr-FR" w:eastAsia="en-GB"/>
              </w:rPr>
            </w:pPr>
            <w:r w:rsidRPr="00A406CD">
              <w:rPr>
                <w:rFonts w:ascii="Arial" w:eastAsia="Times New Roman" w:hAnsi="Arial" w:cs="Arial"/>
                <w:i/>
                <w:iCs/>
                <w:lang w:val="fr-FR" w:eastAsia="en-GB"/>
              </w:rPr>
              <w:t xml:space="preserve">Este un sector in </w:t>
            </w:r>
            <w:proofErr w:type="gramStart"/>
            <w:r w:rsidRPr="00A406CD">
              <w:rPr>
                <w:rFonts w:ascii="Arial" w:eastAsia="Times New Roman" w:hAnsi="Arial" w:cs="Arial"/>
                <w:i/>
                <w:iCs/>
                <w:lang w:val="fr-FR" w:eastAsia="en-GB"/>
              </w:rPr>
              <w:t>dezvoltare?</w:t>
            </w:r>
            <w:proofErr w:type="gramEnd"/>
            <w:r w:rsidR="00A406CD">
              <w:rPr>
                <w:rFonts w:ascii="Arial" w:eastAsia="Times New Roman" w:hAnsi="Arial" w:cs="Arial"/>
                <w:i/>
                <w:iCs/>
                <w:lang w:val="fr-FR" w:eastAsia="en-GB"/>
              </w:rPr>
              <w:t xml:space="preserve"> D</w:t>
            </w:r>
            <w:r w:rsidRPr="00A406CD">
              <w:rPr>
                <w:rFonts w:ascii="Arial" w:eastAsia="Times New Roman" w:hAnsi="Arial" w:cs="Arial"/>
                <w:i/>
                <w:iCs/>
                <w:lang w:val="fr-FR" w:eastAsia="en-GB"/>
              </w:rPr>
              <w:t>a</w:t>
            </w:r>
          </w:p>
          <w:p w:rsidR="004E0D93" w:rsidRPr="00A406CD" w:rsidRDefault="004E0D93" w:rsidP="00A406CD">
            <w:pPr>
              <w:overflowPunct w:val="0"/>
              <w:spacing w:after="0" w:line="240" w:lineRule="auto"/>
              <w:jc w:val="both"/>
              <w:rPr>
                <w:rFonts w:ascii="Arial" w:hAnsi="Arial" w:cs="Arial"/>
                <w:color w:val="00000A"/>
                <w:lang w:val="ro-RO"/>
              </w:rPr>
            </w:pPr>
            <w:r w:rsidRPr="00A406CD">
              <w:rPr>
                <w:rFonts w:ascii="Arial" w:eastAsia="Times New Roman" w:hAnsi="Arial" w:cs="Arial"/>
                <w:i/>
                <w:iCs/>
                <w:lang w:val="fr-FR" w:eastAsia="en-GB"/>
              </w:rPr>
              <w:t xml:space="preserve">Ce schimbari credeti ca se vor produce pe termen scurt si pe termen </w:t>
            </w:r>
            <w:proofErr w:type="gramStart"/>
            <w:r w:rsidRPr="00A406CD">
              <w:rPr>
                <w:rFonts w:ascii="Arial" w:eastAsia="Times New Roman" w:hAnsi="Arial" w:cs="Arial"/>
                <w:i/>
                <w:iCs/>
                <w:lang w:val="fr-FR" w:eastAsia="en-GB"/>
              </w:rPr>
              <w:t>lung?</w:t>
            </w:r>
            <w:proofErr w:type="gramEnd"/>
            <w:r w:rsidRPr="00A406CD">
              <w:rPr>
                <w:rFonts w:ascii="Arial" w:eastAsia="Times New Roman" w:hAnsi="Arial" w:cs="Arial"/>
                <w:i/>
                <w:iCs/>
                <w:lang w:val="fr-FR" w:eastAsia="en-GB"/>
              </w:rPr>
              <w:t> </w:t>
            </w:r>
            <w:r w:rsidRPr="00A406CD">
              <w:rPr>
                <w:rFonts w:ascii="Arial" w:hAnsi="Arial" w:cs="Arial"/>
                <w:color w:val="00000A"/>
                <w:lang w:val="ro-RO"/>
              </w:rPr>
              <w:t>Pe termen lung, obiectivul afacerii este dezvoltarea unei retele internationale de experti si clienti. Modelul invatarii bilingve are ca avantaj posibilitatea expansiunii afacerii pe plan international. Potentialul de inovare la nivel de format al invatarii, diferit de cel clasic, este foarte mare.</w:t>
            </w:r>
          </w:p>
          <w:p w:rsidR="00A406CD" w:rsidRPr="00A406CD" w:rsidRDefault="00A406CD" w:rsidP="00A406CD">
            <w:pPr>
              <w:overflowPunct w:val="0"/>
              <w:spacing w:after="0" w:line="240" w:lineRule="auto"/>
              <w:jc w:val="both"/>
              <w:rPr>
                <w:rFonts w:ascii="Arial" w:eastAsia="Times New Roman" w:hAnsi="Arial" w:cs="Arial"/>
                <w:lang w:val="ro-RO" w:eastAsia="en-GB"/>
              </w:rPr>
            </w:pPr>
          </w:p>
          <w:p w:rsidR="004E0D93" w:rsidRPr="00A406CD" w:rsidRDefault="004E0D93" w:rsidP="004E0D93">
            <w:pPr>
              <w:spacing w:after="150" w:line="240" w:lineRule="auto"/>
              <w:rPr>
                <w:rFonts w:ascii="Arial" w:eastAsia="Times New Roman" w:hAnsi="Arial" w:cs="Arial"/>
                <w:i/>
                <w:iCs/>
                <w:lang w:val="fr-FR" w:eastAsia="en-GB"/>
              </w:rPr>
            </w:pPr>
            <w:r w:rsidRPr="00A406CD">
              <w:rPr>
                <w:rFonts w:ascii="Arial" w:eastAsia="Times New Roman" w:hAnsi="Arial" w:cs="Arial"/>
                <w:i/>
                <w:iCs/>
                <w:lang w:val="fr-FR" w:eastAsia="en-GB"/>
              </w:rPr>
              <w:t xml:space="preserve">In ce mod afacerea dvs. </w:t>
            </w:r>
            <w:proofErr w:type="gramStart"/>
            <w:r w:rsidRPr="00A406CD">
              <w:rPr>
                <w:rFonts w:ascii="Arial" w:eastAsia="Times New Roman" w:hAnsi="Arial" w:cs="Arial"/>
                <w:i/>
                <w:iCs/>
                <w:lang w:val="fr-FR" w:eastAsia="en-GB"/>
              </w:rPr>
              <w:t>va</w:t>
            </w:r>
            <w:proofErr w:type="gramEnd"/>
            <w:r w:rsidRPr="00A406CD">
              <w:rPr>
                <w:rFonts w:ascii="Arial" w:eastAsia="Times New Roman" w:hAnsi="Arial" w:cs="Arial"/>
                <w:i/>
                <w:iCs/>
                <w:lang w:val="fr-FR" w:eastAsia="en-GB"/>
              </w:rPr>
              <w:t xml:space="preserve"> fi pregatita sa se confrunte cu acestea?</w:t>
            </w:r>
          </w:p>
          <w:p w:rsidR="004E0D93" w:rsidRPr="00A406CD" w:rsidRDefault="004E0D93" w:rsidP="004E0D93">
            <w:pPr>
              <w:overflowPunct w:val="0"/>
              <w:spacing w:after="0" w:line="240" w:lineRule="auto"/>
              <w:jc w:val="both"/>
              <w:rPr>
                <w:rFonts w:ascii="Arial" w:hAnsi="Arial" w:cs="Arial"/>
                <w:color w:val="00000A"/>
                <w:lang w:val="ro-RO"/>
              </w:rPr>
            </w:pPr>
            <w:r w:rsidRPr="00A406CD">
              <w:rPr>
                <w:rFonts w:ascii="Arial" w:hAnsi="Arial" w:cs="Arial"/>
                <w:color w:val="00000A"/>
                <w:lang w:val="ro-RO"/>
              </w:rPr>
              <w:t>Vom incepe cu cateva programe de o saptamana si vom diversifica treptat oferta.</w:t>
            </w:r>
          </w:p>
          <w:p w:rsidR="004E0D93" w:rsidRPr="00A406CD" w:rsidRDefault="004E0D93" w:rsidP="004E0D93">
            <w:pPr>
              <w:overflowPunct w:val="0"/>
              <w:spacing w:after="0" w:line="240" w:lineRule="auto"/>
              <w:jc w:val="both"/>
              <w:rPr>
                <w:rFonts w:ascii="Arial" w:hAnsi="Arial" w:cs="Arial"/>
                <w:color w:val="00000A"/>
                <w:lang w:val="ro-RO"/>
              </w:rPr>
            </w:pPr>
          </w:p>
          <w:p w:rsidR="004E0D93" w:rsidRPr="00A406CD" w:rsidRDefault="004E0D93" w:rsidP="004E0D93">
            <w:pPr>
              <w:overflowPunct w:val="0"/>
              <w:spacing w:after="0" w:line="240" w:lineRule="auto"/>
              <w:jc w:val="both"/>
              <w:rPr>
                <w:rFonts w:ascii="Arial" w:hAnsi="Arial" w:cs="Arial"/>
                <w:color w:val="00000A"/>
                <w:lang w:val="ro-RO"/>
              </w:rPr>
            </w:pPr>
            <w:r w:rsidRPr="00A406CD">
              <w:rPr>
                <w:rFonts w:ascii="Arial" w:hAnsi="Arial" w:cs="Arial"/>
                <w:color w:val="00000A"/>
                <w:lang w:val="ro-RO"/>
              </w:rPr>
              <w:t>In primii doi ani vom organiza activitati pentru 220 de copii si adulti in vacanta de Paste, vara, octombrie (doar copii) si iarna. Vom creste treptat oferta pana la maximum 500 de clienti in 5-10 ani. Ne propunem sa dublam oferta si ca numar de activitati/pachete (activitati noi pentru cei care revin, adaptarea in functie de experienta dupa primul an).</w:t>
            </w:r>
          </w:p>
          <w:p w:rsidR="004E0D93" w:rsidRPr="00A406CD" w:rsidRDefault="004E0D93" w:rsidP="004E0D93">
            <w:pPr>
              <w:overflowPunct w:val="0"/>
              <w:spacing w:after="0" w:line="240" w:lineRule="auto"/>
              <w:jc w:val="both"/>
              <w:rPr>
                <w:rFonts w:ascii="Arial" w:hAnsi="Arial" w:cs="Arial"/>
                <w:color w:val="00000A"/>
                <w:lang w:val="ro-RO"/>
              </w:rPr>
            </w:pPr>
          </w:p>
          <w:p w:rsidR="004E0D93" w:rsidRPr="00A406CD" w:rsidRDefault="004E0D93" w:rsidP="004E0D93">
            <w:pPr>
              <w:overflowPunct w:val="0"/>
              <w:spacing w:after="0" w:line="240" w:lineRule="auto"/>
              <w:jc w:val="both"/>
              <w:rPr>
                <w:rFonts w:ascii="Arial" w:hAnsi="Arial" w:cs="Arial"/>
                <w:color w:val="00000A"/>
                <w:lang w:val="ro-RO"/>
              </w:rPr>
            </w:pPr>
            <w:r w:rsidRPr="00A406CD">
              <w:rPr>
                <w:rFonts w:ascii="Arial" w:hAnsi="Arial" w:cs="Arial"/>
                <w:color w:val="00000A"/>
                <w:lang w:val="ro-RO"/>
              </w:rPr>
              <w:t>In 5-10 ani ne propunem sa avem stabilite si platforme online de invatare continua, pe model Rosetta Stone, unde clientii sa poata continua sa foloseasca limba engleza comunicand cu expertii care i-au format/antrenat. Fluenta intr-o limba straina se pierde rapid atunci cand limba respectiva nu mai este folosita curent.</w:t>
            </w:r>
          </w:p>
          <w:p w:rsidR="004E0D93" w:rsidRPr="00A406CD" w:rsidRDefault="004E0D93" w:rsidP="004E0D93">
            <w:pPr>
              <w:spacing w:after="150" w:line="240" w:lineRule="auto"/>
              <w:rPr>
                <w:rFonts w:ascii="Arial" w:eastAsia="Times New Roman" w:hAnsi="Arial" w:cs="Arial"/>
                <w:lang w:val="ro-RO" w:eastAsia="en-GB"/>
              </w:rPr>
            </w:pPr>
          </w:p>
          <w:p w:rsidR="004E0D93" w:rsidRPr="00A406CD" w:rsidRDefault="004E0D93" w:rsidP="004E0D93">
            <w:pPr>
              <w:spacing w:after="150" w:line="240" w:lineRule="auto"/>
              <w:rPr>
                <w:rFonts w:ascii="Arial" w:eastAsia="Times New Roman" w:hAnsi="Arial" w:cs="Arial"/>
                <w:lang w:val="fr-FR" w:eastAsia="en-GB"/>
              </w:rPr>
            </w:pPr>
            <w:r w:rsidRPr="00A406CD">
              <w:rPr>
                <w:rFonts w:ascii="Arial" w:eastAsia="Times New Roman" w:hAnsi="Arial" w:cs="Arial"/>
                <w:i/>
                <w:iCs/>
                <w:lang w:val="fr-FR" w:eastAsia="en-GB"/>
              </w:rPr>
              <w:t xml:space="preserve">Ce factori vor contribui la succesul </w:t>
            </w:r>
            <w:proofErr w:type="gramStart"/>
            <w:r w:rsidRPr="00A406CD">
              <w:rPr>
                <w:rFonts w:ascii="Arial" w:eastAsia="Times New Roman" w:hAnsi="Arial" w:cs="Arial"/>
                <w:i/>
                <w:iCs/>
                <w:lang w:val="fr-FR" w:eastAsia="en-GB"/>
              </w:rPr>
              <w:t>afacerii?</w:t>
            </w:r>
            <w:proofErr w:type="gramEnd"/>
            <w:r w:rsidR="00B007E2" w:rsidRPr="00A406CD">
              <w:rPr>
                <w:rFonts w:ascii="Arial" w:eastAsia="Times New Roman" w:hAnsi="Arial" w:cs="Arial"/>
                <w:i/>
                <w:iCs/>
                <w:lang w:val="fr-FR" w:eastAsia="en-GB"/>
              </w:rPr>
              <w:t xml:space="preserve"> </w:t>
            </w:r>
            <w:r w:rsidR="00A406CD" w:rsidRPr="00A406CD">
              <w:rPr>
                <w:rFonts w:ascii="Arial" w:eastAsia="Times New Roman" w:hAnsi="Arial" w:cs="Arial"/>
                <w:iCs/>
                <w:lang w:val="fr-FR" w:eastAsia="en-GB"/>
              </w:rPr>
              <w:t>O</w:t>
            </w:r>
            <w:r w:rsidR="00B007E2" w:rsidRPr="00A406CD">
              <w:rPr>
                <w:rFonts w:ascii="Arial" w:eastAsia="Times New Roman" w:hAnsi="Arial" w:cs="Arial"/>
                <w:iCs/>
                <w:lang w:val="fr-FR" w:eastAsia="en-GB"/>
              </w:rPr>
              <w:t>riginalitatea, cererea de invatare a limbii engleze cu vorbitori nativi</w:t>
            </w:r>
          </w:p>
          <w:p w:rsidR="00B007E2" w:rsidRPr="00A406CD" w:rsidRDefault="004E0D93" w:rsidP="00B007E2">
            <w:pPr>
              <w:spacing w:after="150" w:line="240" w:lineRule="auto"/>
              <w:rPr>
                <w:rFonts w:ascii="Arial" w:eastAsia="Times New Roman" w:hAnsi="Arial" w:cs="Arial"/>
                <w:lang w:val="fr-FR" w:eastAsia="en-GB"/>
              </w:rPr>
            </w:pPr>
            <w:r w:rsidRPr="00A406CD">
              <w:rPr>
                <w:rFonts w:ascii="Arial" w:eastAsia="Times New Roman" w:hAnsi="Arial" w:cs="Arial"/>
                <w:i/>
                <w:iCs/>
                <w:lang w:val="fr-FR" w:eastAsia="en-GB"/>
              </w:rPr>
              <w:t>Care sunt cele mai competitive puncte ale dvs</w:t>
            </w:r>
            <w:proofErr w:type="gramStart"/>
            <w:r w:rsidRPr="00A406CD">
              <w:rPr>
                <w:rFonts w:ascii="Arial" w:eastAsia="Times New Roman" w:hAnsi="Arial" w:cs="Arial"/>
                <w:i/>
                <w:iCs/>
                <w:lang w:val="fr-FR" w:eastAsia="en-GB"/>
              </w:rPr>
              <w:t>.?</w:t>
            </w:r>
            <w:proofErr w:type="gramEnd"/>
            <w:r w:rsidR="00B007E2" w:rsidRPr="00A406CD">
              <w:rPr>
                <w:rFonts w:ascii="Arial" w:eastAsia="Times New Roman" w:hAnsi="Arial" w:cs="Arial"/>
                <w:i/>
                <w:iCs/>
                <w:lang w:val="fr-FR" w:eastAsia="en-GB"/>
              </w:rPr>
              <w:t xml:space="preserve"> </w:t>
            </w:r>
            <w:r w:rsidR="00A406CD" w:rsidRPr="00A406CD">
              <w:rPr>
                <w:rFonts w:ascii="Arial" w:eastAsia="Times New Roman" w:hAnsi="Arial" w:cs="Arial"/>
                <w:iCs/>
                <w:lang w:val="fr-FR" w:eastAsia="en-GB"/>
              </w:rPr>
              <w:t>V</w:t>
            </w:r>
            <w:r w:rsidR="00B007E2" w:rsidRPr="00A406CD">
              <w:rPr>
                <w:rFonts w:ascii="Arial" w:eastAsia="Times New Roman" w:hAnsi="Arial" w:cs="Arial"/>
                <w:iCs/>
                <w:lang w:val="fr-FR" w:eastAsia="en-GB"/>
              </w:rPr>
              <w:t>orbitori nativi</w:t>
            </w:r>
            <w:r w:rsidR="00A406CD" w:rsidRPr="00A406CD">
              <w:rPr>
                <w:rFonts w:ascii="Arial" w:eastAsia="Times New Roman" w:hAnsi="Arial" w:cs="Arial"/>
                <w:iCs/>
                <w:lang w:val="fr-FR" w:eastAsia="en-GB"/>
              </w:rPr>
              <w:t xml:space="preserve"> de limba engleza, format original, preturi accesibile</w:t>
            </w:r>
          </w:p>
          <w:p w:rsidR="004E0D93" w:rsidRPr="00A406CD" w:rsidRDefault="004E0D93" w:rsidP="004E0D93">
            <w:pPr>
              <w:spacing w:after="150" w:line="240" w:lineRule="auto"/>
              <w:rPr>
                <w:rFonts w:ascii="Arial" w:eastAsia="Times New Roman" w:hAnsi="Arial" w:cs="Arial"/>
                <w:lang w:val="fr-FR" w:eastAsia="en-GB"/>
              </w:rPr>
            </w:pPr>
            <w:r w:rsidRPr="00A406CD">
              <w:rPr>
                <w:rFonts w:ascii="Arial" w:eastAsia="Times New Roman" w:hAnsi="Arial" w:cs="Arial"/>
                <w:i/>
                <w:iCs/>
                <w:lang w:val="fr-FR" w:eastAsia="en-GB"/>
              </w:rPr>
              <w:t xml:space="preserve">Ce veti oferi dvs. </w:t>
            </w:r>
            <w:proofErr w:type="gramStart"/>
            <w:r w:rsidRPr="00A406CD">
              <w:rPr>
                <w:rFonts w:ascii="Arial" w:eastAsia="Times New Roman" w:hAnsi="Arial" w:cs="Arial"/>
                <w:i/>
                <w:iCs/>
                <w:lang w:val="fr-FR" w:eastAsia="en-GB"/>
              </w:rPr>
              <w:t>personal</w:t>
            </w:r>
            <w:proofErr w:type="gramEnd"/>
            <w:r w:rsidRPr="00A406CD">
              <w:rPr>
                <w:rFonts w:ascii="Arial" w:eastAsia="Times New Roman" w:hAnsi="Arial" w:cs="Arial"/>
                <w:i/>
                <w:iCs/>
                <w:lang w:val="fr-FR" w:eastAsia="en-GB"/>
              </w:rPr>
              <w:t xml:space="preserve"> acestei noi afaceri, din experienta dvs. anterioara?</w:t>
            </w:r>
            <w:r w:rsidR="00A406CD">
              <w:rPr>
                <w:rFonts w:ascii="Arial" w:eastAsia="Times New Roman" w:hAnsi="Arial" w:cs="Arial"/>
                <w:i/>
                <w:iCs/>
                <w:lang w:val="fr-FR" w:eastAsia="en-GB"/>
              </w:rPr>
              <w:t xml:space="preserve"> </w:t>
            </w:r>
            <w:r w:rsidR="00A406CD" w:rsidRPr="00A406CD">
              <w:rPr>
                <w:rFonts w:ascii="Arial" w:eastAsia="Times New Roman" w:hAnsi="Arial" w:cs="Arial"/>
                <w:iCs/>
                <w:lang w:val="fr-FR" w:eastAsia="en-GB"/>
              </w:rPr>
              <w:t>Experienta i</w:t>
            </w:r>
            <w:r w:rsidR="00B007E2" w:rsidRPr="00A406CD">
              <w:rPr>
                <w:rFonts w:ascii="Arial" w:eastAsia="Times New Roman" w:hAnsi="Arial" w:cs="Arial"/>
                <w:iCs/>
                <w:lang w:val="fr-FR" w:eastAsia="en-GB"/>
              </w:rPr>
              <w:t>n predare in diferite tari din Europa si alte</w:t>
            </w:r>
            <w:r w:rsidR="00A406CD" w:rsidRPr="00A406CD">
              <w:rPr>
                <w:rFonts w:ascii="Arial" w:eastAsia="Times New Roman" w:hAnsi="Arial" w:cs="Arial"/>
                <w:iCs/>
                <w:lang w:val="fr-FR" w:eastAsia="en-GB"/>
              </w:rPr>
              <w:t xml:space="preserve"> continente</w:t>
            </w:r>
          </w:p>
          <w:p w:rsidR="004E0D93" w:rsidRPr="00A406CD" w:rsidRDefault="004E0D93" w:rsidP="004E0D93">
            <w:pPr>
              <w:spacing w:after="150" w:line="240" w:lineRule="auto"/>
              <w:rPr>
                <w:rFonts w:ascii="Arial" w:eastAsia="Times New Roman" w:hAnsi="Arial" w:cs="Arial"/>
                <w:lang w:val="fr-FR" w:eastAsia="en-GB"/>
              </w:rPr>
            </w:pPr>
            <w:r w:rsidRPr="00A406CD">
              <w:rPr>
                <w:rFonts w:ascii="Arial" w:eastAsia="Times New Roman" w:hAnsi="Arial" w:cs="Arial"/>
                <w:i/>
                <w:iCs/>
                <w:lang w:val="fr-FR" w:eastAsia="en-GB"/>
              </w:rPr>
              <w:t xml:space="preserve">De ce credeti ca va fi un </w:t>
            </w:r>
            <w:proofErr w:type="gramStart"/>
            <w:r w:rsidRPr="00A406CD">
              <w:rPr>
                <w:rFonts w:ascii="Arial" w:eastAsia="Times New Roman" w:hAnsi="Arial" w:cs="Arial"/>
                <w:i/>
                <w:iCs/>
                <w:lang w:val="fr-FR" w:eastAsia="en-GB"/>
              </w:rPr>
              <w:t>success?</w:t>
            </w:r>
            <w:proofErr w:type="gramEnd"/>
            <w:r w:rsidR="00B007E2" w:rsidRPr="00A406CD">
              <w:rPr>
                <w:rFonts w:ascii="Arial" w:eastAsia="Times New Roman" w:hAnsi="Arial" w:cs="Arial"/>
                <w:i/>
                <w:iCs/>
                <w:lang w:val="fr-FR" w:eastAsia="en-GB"/>
              </w:rPr>
              <w:t xml:space="preserve"> </w:t>
            </w:r>
            <w:r w:rsidR="00A406CD" w:rsidRPr="00A406CD">
              <w:rPr>
                <w:rFonts w:ascii="Arial" w:eastAsia="Times New Roman" w:hAnsi="Arial" w:cs="Arial"/>
                <w:iCs/>
                <w:lang w:val="fr-FR" w:eastAsia="en-GB"/>
              </w:rPr>
              <w:t>O</w:t>
            </w:r>
            <w:r w:rsidR="00B007E2" w:rsidRPr="00A406CD">
              <w:rPr>
                <w:rFonts w:ascii="Arial" w:eastAsia="Times New Roman" w:hAnsi="Arial" w:cs="Arial"/>
                <w:iCs/>
                <w:lang w:val="fr-FR" w:eastAsia="en-GB"/>
              </w:rPr>
              <w:t>riginalitatea, cererea de invatare a limbii engleze cu vorbitori nativi</w:t>
            </w:r>
          </w:p>
        </w:tc>
      </w:tr>
    </w:tbl>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300" w:lineRule="atLeast"/>
        <w:outlineLvl w:val="4"/>
        <w:rPr>
          <w:rFonts w:ascii="Arial" w:eastAsia="Times New Roman" w:hAnsi="Arial" w:cs="Arial"/>
          <w:b/>
          <w:bCs/>
          <w:color w:val="333333"/>
          <w:sz w:val="24"/>
          <w:szCs w:val="24"/>
          <w:lang w:eastAsia="en-GB"/>
        </w:rPr>
      </w:pPr>
      <w:r w:rsidRPr="004E0D93">
        <w:rPr>
          <w:rFonts w:ascii="Arial" w:eastAsia="Times New Roman" w:hAnsi="Arial" w:cs="Arial"/>
          <w:b/>
          <w:bCs/>
          <w:color w:val="333333"/>
          <w:sz w:val="24"/>
          <w:szCs w:val="24"/>
          <w:lang w:val="ro-RO" w:eastAsia="en-GB"/>
        </w:rPr>
        <w:t>2.2.           CLIENTI</w:t>
      </w:r>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4E0D93" w:rsidTr="004E0D93">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i/>
                <w:iCs/>
                <w:sz w:val="24"/>
                <w:szCs w:val="24"/>
                <w:lang w:val="ro-RO" w:eastAsia="en-GB"/>
              </w:rPr>
              <w:t>Clienţii tăi</w:t>
            </w:r>
          </w:p>
        </w:tc>
      </w:tr>
      <w:tr w:rsidR="004E0D93" w:rsidRPr="004E0D93" w:rsidTr="004E0D93">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overflowPunct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ro-RO"/>
              </w:rPr>
              <w:t>Clientii sunt predominant:</w:t>
            </w:r>
          </w:p>
          <w:p w:rsidR="004E0D93" w:rsidRPr="004E0D93" w:rsidRDefault="004E0D93" w:rsidP="004E0D93">
            <w:pPr>
              <w:overflowPunct w:val="0"/>
              <w:spacing w:after="0" w:line="240" w:lineRule="auto"/>
              <w:ind w:firstLine="340"/>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ro-RO"/>
              </w:rPr>
              <w:lastRenderedPageBreak/>
              <w:t xml:space="preserve">Persoane fizice - consumatori individuali </w:t>
            </w:r>
          </w:p>
          <w:p w:rsidR="004E0D93" w:rsidRDefault="004E0D93" w:rsidP="004E0D93">
            <w:pPr>
              <w:overflowPunct w:val="0"/>
              <w:spacing w:after="0" w:line="240" w:lineRule="auto"/>
              <w:ind w:firstLine="340"/>
              <w:jc w:val="both"/>
              <w:rPr>
                <w:rFonts w:ascii="Times New Roman" w:hAnsi="Times New Roman" w:cs="Times New Roman"/>
                <w:color w:val="00000A"/>
                <w:sz w:val="24"/>
                <w:szCs w:val="24"/>
              </w:rPr>
            </w:pPr>
            <w:r>
              <w:rPr>
                <w:rFonts w:ascii="Times New Roman" w:hAnsi="Times New Roman" w:cs="Times New Roman"/>
                <w:color w:val="00000A"/>
                <w:sz w:val="24"/>
                <w:szCs w:val="24"/>
                <w:lang w:val="ro-RO"/>
              </w:rPr>
              <w:t>Persoane juridice - companii private, producatori individuali, alte organizatii</w:t>
            </w:r>
          </w:p>
          <w:p w:rsidR="00A406CD" w:rsidRDefault="00A406CD" w:rsidP="00B007E2">
            <w:pPr>
              <w:pStyle w:val="ListParagraph"/>
              <w:numPr>
                <w:ilvl w:val="0"/>
                <w:numId w:val="1"/>
              </w:numPr>
              <w:overflowPunct w:val="0"/>
              <w:spacing w:after="0" w:line="240" w:lineRule="auto"/>
              <w:jc w:val="both"/>
              <w:rPr>
                <w:rFonts w:ascii="Times New Roman" w:hAnsi="Times New Roman" w:cs="Times New Roman"/>
                <w:color w:val="00000A"/>
                <w:sz w:val="24"/>
                <w:szCs w:val="24"/>
                <w:lang w:val="ro-RO"/>
              </w:rPr>
            </w:pPr>
          </w:p>
          <w:p w:rsidR="004E0D93" w:rsidRDefault="004E0D93" w:rsidP="00B007E2">
            <w:pPr>
              <w:pStyle w:val="ListParagraph"/>
              <w:numPr>
                <w:ilvl w:val="0"/>
                <w:numId w:val="1"/>
              </w:numPr>
              <w:overflowPunct w:val="0"/>
              <w:spacing w:after="0" w:line="240" w:lineRule="auto"/>
              <w:jc w:val="both"/>
              <w:rPr>
                <w:rFonts w:ascii="Times New Roman" w:hAnsi="Times New Roman" w:cs="Times New Roman"/>
                <w:color w:val="00000A"/>
                <w:sz w:val="24"/>
                <w:szCs w:val="24"/>
                <w:lang w:val="ro-RO"/>
              </w:rPr>
            </w:pPr>
            <w:r w:rsidRPr="00A21ABC">
              <w:rPr>
                <w:rFonts w:ascii="Times New Roman" w:hAnsi="Times New Roman" w:cs="Times New Roman"/>
                <w:color w:val="00000A"/>
                <w:sz w:val="24"/>
                <w:szCs w:val="24"/>
                <w:lang w:val="ro-RO"/>
              </w:rPr>
              <w:t xml:space="preserve">Segment de piata: clasa mijlocie, familii </w:t>
            </w:r>
            <w:r>
              <w:rPr>
                <w:rFonts w:ascii="Times New Roman" w:hAnsi="Times New Roman" w:cs="Times New Roman"/>
                <w:color w:val="00000A"/>
                <w:sz w:val="24"/>
                <w:szCs w:val="24"/>
                <w:lang w:val="ro-RO"/>
              </w:rPr>
              <w:t>(</w:t>
            </w:r>
            <w:r w:rsidRPr="00A21ABC">
              <w:rPr>
                <w:rFonts w:ascii="Times New Roman" w:hAnsi="Times New Roman" w:cs="Times New Roman"/>
                <w:color w:val="00000A"/>
                <w:sz w:val="24"/>
                <w:szCs w:val="24"/>
                <w:lang w:val="ro-RO"/>
              </w:rPr>
              <w:t>tinere</w:t>
            </w:r>
            <w:r>
              <w:rPr>
                <w:rFonts w:ascii="Times New Roman" w:hAnsi="Times New Roman" w:cs="Times New Roman"/>
                <w:color w:val="00000A"/>
                <w:sz w:val="24"/>
                <w:szCs w:val="24"/>
                <w:lang w:val="ro-RO"/>
              </w:rPr>
              <w:t>)</w:t>
            </w:r>
            <w:r w:rsidRPr="00A21ABC">
              <w:rPr>
                <w:rFonts w:ascii="Times New Roman" w:hAnsi="Times New Roman" w:cs="Times New Roman"/>
                <w:color w:val="00000A"/>
                <w:sz w:val="24"/>
                <w:szCs w:val="24"/>
                <w:lang w:val="ro-RO"/>
              </w:rPr>
              <w:t xml:space="preserve"> cu copii</w:t>
            </w:r>
            <w:r>
              <w:rPr>
                <w:rFonts w:ascii="Times New Roman" w:hAnsi="Times New Roman" w:cs="Times New Roman"/>
                <w:color w:val="00000A"/>
                <w:sz w:val="24"/>
                <w:szCs w:val="24"/>
                <w:lang w:val="ro-RO"/>
              </w:rPr>
              <w:t>,</w:t>
            </w:r>
            <w:r w:rsidRPr="00A21ABC">
              <w:rPr>
                <w:rFonts w:ascii="Times New Roman" w:hAnsi="Times New Roman" w:cs="Times New Roman"/>
                <w:color w:val="00000A"/>
                <w:sz w:val="24"/>
                <w:szCs w:val="24"/>
                <w:lang w:val="ro-RO"/>
              </w:rPr>
              <w:t xml:space="preserve"> cu situatie financiara buna</w:t>
            </w:r>
            <w:r>
              <w:rPr>
                <w:rFonts w:ascii="Times New Roman" w:hAnsi="Times New Roman" w:cs="Times New Roman"/>
                <w:color w:val="00000A"/>
                <w:sz w:val="24"/>
                <w:szCs w:val="24"/>
                <w:lang w:val="ro-RO"/>
              </w:rPr>
              <w:t>,</w:t>
            </w:r>
            <w:r w:rsidRPr="00A21ABC">
              <w:rPr>
                <w:rFonts w:ascii="Times New Roman" w:hAnsi="Times New Roman" w:cs="Times New Roman"/>
                <w:color w:val="00000A"/>
                <w:sz w:val="24"/>
                <w:szCs w:val="24"/>
                <w:lang w:val="ro-RO"/>
              </w:rPr>
              <w:t xml:space="preserve"> </w:t>
            </w:r>
            <w:r>
              <w:rPr>
                <w:rFonts w:ascii="Times New Roman" w:hAnsi="Times New Roman" w:cs="Times New Roman"/>
                <w:color w:val="00000A"/>
                <w:sz w:val="24"/>
                <w:szCs w:val="24"/>
                <w:lang w:val="ro-RO"/>
              </w:rPr>
              <w:t xml:space="preserve">initial </w:t>
            </w:r>
            <w:r w:rsidRPr="00A21ABC">
              <w:rPr>
                <w:rFonts w:ascii="Times New Roman" w:hAnsi="Times New Roman" w:cs="Times New Roman"/>
                <w:color w:val="00000A"/>
                <w:sz w:val="24"/>
                <w:szCs w:val="24"/>
                <w:lang w:val="ro-RO"/>
              </w:rPr>
              <w:t>din Cluj si imprejurimi</w:t>
            </w:r>
            <w:r>
              <w:rPr>
                <w:rFonts w:ascii="Times New Roman" w:hAnsi="Times New Roman" w:cs="Times New Roman"/>
                <w:color w:val="00000A"/>
                <w:sz w:val="24"/>
                <w:szCs w:val="24"/>
                <w:lang w:val="ro-RO"/>
              </w:rPr>
              <w:t>, apoi din regiune, national (si pe termen lung poate chiar international).</w:t>
            </w:r>
          </w:p>
          <w:p w:rsidR="00B007E2" w:rsidRDefault="00B007E2" w:rsidP="00B007E2">
            <w:pPr>
              <w:overflowPunct w:val="0"/>
              <w:spacing w:after="0" w:line="240" w:lineRule="auto"/>
              <w:jc w:val="both"/>
              <w:rPr>
                <w:rFonts w:ascii="Times New Roman" w:hAnsi="Times New Roman" w:cs="Times New Roman"/>
                <w:color w:val="00000A"/>
                <w:sz w:val="24"/>
                <w:szCs w:val="24"/>
                <w:lang w:val="ro-RO"/>
              </w:rPr>
            </w:pPr>
            <w:r>
              <w:rPr>
                <w:rFonts w:ascii="Times New Roman" w:hAnsi="Times New Roman" w:cs="Times New Roman"/>
                <w:color w:val="00000A"/>
                <w:sz w:val="24"/>
                <w:szCs w:val="24"/>
                <w:lang w:val="ro-RO"/>
              </w:rPr>
              <w:t>Nevoi: invatarea, imbunatatirea si folosirea limbii engleze concomitent cu dezvoltarea unor aptitudini.</w:t>
            </w:r>
          </w:p>
          <w:p w:rsidR="00B007E2" w:rsidRDefault="00B007E2" w:rsidP="00B007E2">
            <w:pPr>
              <w:overflowPunct w:val="0"/>
              <w:spacing w:after="0" w:line="240" w:lineRule="auto"/>
              <w:jc w:val="both"/>
              <w:rPr>
                <w:rFonts w:ascii="Times New Roman" w:hAnsi="Times New Roman" w:cs="Times New Roman"/>
                <w:color w:val="00000A"/>
                <w:sz w:val="24"/>
                <w:szCs w:val="24"/>
                <w:lang w:val="ro-RO"/>
              </w:rPr>
            </w:pPr>
          </w:p>
          <w:p w:rsidR="00A406CD" w:rsidRDefault="00B007E2" w:rsidP="00A406CD">
            <w:pPr>
              <w:overflowPunct w:val="0"/>
              <w:spacing w:after="0" w:line="240" w:lineRule="auto"/>
              <w:jc w:val="both"/>
              <w:rPr>
                <w:rFonts w:ascii="Times New Roman" w:hAnsi="Times New Roman" w:cs="Times New Roman"/>
                <w:color w:val="00000A"/>
                <w:sz w:val="24"/>
                <w:szCs w:val="24"/>
                <w:lang w:val="ro-RO"/>
              </w:rPr>
            </w:pPr>
            <w:r>
              <w:rPr>
                <w:rFonts w:ascii="Times New Roman" w:hAnsi="Times New Roman" w:cs="Times New Roman"/>
                <w:color w:val="00000A"/>
                <w:sz w:val="24"/>
                <w:szCs w:val="24"/>
                <w:lang w:val="ro-RO"/>
              </w:rPr>
              <w:t>Beneficii asteptate:</w:t>
            </w:r>
          </w:p>
          <w:p w:rsidR="00A406CD" w:rsidRDefault="00B007E2" w:rsidP="00A406CD">
            <w:pPr>
              <w:pStyle w:val="ListParagraph"/>
              <w:numPr>
                <w:ilvl w:val="0"/>
                <w:numId w:val="3"/>
              </w:numPr>
              <w:overflowPunct w:val="0"/>
              <w:spacing w:after="0" w:line="240" w:lineRule="auto"/>
              <w:jc w:val="both"/>
              <w:rPr>
                <w:rFonts w:ascii="Times New Roman" w:hAnsi="Times New Roman" w:cs="Times New Roman"/>
                <w:color w:val="00000A"/>
                <w:sz w:val="24"/>
                <w:szCs w:val="24"/>
                <w:lang w:val="ro-RO"/>
              </w:rPr>
            </w:pPr>
            <w:r w:rsidRPr="00A406CD">
              <w:rPr>
                <w:rFonts w:ascii="Times New Roman" w:hAnsi="Times New Roman" w:cs="Times New Roman"/>
                <w:color w:val="00000A"/>
                <w:sz w:val="24"/>
                <w:szCs w:val="24"/>
                <w:lang w:val="ro-RO"/>
              </w:rPr>
              <w:t>invatarea limbii engleze prin imersiune, spre deosebire de formatul clasic de invatare oferit de competitori: exista reale oportunitati de piata, din cauza formalismului celorlalte oferte de invatat limba engleza (cursuri pre-stabilite, putin flexibile in functie de nivelul/cerintele/preferintele elevului), program rigid, predeterminat, astfel ca stilul de invatare devine plicticos si se potriveste doar celor care au invatat engleza bine la scoala.</w:t>
            </w:r>
          </w:p>
          <w:p w:rsidR="00B007E2" w:rsidRPr="00A406CD" w:rsidRDefault="00B007E2" w:rsidP="00A406CD">
            <w:pPr>
              <w:pStyle w:val="ListParagraph"/>
              <w:numPr>
                <w:ilvl w:val="0"/>
                <w:numId w:val="3"/>
              </w:numPr>
              <w:overflowPunct w:val="0"/>
              <w:spacing w:after="0" w:line="240" w:lineRule="auto"/>
              <w:jc w:val="both"/>
              <w:rPr>
                <w:rFonts w:ascii="Times New Roman" w:hAnsi="Times New Roman" w:cs="Times New Roman"/>
                <w:color w:val="00000A"/>
                <w:sz w:val="24"/>
                <w:szCs w:val="24"/>
                <w:lang w:val="ro-RO"/>
              </w:rPr>
            </w:pPr>
            <w:r w:rsidRPr="00A406CD">
              <w:rPr>
                <w:rFonts w:ascii="Times New Roman" w:hAnsi="Times New Roman" w:cs="Times New Roman"/>
                <w:color w:val="00000A"/>
                <w:sz w:val="24"/>
                <w:szCs w:val="24"/>
                <w:lang w:val="ro-RO"/>
              </w:rPr>
              <w:t>incredere, dezvoltare, invatare sustenabila, posibilitati de avansare in cariera</w:t>
            </w:r>
          </w:p>
          <w:p w:rsidR="00A406CD" w:rsidRDefault="00A406CD" w:rsidP="00B007E2">
            <w:pPr>
              <w:overflowPunct w:val="0"/>
              <w:spacing w:after="0" w:line="240" w:lineRule="auto"/>
              <w:jc w:val="both"/>
              <w:rPr>
                <w:rFonts w:ascii="Times New Roman" w:hAnsi="Times New Roman" w:cs="Times New Roman"/>
                <w:color w:val="00000A"/>
                <w:sz w:val="24"/>
                <w:szCs w:val="24"/>
                <w:lang w:val="ro-RO"/>
              </w:rPr>
            </w:pPr>
          </w:p>
          <w:p w:rsidR="004E0D93" w:rsidRDefault="00B007E2" w:rsidP="00A406CD">
            <w:pPr>
              <w:overflowPunct w:val="0"/>
              <w:spacing w:after="0" w:line="240" w:lineRule="auto"/>
              <w:jc w:val="both"/>
              <w:rPr>
                <w:rFonts w:ascii="Times New Roman" w:hAnsi="Times New Roman" w:cs="Times New Roman"/>
                <w:color w:val="00000A"/>
                <w:sz w:val="24"/>
                <w:szCs w:val="24"/>
                <w:lang w:val="ro-RO"/>
              </w:rPr>
            </w:pPr>
            <w:r>
              <w:rPr>
                <w:rFonts w:ascii="Times New Roman" w:hAnsi="Times New Roman" w:cs="Times New Roman"/>
                <w:color w:val="00000A"/>
                <w:sz w:val="24"/>
                <w:szCs w:val="24"/>
                <w:lang w:val="ro-RO"/>
              </w:rPr>
              <w:t xml:space="preserve">Clientii tinta/potentiali carora ne putem adresa sunt familii (tinere) din clasa mijlocie. </w:t>
            </w:r>
            <w:r w:rsidRPr="00692729">
              <w:rPr>
                <w:rFonts w:ascii="Times New Roman" w:hAnsi="Times New Roman" w:cs="Times New Roman"/>
                <w:color w:val="00000A"/>
                <w:sz w:val="24"/>
                <w:szCs w:val="24"/>
                <w:lang w:val="ro-RO"/>
              </w:rPr>
              <w:t>Segmentul de mijloc are un venit mediu lunar pe familie cuprins intre 5 mii si 12 mii de lei. S-a ajuns in acest punct dupa o majorare constanta a veniturilor in domenii precum IT - unde salariul mediu a a juns la 6 mii de lei -, servicii bancare sau consultanta. Romanii din clasa de mijloc au un loc de munca sigur, nevoile de zi cu zi au trecut pe locul doi</w:t>
            </w:r>
            <w:r w:rsidRPr="00692729">
              <w:rPr>
                <w:rFonts w:ascii="Times New Roman" w:hAnsi="Times New Roman" w:cs="Times New Roman"/>
                <w:color w:val="00000A"/>
                <w:sz w:val="24"/>
                <w:szCs w:val="24"/>
                <w:lang w:val="ro-RO"/>
              </w:rPr>
              <w:footnoteReference w:id="1"/>
            </w:r>
            <w:r w:rsidRPr="00692729">
              <w:rPr>
                <w:rFonts w:ascii="Times New Roman" w:hAnsi="Times New Roman" w:cs="Times New Roman"/>
                <w:color w:val="00000A"/>
                <w:sz w:val="24"/>
                <w:szCs w:val="24"/>
                <w:lang w:val="ro-RO"/>
              </w:rPr>
              <w:t xml:space="preserve"> iar acum isi doresc sa investeasca in dezvoltare personala, pentru ei si copiii lor.</w:t>
            </w:r>
          </w:p>
          <w:p w:rsidR="00A406CD" w:rsidRPr="004E0D93" w:rsidRDefault="00A406CD" w:rsidP="00A406CD">
            <w:pPr>
              <w:overflowPunct w:val="0"/>
              <w:spacing w:after="0" w:line="240" w:lineRule="auto"/>
              <w:jc w:val="both"/>
              <w:rPr>
                <w:rFonts w:ascii="Times New Roman" w:eastAsia="Times New Roman" w:hAnsi="Times New Roman" w:cs="Times New Roman"/>
                <w:sz w:val="24"/>
                <w:szCs w:val="24"/>
                <w:lang w:val="ro-RO" w:eastAsia="en-GB"/>
              </w:rPr>
            </w:pPr>
          </w:p>
        </w:tc>
      </w:tr>
      <w:tr w:rsidR="004E0D93" w:rsidRPr="004E0D93" w:rsidTr="004E0D93">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lastRenderedPageBreak/>
              <w:t>Estimari legate de Clienti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ro-RO" w:eastAsia="en-GB"/>
              </w:rPr>
              <w:t>–        </w:t>
            </w:r>
            <w:r w:rsidRPr="004E0D93">
              <w:rPr>
                <w:rFonts w:ascii="Times New Roman" w:eastAsia="Times New Roman" w:hAnsi="Times New Roman" w:cs="Times New Roman"/>
                <w:i/>
                <w:iCs/>
                <w:sz w:val="24"/>
                <w:szCs w:val="24"/>
                <w:lang w:val="ro-RO" w:eastAsia="en-GB"/>
              </w:rPr>
              <w:t>Numar estimat de clienti  exsitent in piata (asa cum ai definit-o tu – regional, local....clienti tinta)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ro-RO" w:eastAsia="en-GB"/>
              </w:rPr>
              <w:t>–        </w:t>
            </w:r>
            <w:r w:rsidRPr="004E0D93">
              <w:rPr>
                <w:rFonts w:ascii="Times New Roman" w:eastAsia="Times New Roman" w:hAnsi="Times New Roman" w:cs="Times New Roman"/>
                <w:i/>
                <w:iCs/>
                <w:sz w:val="24"/>
                <w:szCs w:val="24"/>
                <w:lang w:val="ro-RO" w:eastAsia="en-GB"/>
              </w:rPr>
              <w:t>Numar estimat de clienti pentru afacerea ta in primul an</w:t>
            </w:r>
            <w:r w:rsidR="00B007E2">
              <w:rPr>
                <w:rFonts w:ascii="Times New Roman" w:eastAsia="Times New Roman" w:hAnsi="Times New Roman" w:cs="Times New Roman"/>
                <w:i/>
                <w:iCs/>
                <w:sz w:val="24"/>
                <w:szCs w:val="24"/>
                <w:lang w:val="ro-RO" w:eastAsia="en-GB"/>
              </w:rPr>
              <w:t xml:space="preserve">: </w:t>
            </w:r>
            <w:r w:rsidR="00B007E2">
              <w:rPr>
                <w:rFonts w:ascii="Times New Roman" w:hAnsi="Times New Roman" w:cs="Times New Roman"/>
                <w:bCs/>
                <w:color w:val="00000A"/>
                <w:sz w:val="24"/>
                <w:szCs w:val="24"/>
                <w:lang w:val="ro-RO"/>
              </w:rPr>
              <w:t>22</w:t>
            </w:r>
            <w:r w:rsidR="00103AE6">
              <w:rPr>
                <w:rFonts w:ascii="Times New Roman" w:hAnsi="Times New Roman" w:cs="Times New Roman"/>
                <w:bCs/>
                <w:color w:val="00000A"/>
                <w:sz w:val="24"/>
                <w:szCs w:val="24"/>
                <w:lang w:val="ro-RO"/>
              </w:rPr>
              <w:t>0</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ro-RO" w:eastAsia="en-GB"/>
              </w:rPr>
              <w:t>–        </w:t>
            </w:r>
            <w:r w:rsidRPr="004E0D93">
              <w:rPr>
                <w:rFonts w:ascii="Times New Roman" w:eastAsia="Times New Roman" w:hAnsi="Times New Roman" w:cs="Times New Roman"/>
                <w:i/>
                <w:iCs/>
                <w:sz w:val="24"/>
                <w:szCs w:val="24"/>
                <w:lang w:val="ro-RO" w:eastAsia="en-GB"/>
              </w:rPr>
              <w:t>Numar estimat de clienti pentru afacerea ta in anul 2 de activitate</w:t>
            </w:r>
            <w:r w:rsidR="00B007E2">
              <w:rPr>
                <w:rFonts w:ascii="Times New Roman" w:eastAsia="Times New Roman" w:hAnsi="Times New Roman" w:cs="Times New Roman"/>
                <w:i/>
                <w:iCs/>
                <w:sz w:val="24"/>
                <w:szCs w:val="24"/>
                <w:lang w:val="ro-RO" w:eastAsia="en-GB"/>
              </w:rPr>
              <w:t xml:space="preserve">: </w:t>
            </w:r>
            <w:r w:rsidR="00B007E2">
              <w:rPr>
                <w:rFonts w:ascii="Times New Roman" w:hAnsi="Times New Roman" w:cs="Times New Roman"/>
                <w:bCs/>
                <w:color w:val="00000A"/>
                <w:sz w:val="24"/>
                <w:szCs w:val="24"/>
                <w:lang w:val="ro-RO"/>
              </w:rPr>
              <w:t>22</w:t>
            </w:r>
            <w:r w:rsidR="00103AE6">
              <w:rPr>
                <w:rFonts w:ascii="Times New Roman" w:hAnsi="Times New Roman" w:cs="Times New Roman"/>
                <w:bCs/>
                <w:color w:val="00000A"/>
                <w:sz w:val="24"/>
                <w:szCs w:val="24"/>
                <w:lang w:val="ro-RO"/>
              </w:rPr>
              <w:t>0</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ro-RO" w:eastAsia="en-GB"/>
              </w:rPr>
              <w:t>–        </w:t>
            </w:r>
            <w:r w:rsidRPr="004E0D93">
              <w:rPr>
                <w:rFonts w:ascii="Times New Roman" w:eastAsia="Times New Roman" w:hAnsi="Times New Roman" w:cs="Times New Roman"/>
                <w:i/>
                <w:iCs/>
                <w:sz w:val="24"/>
                <w:szCs w:val="24"/>
                <w:lang w:val="ro-RO" w:eastAsia="en-GB"/>
              </w:rPr>
              <w:t>Numar estimat de clienti pentru afacerea ta in anul 3 de activitate</w:t>
            </w:r>
            <w:r w:rsidR="00B007E2">
              <w:rPr>
                <w:rFonts w:ascii="Times New Roman" w:eastAsia="Times New Roman" w:hAnsi="Times New Roman" w:cs="Times New Roman"/>
                <w:i/>
                <w:iCs/>
                <w:sz w:val="24"/>
                <w:szCs w:val="24"/>
                <w:lang w:val="ro-RO" w:eastAsia="en-GB"/>
              </w:rPr>
              <w:t xml:space="preserve">: </w:t>
            </w:r>
            <w:r w:rsidR="00B007E2">
              <w:rPr>
                <w:rFonts w:ascii="Times New Roman" w:hAnsi="Times New Roman" w:cs="Times New Roman"/>
                <w:bCs/>
                <w:color w:val="00000A"/>
                <w:sz w:val="24"/>
                <w:szCs w:val="24"/>
                <w:lang w:val="ro-RO"/>
              </w:rPr>
              <w:t>24</w:t>
            </w:r>
            <w:r w:rsidR="00103AE6">
              <w:rPr>
                <w:rFonts w:ascii="Times New Roman" w:hAnsi="Times New Roman" w:cs="Times New Roman"/>
                <w:bCs/>
                <w:color w:val="00000A"/>
                <w:sz w:val="24"/>
                <w:szCs w:val="24"/>
                <w:lang w:val="ro-RO"/>
              </w:rPr>
              <w:t>0</w:t>
            </w:r>
          </w:p>
        </w:tc>
      </w:tr>
      <w:tr w:rsidR="004E0D93" w:rsidRPr="004E0D93" w:rsidTr="004E0D93">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Ce beneficii vor avea Clientii tai daca cumpara produsul tau?</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Cu ce ii va ajuta pe ei faptul ca apeleaza la tine?</w:t>
            </w:r>
          </w:p>
          <w:p w:rsidR="004E0D93" w:rsidRDefault="004E0D93" w:rsidP="004E0D93">
            <w:pPr>
              <w:spacing w:after="150" w:line="240" w:lineRule="auto"/>
              <w:rPr>
                <w:rFonts w:ascii="Times New Roman" w:eastAsia="Times New Roman" w:hAnsi="Times New Roman" w:cs="Times New Roman"/>
                <w:i/>
                <w:iCs/>
                <w:sz w:val="24"/>
                <w:szCs w:val="24"/>
                <w:lang w:val="ro-RO" w:eastAsia="en-GB"/>
              </w:rPr>
            </w:pPr>
            <w:r w:rsidRPr="004E0D93">
              <w:rPr>
                <w:rFonts w:ascii="Times New Roman" w:eastAsia="Times New Roman" w:hAnsi="Times New Roman" w:cs="Times New Roman"/>
                <w:i/>
                <w:iCs/>
                <w:sz w:val="24"/>
                <w:szCs w:val="24"/>
                <w:lang w:val="ro-RO" w:eastAsia="en-GB"/>
              </w:rPr>
              <w:t>Cat de mult au nevoie de ce faci tu?</w:t>
            </w:r>
          </w:p>
          <w:p w:rsidR="00B007E2" w:rsidRDefault="00B007E2" w:rsidP="00B007E2">
            <w:pPr>
              <w:overflowPunct w:val="0"/>
              <w:spacing w:after="0" w:line="240" w:lineRule="auto"/>
              <w:jc w:val="both"/>
              <w:rPr>
                <w:rFonts w:ascii="Times New Roman" w:hAnsi="Times New Roman" w:cs="Times New Roman"/>
                <w:color w:val="00000A"/>
                <w:sz w:val="24"/>
                <w:szCs w:val="24"/>
                <w:lang w:val="ro-RO"/>
              </w:rPr>
            </w:pPr>
            <w:r>
              <w:rPr>
                <w:rFonts w:ascii="Times New Roman" w:hAnsi="Times New Roman" w:cs="Times New Roman"/>
                <w:bCs/>
                <w:color w:val="00000A"/>
                <w:sz w:val="24"/>
                <w:szCs w:val="24"/>
                <w:lang w:val="ro-RO"/>
              </w:rPr>
              <w:t>Vom concentra promovarea pe oferta unei experiente de invatare diferite de tot ce exista momentan pe piata, cu instructori vorbitori nativi de limba engleza. Asiguram un s</w:t>
            </w:r>
            <w:r w:rsidRPr="00190807">
              <w:rPr>
                <w:rFonts w:ascii="Times New Roman" w:hAnsi="Times New Roman" w:cs="Times New Roman"/>
                <w:color w:val="00000A"/>
                <w:sz w:val="24"/>
                <w:szCs w:val="24"/>
                <w:lang w:val="ro-RO"/>
              </w:rPr>
              <w:t xml:space="preserve">erviciu excelent, </w:t>
            </w:r>
            <w:r>
              <w:rPr>
                <w:rFonts w:ascii="Times New Roman" w:hAnsi="Times New Roman" w:cs="Times New Roman"/>
                <w:color w:val="00000A"/>
                <w:sz w:val="24"/>
                <w:szCs w:val="24"/>
                <w:lang w:val="ro-RO"/>
              </w:rPr>
              <w:t xml:space="preserve">iar nevoia de el </w:t>
            </w:r>
            <w:r w:rsidRPr="00190807">
              <w:rPr>
                <w:rFonts w:ascii="Times New Roman" w:hAnsi="Times New Roman" w:cs="Times New Roman"/>
                <w:color w:val="00000A"/>
                <w:sz w:val="24"/>
                <w:szCs w:val="24"/>
                <w:lang w:val="ro-RO"/>
              </w:rPr>
              <w:t xml:space="preserve">nu se epuizeaza, </w:t>
            </w:r>
            <w:r>
              <w:rPr>
                <w:rFonts w:ascii="Times New Roman" w:hAnsi="Times New Roman" w:cs="Times New Roman"/>
                <w:color w:val="00000A"/>
                <w:sz w:val="24"/>
                <w:szCs w:val="24"/>
                <w:lang w:val="ro-RO"/>
              </w:rPr>
              <w:t xml:space="preserve">fiindca </w:t>
            </w:r>
            <w:r w:rsidRPr="00190807">
              <w:rPr>
                <w:rFonts w:ascii="Times New Roman" w:hAnsi="Times New Roman" w:cs="Times New Roman"/>
                <w:color w:val="00000A"/>
                <w:sz w:val="24"/>
                <w:szCs w:val="24"/>
                <w:lang w:val="ro-RO"/>
              </w:rPr>
              <w:t xml:space="preserve">potentialul de invatare </w:t>
            </w:r>
            <w:r>
              <w:rPr>
                <w:rFonts w:ascii="Times New Roman" w:hAnsi="Times New Roman" w:cs="Times New Roman"/>
                <w:color w:val="00000A"/>
                <w:sz w:val="24"/>
                <w:szCs w:val="24"/>
                <w:lang w:val="ro-RO"/>
              </w:rPr>
              <w:t xml:space="preserve">este </w:t>
            </w:r>
            <w:r w:rsidRPr="00190807">
              <w:rPr>
                <w:rFonts w:ascii="Times New Roman" w:hAnsi="Times New Roman" w:cs="Times New Roman"/>
                <w:color w:val="00000A"/>
                <w:sz w:val="24"/>
                <w:szCs w:val="24"/>
                <w:lang w:val="ro-RO"/>
              </w:rPr>
              <w:t>nelimitat</w:t>
            </w:r>
            <w:r>
              <w:rPr>
                <w:rFonts w:ascii="Times New Roman" w:hAnsi="Times New Roman" w:cs="Times New Roman"/>
                <w:color w:val="00000A"/>
                <w:sz w:val="24"/>
                <w:szCs w:val="24"/>
                <w:lang w:val="ro-RO"/>
              </w:rPr>
              <w:t>. Atasarea clientilor de serviciu va fi una emotionala.</w:t>
            </w:r>
          </w:p>
          <w:p w:rsidR="00B007E2" w:rsidRDefault="00B007E2" w:rsidP="00B007E2">
            <w:pPr>
              <w:overflowPunct w:val="0"/>
              <w:spacing w:after="0" w:line="240" w:lineRule="auto"/>
              <w:jc w:val="both"/>
              <w:rPr>
                <w:rFonts w:ascii="Times New Roman" w:hAnsi="Times New Roman" w:cs="Times New Roman"/>
                <w:color w:val="00000A"/>
                <w:sz w:val="24"/>
                <w:szCs w:val="24"/>
                <w:lang w:val="ro-RO"/>
              </w:rPr>
            </w:pPr>
          </w:p>
          <w:p w:rsidR="00B007E2" w:rsidRDefault="00B007E2" w:rsidP="00B007E2">
            <w:pPr>
              <w:overflowPunct w:val="0"/>
              <w:spacing w:after="0" w:line="240" w:lineRule="auto"/>
              <w:jc w:val="both"/>
              <w:rPr>
                <w:rFonts w:ascii="Times New Roman" w:hAnsi="Times New Roman" w:cs="Times New Roman"/>
                <w:color w:val="00000A"/>
                <w:sz w:val="24"/>
                <w:szCs w:val="24"/>
                <w:lang w:val="ro-RO"/>
              </w:rPr>
            </w:pPr>
            <w:r>
              <w:rPr>
                <w:rFonts w:ascii="Times New Roman" w:hAnsi="Times New Roman" w:cs="Times New Roman"/>
                <w:color w:val="00000A"/>
                <w:sz w:val="24"/>
                <w:szCs w:val="24"/>
                <w:lang w:val="ro-RO"/>
              </w:rPr>
              <w:t xml:space="preserve">Baza initiala de clienti: ne-a venit ideea acestei afaceri in urma descoperirii unei nevoi din discutiile cu familii tinere cu copii din generatia noastra, care ne vor fi si primii clienti. Extinderea clientelei se va face apoi pe principiul bulgarelui de zapada, prin social media, etc. (vezi sectiunea promovare), si prin </w:t>
            </w:r>
            <w:r w:rsidRPr="00EF593C">
              <w:rPr>
                <w:rFonts w:ascii="Times New Roman" w:hAnsi="Times New Roman" w:cs="Times New Roman"/>
                <w:iCs/>
                <w:color w:val="00000A"/>
                <w:sz w:val="24"/>
                <w:szCs w:val="24"/>
                <w:lang w:val="fr-FR"/>
              </w:rPr>
              <w:t xml:space="preserve">gestionarea stimulilor sociali informali: pareri si rezultate </w:t>
            </w:r>
            <w:r w:rsidRPr="00EF593C">
              <w:rPr>
                <w:rFonts w:ascii="Times New Roman" w:hAnsi="Times New Roman" w:cs="Times New Roman"/>
                <w:iCs/>
                <w:color w:val="00000A"/>
                <w:sz w:val="24"/>
                <w:szCs w:val="24"/>
                <w:lang w:val="fr-FR"/>
              </w:rPr>
              <w:lastRenderedPageBreak/>
              <w:t>bune pentru alţi consumatori, familie, prieteni</w:t>
            </w:r>
            <w:r>
              <w:rPr>
                <w:rFonts w:ascii="Times New Roman" w:hAnsi="Times New Roman" w:cs="Times New Roman"/>
                <w:iCs/>
                <w:color w:val="00000A"/>
                <w:sz w:val="24"/>
                <w:szCs w:val="24"/>
                <w:lang w:val="fr-FR"/>
              </w:rPr>
              <w:t>, etc. Vom organiza si teaser-uri cu ajutorul partenerilor.</w:t>
            </w:r>
          </w:p>
          <w:p w:rsidR="00B007E2" w:rsidRPr="00B007E2" w:rsidRDefault="00B007E2" w:rsidP="004E0D93">
            <w:pPr>
              <w:spacing w:after="150" w:line="240" w:lineRule="auto"/>
              <w:rPr>
                <w:rFonts w:ascii="Times New Roman" w:eastAsia="Times New Roman" w:hAnsi="Times New Roman" w:cs="Times New Roman"/>
                <w:sz w:val="24"/>
                <w:szCs w:val="24"/>
                <w:lang w:val="ro-RO" w:eastAsia="en-GB"/>
              </w:rPr>
            </w:pPr>
          </w:p>
          <w:p w:rsidR="004E0D93" w:rsidRPr="004E0D93" w:rsidRDefault="004E0D93" w:rsidP="00B007E2">
            <w:pPr>
              <w:tabs>
                <w:tab w:val="center" w:pos="4497"/>
              </w:tabs>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E</w:t>
            </w:r>
            <w:r w:rsidR="00A406CD">
              <w:rPr>
                <w:rFonts w:ascii="Times New Roman" w:eastAsia="Times New Roman" w:hAnsi="Times New Roman" w:cs="Times New Roman"/>
                <w:i/>
                <w:iCs/>
                <w:sz w:val="24"/>
                <w:szCs w:val="24"/>
                <w:lang w:val="ro-RO" w:eastAsia="en-GB"/>
              </w:rPr>
              <w:t xml:space="preserve">ste ceva permanent sau sezonier? </w:t>
            </w:r>
            <w:r w:rsidR="00A406CD" w:rsidRPr="00A406CD">
              <w:rPr>
                <w:rFonts w:ascii="Times New Roman" w:eastAsia="Times New Roman" w:hAnsi="Times New Roman" w:cs="Times New Roman"/>
                <w:iCs/>
                <w:sz w:val="24"/>
                <w:szCs w:val="24"/>
                <w:lang w:val="ro-RO" w:eastAsia="en-GB"/>
              </w:rPr>
              <w:t>S</w:t>
            </w:r>
            <w:r w:rsidR="00B007E2" w:rsidRPr="00A406CD">
              <w:rPr>
                <w:rFonts w:ascii="Times New Roman" w:eastAsia="Times New Roman" w:hAnsi="Times New Roman" w:cs="Times New Roman"/>
                <w:iCs/>
                <w:sz w:val="24"/>
                <w:szCs w:val="24"/>
                <w:lang w:val="ro-RO" w:eastAsia="en-GB"/>
              </w:rPr>
              <w:t>ezonier</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Cat de important este pentru ei sa aiba produsul/serviciile de tipul celor oferite de tine?</w:t>
            </w:r>
            <w:r w:rsidR="00B007E2">
              <w:rPr>
                <w:rFonts w:ascii="Times New Roman" w:eastAsia="Times New Roman" w:hAnsi="Times New Roman" w:cs="Times New Roman"/>
                <w:i/>
                <w:iCs/>
                <w:sz w:val="24"/>
                <w:szCs w:val="24"/>
                <w:lang w:val="ro-RO" w:eastAsia="en-GB"/>
              </w:rPr>
              <w:t xml:space="preserve"> </w:t>
            </w:r>
            <w:r w:rsidR="00A406CD" w:rsidRPr="00A406CD">
              <w:rPr>
                <w:rFonts w:ascii="Times New Roman" w:eastAsia="Times New Roman" w:hAnsi="Times New Roman" w:cs="Times New Roman"/>
                <w:iCs/>
                <w:sz w:val="24"/>
                <w:szCs w:val="24"/>
                <w:lang w:val="ro-RO" w:eastAsia="en-GB"/>
              </w:rPr>
              <w:t>F</w:t>
            </w:r>
            <w:r w:rsidR="00B007E2" w:rsidRPr="00A406CD">
              <w:rPr>
                <w:rFonts w:ascii="Times New Roman" w:eastAsia="Times New Roman" w:hAnsi="Times New Roman" w:cs="Times New Roman"/>
                <w:iCs/>
                <w:sz w:val="24"/>
                <w:szCs w:val="24"/>
                <w:lang w:val="ro-RO" w:eastAsia="en-GB"/>
              </w:rPr>
              <w:t>oarte important</w:t>
            </w:r>
            <w:r w:rsidR="00A406CD">
              <w:rPr>
                <w:rFonts w:ascii="Times New Roman" w:eastAsia="Times New Roman" w:hAnsi="Times New Roman" w:cs="Times New Roman"/>
                <w:iCs/>
                <w:sz w:val="24"/>
                <w:szCs w:val="24"/>
                <w:lang w:val="ro-RO" w:eastAsia="en-GB"/>
              </w:rPr>
              <w:t xml:space="preserve"> – limba engleza este cruciala</w:t>
            </w:r>
          </w:p>
        </w:tc>
      </w:tr>
    </w:tbl>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lastRenderedPageBreak/>
        <w:t> </w:t>
      </w:r>
    </w:p>
    <w:p w:rsidR="004E0D93" w:rsidRPr="004E0D93" w:rsidRDefault="004E0D93" w:rsidP="004E0D93">
      <w:pPr>
        <w:spacing w:after="150" w:line="240" w:lineRule="auto"/>
        <w:rPr>
          <w:rFonts w:ascii="Arial" w:eastAsia="Times New Roman" w:hAnsi="Arial" w:cs="Arial"/>
          <w:color w:val="333333"/>
          <w:lang w:val="ro-RO" w:eastAsia="en-GB"/>
        </w:rPr>
      </w:pPr>
      <w:r w:rsidRPr="004E0D93">
        <w:rPr>
          <w:rFonts w:ascii="Arial" w:eastAsia="Times New Roman" w:hAnsi="Arial" w:cs="Arial"/>
          <w:b/>
          <w:bCs/>
          <w:color w:val="333333"/>
          <w:lang w:val="ro-RO" w:eastAsia="en-GB"/>
        </w:rPr>
        <w:t>2.3.          </w:t>
      </w:r>
      <w:r w:rsidRPr="004E0D93">
        <w:rPr>
          <w:rFonts w:ascii="Arial" w:eastAsia="Times New Roman" w:hAnsi="Arial" w:cs="Arial"/>
          <w:color w:val="333333"/>
          <w:lang w:val="ro-RO" w:eastAsia="en-GB"/>
        </w:rPr>
        <w:t> OBIECTIVELE AFACERII (pot fi nivelul vanzărilor, cota de piaţă, profitul estimat, pregătirea personalului, dividende,  respectul comunităţii)</w:t>
      </w:r>
      <w:r w:rsidRPr="004E0D93">
        <w:rPr>
          <w:rFonts w:ascii="Arial" w:eastAsia="Times New Roman" w:hAnsi="Arial" w:cs="Arial"/>
          <w:b/>
          <w:bCs/>
          <w:color w:val="333333"/>
          <w:lang w:val="ro-RO" w:eastAsia="en-GB"/>
        </w:rPr>
        <w:t> </w:t>
      </w:r>
      <w:r w:rsidRPr="004E0D93">
        <w:rPr>
          <w:rFonts w:ascii="Arial" w:eastAsia="Times New Roman" w:hAnsi="Arial" w:cs="Arial"/>
          <w:color w:val="333333"/>
          <w:lang w:val="ro-RO" w:eastAsia="en-GB"/>
        </w:rPr>
        <w:t>Care sunt obiectivele concrete ale afacerii Dvs. în următorii ani?</w:t>
      </w:r>
      <w:r w:rsidRPr="004E0D93">
        <w:rPr>
          <w:rFonts w:ascii="Arial" w:eastAsia="Times New Roman" w:hAnsi="Arial" w:cs="Arial"/>
          <w:b/>
          <w:bCs/>
          <w:color w:val="333333"/>
          <w:lang w:val="ro-RO" w:eastAsia="en-GB"/>
        </w:rPr>
        <w:t> </w:t>
      </w:r>
      <w:r w:rsidRPr="004E0D93">
        <w:rPr>
          <w:rFonts w:ascii="Arial" w:eastAsia="Times New Roman" w:hAnsi="Arial" w:cs="Arial"/>
          <w:color w:val="333333"/>
          <w:lang w:val="ro-RO" w:eastAsia="en-GB"/>
        </w:rPr>
        <w:t>Ce strategie veţi adopta pentru îndeplinirea lor?</w:t>
      </w:r>
    </w:p>
    <w:p w:rsidR="004E0D93" w:rsidRPr="004E0D93" w:rsidRDefault="004E0D93" w:rsidP="004E0D93">
      <w:pPr>
        <w:spacing w:after="150" w:line="240" w:lineRule="auto"/>
        <w:rPr>
          <w:rFonts w:ascii="Arial" w:eastAsia="Times New Roman" w:hAnsi="Arial" w:cs="Arial"/>
          <w:color w:val="333333"/>
          <w:lang w:val="ro-RO" w:eastAsia="en-GB"/>
        </w:rPr>
      </w:pPr>
      <w:r w:rsidRPr="004E0D93">
        <w:rPr>
          <w:rFonts w:ascii="Arial" w:eastAsia="Times New Roman" w:hAnsi="Arial" w:cs="Arial"/>
          <w:color w:val="333333"/>
          <w:lang w:val="ro-RO" w:eastAsia="en-GB"/>
        </w:rPr>
        <w:t>Pentru a asigura succesul planului de afaceri, trebuie să vă stabiliti obiective clare, convingătoare şi să vă concentraţi toate eforturile pentru atingerea acestora.</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Secretul afacerilor reuşite este focalizarea eforturilor şi atragerea resurselor (interne  şi externe) disponibile pentru atingerea ţelului propus!</w:t>
      </w:r>
      <w:r w:rsidRPr="004E0D93">
        <w:rPr>
          <w:rFonts w:ascii="Arial" w:eastAsia="Times New Roman" w:hAnsi="Arial" w:cs="Arial"/>
          <w:color w:val="333333"/>
          <w:lang w:val="ro-RO" w:eastAsia="en-GB"/>
        </w:rPr>
        <w:t> </w:t>
      </w:r>
      <w:r w:rsidRPr="004E0D93">
        <w:rPr>
          <w:rFonts w:ascii="Arial" w:eastAsia="Times New Roman" w:hAnsi="Arial" w:cs="Arial"/>
          <w:b/>
          <w:bCs/>
          <w:color w:val="333333"/>
          <w:lang w:val="fr-FR" w:eastAsia="en-GB"/>
        </w:rPr>
        <w:t>Stabiliti-va obiectivele !</w:t>
      </w:r>
    </w:p>
    <w:p w:rsidR="004E0D93" w:rsidRPr="004E0D93" w:rsidRDefault="004E0D93" w:rsidP="004E0D93">
      <w:pPr>
        <w:spacing w:after="150" w:line="240" w:lineRule="auto"/>
        <w:jc w:val="center"/>
        <w:rPr>
          <w:rFonts w:ascii="Arial" w:eastAsia="Times New Roman" w:hAnsi="Arial" w:cs="Arial"/>
          <w:color w:val="333333"/>
          <w:lang w:val="fr-FR" w:eastAsia="en-GB"/>
        </w:rPr>
      </w:pPr>
      <w:r w:rsidRPr="004E0D93">
        <w:rPr>
          <w:rFonts w:ascii="Arial" w:eastAsia="Times New Roman" w:hAnsi="Arial" w:cs="Arial"/>
          <w:b/>
          <w:bCs/>
          <w:color w:val="333333"/>
          <w:lang w:val="fr-FR"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4E0D93" w:rsidTr="004E0D93">
        <w:tc>
          <w:tcPr>
            <w:tcW w:w="10410"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jc w:val="center"/>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Care sunt obiectivele dumneavostra </w:t>
            </w:r>
            <w:proofErr w:type="gramStart"/>
            <w:r w:rsidRPr="004E0D93">
              <w:rPr>
                <w:rFonts w:ascii="Times New Roman" w:eastAsia="Times New Roman" w:hAnsi="Times New Roman" w:cs="Times New Roman"/>
                <w:i/>
                <w:iCs/>
                <w:sz w:val="24"/>
                <w:szCs w:val="24"/>
                <w:lang w:val="fr-FR" w:eastAsia="en-GB"/>
              </w:rPr>
              <w:t>si  ale</w:t>
            </w:r>
            <w:proofErr w:type="gramEnd"/>
            <w:r w:rsidRPr="004E0D93">
              <w:rPr>
                <w:rFonts w:ascii="Times New Roman" w:eastAsia="Times New Roman" w:hAnsi="Times New Roman" w:cs="Times New Roman"/>
                <w:i/>
                <w:iCs/>
                <w:sz w:val="24"/>
                <w:szCs w:val="24"/>
                <w:lang w:val="fr-FR" w:eastAsia="en-GB"/>
              </w:rPr>
              <w:t xml:space="preserve"> afacerii? Ce va doriti sa se intample in urmatorii ani ?</w:t>
            </w:r>
          </w:p>
          <w:p w:rsidR="004E0D93" w:rsidRDefault="004E0D93" w:rsidP="004E0D93">
            <w:pPr>
              <w:spacing w:after="150" w:line="240" w:lineRule="auto"/>
              <w:jc w:val="center"/>
              <w:rPr>
                <w:rFonts w:ascii="Times New Roman" w:eastAsia="Times New Roman" w:hAnsi="Times New Roman" w:cs="Times New Roman"/>
                <w:i/>
                <w:iCs/>
                <w:sz w:val="24"/>
                <w:szCs w:val="24"/>
                <w:lang w:val="fr-FR" w:eastAsia="en-GB"/>
              </w:rPr>
            </w:pPr>
            <w:r w:rsidRPr="004E0D93">
              <w:rPr>
                <w:rFonts w:ascii="Times New Roman" w:eastAsia="Times New Roman" w:hAnsi="Times New Roman" w:cs="Times New Roman"/>
                <w:i/>
                <w:iCs/>
                <w:sz w:val="24"/>
                <w:szCs w:val="24"/>
                <w:lang w:val="fr-FR" w:eastAsia="en-GB"/>
              </w:rPr>
              <w:t>Sa fie specifice, masurabile, realiste, legate de timp si sa poata fi atinse</w:t>
            </w:r>
          </w:p>
          <w:p w:rsidR="00B007E2" w:rsidRPr="00B007E2" w:rsidRDefault="00B007E2" w:rsidP="0013286B">
            <w:pPr>
              <w:overflowPunct w:val="0"/>
              <w:spacing w:after="0" w:line="240" w:lineRule="auto"/>
              <w:jc w:val="both"/>
              <w:rPr>
                <w:rFonts w:ascii="Times New Roman" w:eastAsia="Times New Roman" w:hAnsi="Times New Roman" w:cs="Times New Roman"/>
                <w:sz w:val="24"/>
                <w:szCs w:val="24"/>
                <w:lang w:val="ro-RO" w:eastAsia="en-GB"/>
              </w:rPr>
            </w:pPr>
            <w:r>
              <w:rPr>
                <w:rFonts w:ascii="Times New Roman" w:hAnsi="Times New Roman" w:cs="Times New Roman"/>
                <w:color w:val="00000A"/>
                <w:sz w:val="24"/>
                <w:szCs w:val="24"/>
                <w:lang w:val="ro-RO"/>
              </w:rPr>
              <w:t>Pe termen lung, obiectivul afacerii este dezvoltarea unei retele internationale de experti si clienti. Modelul invatarii bilingve are ca avantaj posibilitatea expansiunii afacerii pe plan international. Potentialul de inovare la nivel de format al invatarii, diferit de cel clasic, este foarte mare.</w:t>
            </w:r>
          </w:p>
        </w:tc>
      </w:tr>
    </w:tbl>
    <w:p w:rsidR="004E0D93" w:rsidRPr="004E0D93" w:rsidRDefault="004E0D93" w:rsidP="004E0D93">
      <w:pPr>
        <w:spacing w:after="150" w:line="240" w:lineRule="auto"/>
        <w:jc w:val="center"/>
        <w:rPr>
          <w:rFonts w:ascii="Arial" w:eastAsia="Times New Roman" w:hAnsi="Arial" w:cs="Arial"/>
          <w:color w:val="333333"/>
          <w:lang w:val="fr-FR" w:eastAsia="en-GB"/>
        </w:rPr>
      </w:pPr>
      <w:r w:rsidRPr="004E0D93">
        <w:rPr>
          <w:rFonts w:ascii="Arial" w:eastAsia="Times New Roman" w:hAnsi="Arial" w:cs="Arial"/>
          <w:color w:val="333333"/>
          <w:lang w:val="fr-FR" w:eastAsia="en-GB"/>
        </w:rPr>
        <w:t> </w:t>
      </w:r>
    </w:p>
    <w:tbl>
      <w:tblPr>
        <w:tblW w:w="101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4"/>
        <w:gridCol w:w="2449"/>
        <w:gridCol w:w="2073"/>
        <w:gridCol w:w="2659"/>
      </w:tblGrid>
      <w:tr w:rsidR="004E0D93" w:rsidRPr="004E0D93" w:rsidTr="004E0D93">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rPr>
                <w:rFonts w:ascii="Arial" w:eastAsia="Times New Roman" w:hAnsi="Arial" w:cs="Arial"/>
                <w:lang w:eastAsia="en-GB"/>
              </w:rPr>
            </w:pPr>
            <w:r w:rsidRPr="0013286B">
              <w:rPr>
                <w:rFonts w:ascii="Arial" w:eastAsia="Times New Roman" w:hAnsi="Arial" w:cs="Arial"/>
                <w:lang w:eastAsia="en-GB"/>
              </w:rPr>
              <w:t>Denumire obiectiv</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Perioada de timp</w:t>
            </w:r>
          </w:p>
          <w:p w:rsidR="004E0D93" w:rsidRPr="0013286B" w:rsidRDefault="004E0D93"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Anul1/Anul 2/Anul 3</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Numar de realizat</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val="fr-FR" w:eastAsia="en-GB"/>
              </w:rPr>
            </w:pPr>
            <w:r w:rsidRPr="0013286B">
              <w:rPr>
                <w:rFonts w:ascii="Arial" w:eastAsia="Times New Roman" w:hAnsi="Arial" w:cs="Arial"/>
                <w:lang w:val="fr-FR" w:eastAsia="en-GB"/>
              </w:rPr>
              <w:t>Activitati principale necesare – se poate complete mai tarziu</w:t>
            </w:r>
          </w:p>
        </w:tc>
      </w:tr>
      <w:tr w:rsidR="004E0D93" w:rsidRPr="004E0D93" w:rsidTr="004E0D93">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rPr>
                <w:rFonts w:ascii="Arial" w:eastAsia="Times New Roman" w:hAnsi="Arial" w:cs="Arial"/>
                <w:lang w:eastAsia="en-GB"/>
              </w:rPr>
            </w:pPr>
            <w:r w:rsidRPr="0013286B">
              <w:rPr>
                <w:rFonts w:ascii="Arial" w:eastAsia="Times New Roman" w:hAnsi="Arial" w:cs="Arial"/>
                <w:lang w:eastAsia="en-GB"/>
              </w:rPr>
              <w:t>Numar Clienti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B007E2"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22</w:t>
            </w:r>
            <w:r w:rsidR="00103AE6" w:rsidRPr="0013286B">
              <w:rPr>
                <w:rFonts w:ascii="Arial" w:eastAsia="Times New Roman" w:hAnsi="Arial" w:cs="Arial"/>
                <w:lang w:eastAsia="en-GB"/>
              </w:rPr>
              <w:t>0</w:t>
            </w:r>
            <w:r w:rsidRPr="0013286B">
              <w:rPr>
                <w:rFonts w:ascii="Arial" w:eastAsia="Times New Roman" w:hAnsi="Arial" w:cs="Arial"/>
                <w:lang w:eastAsia="en-GB"/>
              </w:rPr>
              <w:t>/22</w:t>
            </w:r>
            <w:r w:rsidR="00103AE6" w:rsidRPr="0013286B">
              <w:rPr>
                <w:rFonts w:ascii="Arial" w:eastAsia="Times New Roman" w:hAnsi="Arial" w:cs="Arial"/>
                <w:lang w:eastAsia="en-GB"/>
              </w:rPr>
              <w:t>0/</w:t>
            </w:r>
            <w:r w:rsidRPr="0013286B">
              <w:rPr>
                <w:rFonts w:ascii="Arial" w:eastAsia="Times New Roman" w:hAnsi="Arial" w:cs="Arial"/>
                <w:lang w:eastAsia="en-GB"/>
              </w:rPr>
              <w:t>24</w:t>
            </w:r>
            <w:r w:rsidR="00103AE6" w:rsidRPr="0013286B">
              <w:rPr>
                <w:rFonts w:ascii="Arial" w:eastAsia="Times New Roman" w:hAnsi="Arial" w:cs="Arial"/>
                <w:lang w:eastAsia="en-GB"/>
              </w:rPr>
              <w:t>0</w:t>
            </w:r>
            <w:r w:rsidR="004E0D93" w:rsidRPr="0013286B">
              <w:rPr>
                <w:rFonts w:ascii="Arial" w:eastAsia="Times New Roman" w:hAnsi="Arial" w:cs="Arial"/>
                <w:lang w:eastAsia="en-GB"/>
              </w:rPr>
              <w:t> </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 </w:t>
            </w:r>
            <w:r w:rsidR="00B007E2" w:rsidRPr="0013286B">
              <w:rPr>
                <w:rFonts w:ascii="Arial" w:eastAsia="Times New Roman" w:hAnsi="Arial" w:cs="Arial"/>
                <w:lang w:eastAsia="en-GB"/>
              </w:rPr>
              <w:t>500</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 </w:t>
            </w:r>
          </w:p>
        </w:tc>
      </w:tr>
      <w:tr w:rsidR="004E0D93" w:rsidRPr="004E0D93" w:rsidTr="004E0D93">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rPr>
                <w:rFonts w:ascii="Arial" w:eastAsia="Times New Roman" w:hAnsi="Arial" w:cs="Arial"/>
                <w:lang w:eastAsia="en-GB"/>
              </w:rPr>
            </w:pPr>
            <w:r w:rsidRPr="0013286B">
              <w:rPr>
                <w:rFonts w:ascii="Arial" w:eastAsia="Times New Roman" w:hAnsi="Arial" w:cs="Arial"/>
                <w:lang w:eastAsia="en-GB"/>
              </w:rPr>
              <w:t>Profit anual sau total</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B007E2" w:rsidP="004E0D93">
            <w:pPr>
              <w:spacing w:after="150" w:line="240" w:lineRule="auto"/>
              <w:jc w:val="center"/>
              <w:rPr>
                <w:rFonts w:ascii="Arial" w:eastAsia="Times New Roman" w:hAnsi="Arial" w:cs="Arial"/>
                <w:lang w:eastAsia="en-GB"/>
              </w:rPr>
            </w:pPr>
            <w:r w:rsidRPr="0013286B">
              <w:rPr>
                <w:rFonts w:ascii="Arial" w:hAnsi="Arial" w:cs="Arial"/>
                <w:lang w:val="ro-RO"/>
              </w:rPr>
              <w:t>8.240</w:t>
            </w:r>
            <w:r w:rsidRPr="0013286B">
              <w:rPr>
                <w:rFonts w:ascii="Arial" w:hAnsi="Arial" w:cs="Arial"/>
                <w:lang w:val="ro-RO"/>
              </w:rPr>
              <w:t>/</w:t>
            </w:r>
            <w:r w:rsidRPr="0013286B">
              <w:rPr>
                <w:rFonts w:ascii="Arial" w:hAnsi="Arial" w:cs="Arial"/>
                <w:lang w:val="ro-RO"/>
              </w:rPr>
              <w:t>9.940</w:t>
            </w:r>
            <w:r w:rsidRPr="0013286B">
              <w:rPr>
                <w:rFonts w:ascii="Arial" w:hAnsi="Arial" w:cs="Arial"/>
                <w:lang w:val="ro-RO"/>
              </w:rPr>
              <w:t>/</w:t>
            </w:r>
            <w:r w:rsidRPr="0013286B">
              <w:rPr>
                <w:rFonts w:ascii="Arial" w:hAnsi="Arial" w:cs="Arial"/>
                <w:lang w:val="ro-RO"/>
              </w:rPr>
              <w:t>27.080</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 </w:t>
            </w:r>
          </w:p>
        </w:tc>
      </w:tr>
      <w:tr w:rsidR="004E0D93" w:rsidRPr="00B007E2" w:rsidTr="004E0D93">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rPr>
                <w:rFonts w:ascii="Arial" w:eastAsia="Times New Roman" w:hAnsi="Arial" w:cs="Arial"/>
                <w:lang w:eastAsia="en-GB"/>
              </w:rPr>
            </w:pPr>
            <w:r w:rsidRPr="0013286B">
              <w:rPr>
                <w:rFonts w:ascii="Arial" w:eastAsia="Times New Roman" w:hAnsi="Arial" w:cs="Arial"/>
                <w:lang w:eastAsia="en-GB"/>
              </w:rPr>
              <w:t>Numar salariati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B007E2" w:rsidP="004E0D93">
            <w:pPr>
              <w:spacing w:after="150" w:line="240" w:lineRule="auto"/>
              <w:jc w:val="center"/>
              <w:rPr>
                <w:rFonts w:ascii="Arial" w:eastAsia="Times New Roman" w:hAnsi="Arial" w:cs="Arial"/>
                <w:lang w:val="fr-FR" w:eastAsia="en-GB"/>
              </w:rPr>
            </w:pPr>
            <w:r w:rsidRPr="0013286B">
              <w:rPr>
                <w:rFonts w:ascii="Arial" w:eastAsia="Times New Roman" w:hAnsi="Arial" w:cs="Arial"/>
                <w:lang w:val="fr-FR" w:eastAsia="en-GB"/>
              </w:rPr>
              <w:t>2/2/2</w:t>
            </w:r>
            <w:r w:rsidR="004E0D93" w:rsidRPr="0013286B">
              <w:rPr>
                <w:rFonts w:ascii="Arial" w:eastAsia="Times New Roman" w:hAnsi="Arial" w:cs="Arial"/>
                <w:lang w:val="fr-FR" w:eastAsia="en-GB"/>
              </w:rPr>
              <w:t> </w:t>
            </w:r>
            <w:r w:rsidRPr="0013286B">
              <w:rPr>
                <w:rFonts w:ascii="Arial" w:hAnsi="Arial" w:cs="Arial"/>
                <w:lang w:val="ro-RO"/>
              </w:rPr>
              <w:t>+ instructori/educatori angajati cu contracte de consultanta</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val="fr-FR" w:eastAsia="en-GB"/>
              </w:rPr>
            </w:pPr>
            <w:r w:rsidRPr="0013286B">
              <w:rPr>
                <w:rFonts w:ascii="Arial" w:eastAsia="Times New Roman" w:hAnsi="Arial" w:cs="Arial"/>
                <w:lang w:val="fr-FR" w:eastAsia="en-GB"/>
              </w:rPr>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val="fr-FR" w:eastAsia="en-GB"/>
              </w:rPr>
            </w:pPr>
            <w:r w:rsidRPr="0013286B">
              <w:rPr>
                <w:rFonts w:ascii="Arial" w:eastAsia="Times New Roman" w:hAnsi="Arial" w:cs="Arial"/>
                <w:lang w:val="fr-FR" w:eastAsia="en-GB"/>
              </w:rPr>
              <w:t> </w:t>
            </w:r>
          </w:p>
        </w:tc>
      </w:tr>
      <w:tr w:rsidR="004E0D93" w:rsidRPr="004E0D93" w:rsidTr="004E0D93">
        <w:tc>
          <w:tcPr>
            <w:tcW w:w="3000"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rPr>
                <w:rFonts w:ascii="Arial" w:eastAsia="Times New Roman" w:hAnsi="Arial" w:cs="Arial"/>
                <w:lang w:eastAsia="en-GB"/>
              </w:rPr>
            </w:pPr>
            <w:r w:rsidRPr="0013286B">
              <w:rPr>
                <w:rFonts w:ascii="Arial" w:eastAsia="Times New Roman" w:hAnsi="Arial" w:cs="Arial"/>
                <w:lang w:eastAsia="en-GB"/>
              </w:rPr>
              <w:t>Numar produse/servicii</w:t>
            </w:r>
          </w:p>
        </w:tc>
        <w:tc>
          <w:tcPr>
            <w:tcW w:w="24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 </w:t>
            </w:r>
            <w:r w:rsidR="0013286B">
              <w:rPr>
                <w:rFonts w:ascii="Arial" w:eastAsia="Times New Roman" w:hAnsi="Arial" w:cs="Arial"/>
                <w:lang w:eastAsia="en-GB"/>
              </w:rPr>
              <w:t>n.</w:t>
            </w:r>
            <w:r w:rsidR="00B007E2" w:rsidRPr="0013286B">
              <w:rPr>
                <w:rFonts w:ascii="Arial" w:eastAsia="Times New Roman" w:hAnsi="Arial" w:cs="Arial"/>
                <w:lang w:eastAsia="en-GB"/>
              </w:rPr>
              <w:t>a</w:t>
            </w:r>
            <w:r w:rsidR="0013286B">
              <w:rPr>
                <w:rFonts w:ascii="Arial" w:eastAsia="Times New Roman" w:hAnsi="Arial" w:cs="Arial"/>
                <w:lang w:eastAsia="en-GB"/>
              </w:rPr>
              <w:t>.</w:t>
            </w:r>
            <w:r w:rsidR="00B007E2" w:rsidRPr="0013286B">
              <w:rPr>
                <w:rFonts w:ascii="Arial" w:eastAsia="Times New Roman" w:hAnsi="Arial" w:cs="Arial"/>
                <w:lang w:eastAsia="en-GB"/>
              </w:rPr>
              <w:t xml:space="preserve"> (cursuri personalizate)</w:t>
            </w:r>
          </w:p>
        </w:tc>
        <w:tc>
          <w:tcPr>
            <w:tcW w:w="2070"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 </w:t>
            </w:r>
          </w:p>
        </w:tc>
        <w:tc>
          <w:tcPr>
            <w:tcW w:w="2655" w:type="dxa"/>
            <w:tcBorders>
              <w:top w:val="outset" w:sz="6" w:space="0" w:color="auto"/>
              <w:left w:val="outset" w:sz="6" w:space="0" w:color="auto"/>
              <w:bottom w:val="outset" w:sz="6" w:space="0" w:color="auto"/>
              <w:right w:val="outset" w:sz="6" w:space="0" w:color="auto"/>
            </w:tcBorders>
            <w:shd w:val="clear" w:color="auto" w:fill="auto"/>
            <w:hideMark/>
          </w:tcPr>
          <w:p w:rsidR="004E0D93" w:rsidRPr="0013286B" w:rsidRDefault="004E0D93" w:rsidP="004E0D93">
            <w:pPr>
              <w:spacing w:after="150" w:line="240" w:lineRule="auto"/>
              <w:jc w:val="center"/>
              <w:rPr>
                <w:rFonts w:ascii="Arial" w:eastAsia="Times New Roman" w:hAnsi="Arial" w:cs="Arial"/>
                <w:lang w:eastAsia="en-GB"/>
              </w:rPr>
            </w:pPr>
            <w:r w:rsidRPr="0013286B">
              <w:rPr>
                <w:rFonts w:ascii="Arial" w:eastAsia="Times New Roman" w:hAnsi="Arial" w:cs="Arial"/>
                <w:lang w:eastAsia="en-GB"/>
              </w:rPr>
              <w:t> </w:t>
            </w:r>
          </w:p>
        </w:tc>
      </w:tr>
    </w:tbl>
    <w:p w:rsidR="004E0D93" w:rsidRPr="00B007E2" w:rsidRDefault="004E0D93" w:rsidP="004E0D93">
      <w:pPr>
        <w:spacing w:after="150" w:line="240" w:lineRule="auto"/>
        <w:jc w:val="center"/>
        <w:rPr>
          <w:rFonts w:ascii="Arial" w:eastAsia="Times New Roman" w:hAnsi="Arial" w:cs="Arial"/>
          <w:color w:val="333333"/>
          <w:lang w:val="fr-FR" w:eastAsia="en-GB"/>
        </w:rPr>
      </w:pPr>
      <w:r w:rsidRPr="00B007E2">
        <w:rPr>
          <w:rFonts w:ascii="Arial" w:eastAsia="Times New Roman" w:hAnsi="Arial" w:cs="Arial"/>
          <w:color w:val="333333"/>
          <w:lang w:val="fr-FR" w:eastAsia="en-GB"/>
        </w:rPr>
        <w:t> </w:t>
      </w:r>
    </w:p>
    <w:p w:rsidR="004E0D93" w:rsidRPr="004E0D93" w:rsidRDefault="004E0D93" w:rsidP="004E0D93">
      <w:pPr>
        <w:spacing w:after="150" w:line="300" w:lineRule="atLeast"/>
        <w:outlineLvl w:val="4"/>
        <w:rPr>
          <w:rFonts w:ascii="Arial" w:eastAsia="Times New Roman" w:hAnsi="Arial" w:cs="Arial"/>
          <w:b/>
          <w:bCs/>
          <w:color w:val="333333"/>
          <w:sz w:val="24"/>
          <w:szCs w:val="24"/>
          <w:lang w:val="fr-FR" w:eastAsia="en-GB"/>
        </w:rPr>
      </w:pPr>
      <w:r w:rsidRPr="004E0D93">
        <w:rPr>
          <w:rFonts w:ascii="Arial" w:eastAsia="Times New Roman" w:hAnsi="Arial" w:cs="Arial"/>
          <w:b/>
          <w:bCs/>
          <w:color w:val="333333"/>
          <w:sz w:val="24"/>
          <w:szCs w:val="24"/>
          <w:lang w:val="ro-RO" w:eastAsia="en-GB"/>
        </w:rPr>
        <w:t>2.4.           </w:t>
      </w:r>
      <w:r w:rsidRPr="004E0D93">
        <w:rPr>
          <w:rFonts w:ascii="Arial" w:eastAsia="Times New Roman" w:hAnsi="Arial" w:cs="Arial"/>
          <w:b/>
          <w:bCs/>
          <w:color w:val="333333"/>
          <w:sz w:val="24"/>
          <w:szCs w:val="24"/>
          <w:lang w:val="fr-FR" w:eastAsia="en-GB"/>
        </w:rPr>
        <w:t> </w:t>
      </w:r>
      <w:r w:rsidRPr="004E0D93">
        <w:rPr>
          <w:rFonts w:ascii="Arial" w:eastAsia="Times New Roman" w:hAnsi="Arial" w:cs="Arial"/>
          <w:b/>
          <w:bCs/>
          <w:color w:val="333333"/>
          <w:sz w:val="24"/>
          <w:szCs w:val="24"/>
          <w:lang w:val="ro-RO" w:eastAsia="en-GB"/>
        </w:rPr>
        <w:t>ACTIVITATI PRINCIPALE NECESARE INFIINTARII AFACERII SI DESFASURARII ACTIVITATILOR</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i/>
          <w:iCs/>
          <w:color w:val="333333"/>
          <w:lang w:val="ro-RO" w:eastAsia="en-GB"/>
        </w:rPr>
        <w:t xml:space="preserve">Care sunt activităţile necesare implementarii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w:t>
      </w:r>
      <w:r w:rsidRPr="004E0D93">
        <w:rPr>
          <w:rFonts w:ascii="Arial" w:eastAsia="Times New Roman" w:hAnsi="Arial" w:cs="Arial"/>
          <w:i/>
          <w:iCs/>
          <w:color w:val="333333"/>
          <w:lang w:val="ro-RO" w:eastAsia="en-GB"/>
        </w:rPr>
        <w:lastRenderedPageBreak/>
        <w:t>personal; acţiuni de promovare a produselor/serviciilor; aprovizionare cu materii prime, materiale, produse finite, mărfuri, asigurarea condiţiilor tehnico-economice, sanitare etc);</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91"/>
        <w:gridCol w:w="4919"/>
      </w:tblGrid>
      <w:tr w:rsidR="004E0D93" w:rsidRPr="004E0D93" w:rsidTr="004E0D93">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Activitati ce trebuie realizate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Justificarea necesitatii activitatii. De ce trebuie sa se desfasoare? In care parte a afacerii este necesara</w:t>
            </w:r>
          </w:p>
        </w:tc>
      </w:tr>
      <w:tr w:rsidR="004E0D93" w:rsidRPr="004E0D93" w:rsidTr="004E0D93">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r w:rsidR="00081FAA" w:rsidRPr="004E0D93">
              <w:rPr>
                <w:rFonts w:ascii="Arial" w:eastAsia="Times New Roman" w:hAnsi="Arial" w:cs="Arial"/>
                <w:i/>
                <w:iCs/>
                <w:color w:val="333333"/>
                <w:lang w:val="ro-RO" w:eastAsia="en-GB"/>
              </w:rPr>
              <w:t>asigurarea spaţiului</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r>
      <w:tr w:rsidR="004E0D93" w:rsidRPr="004E0D93" w:rsidTr="004E0D93">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r w:rsidR="00081FAA" w:rsidRPr="004E0D93">
              <w:rPr>
                <w:rFonts w:ascii="Arial" w:eastAsia="Times New Roman" w:hAnsi="Arial" w:cs="Arial"/>
                <w:i/>
                <w:iCs/>
                <w:color w:val="333333"/>
                <w:lang w:val="ro-RO" w:eastAsia="en-GB"/>
              </w:rPr>
              <w:t>amenajare spaţiu</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r>
      <w:tr w:rsidR="004E0D93" w:rsidRPr="004E0D93" w:rsidTr="004E0D93">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r w:rsidR="00081FAA" w:rsidRPr="004E0D93">
              <w:rPr>
                <w:rFonts w:ascii="Arial" w:eastAsia="Times New Roman" w:hAnsi="Arial" w:cs="Arial"/>
                <w:i/>
                <w:iCs/>
                <w:color w:val="333333"/>
                <w:lang w:val="ro-RO" w:eastAsia="en-GB"/>
              </w:rPr>
              <w:t>obţinere avize, acorduri, autorizaţii</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r>
      <w:tr w:rsidR="004E0D93" w:rsidRPr="004E0D93" w:rsidTr="004E0D93">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r w:rsidR="00081FAA" w:rsidRPr="004E0D93">
              <w:rPr>
                <w:rFonts w:ascii="Arial" w:eastAsia="Times New Roman" w:hAnsi="Arial" w:cs="Arial"/>
                <w:i/>
                <w:iCs/>
                <w:color w:val="333333"/>
                <w:lang w:val="ro-RO" w:eastAsia="en-GB"/>
              </w:rPr>
              <w:t>recrutare/selecţie/angajare personal suplimentar necesar</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r>
      <w:tr w:rsidR="004E0D93" w:rsidRPr="004E0D93" w:rsidTr="004E0D93">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r>
      <w:tr w:rsidR="004E0D93" w:rsidRPr="004E0D93" w:rsidTr="004E0D93">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r>
    </w:tbl>
    <w:p w:rsidR="004E0D93" w:rsidRPr="004E0D93" w:rsidRDefault="004E0D93" w:rsidP="004E0D93">
      <w:pPr>
        <w:spacing w:after="150" w:line="600" w:lineRule="atLeast"/>
        <w:outlineLvl w:val="2"/>
        <w:rPr>
          <w:rFonts w:ascii="Arial" w:eastAsia="Times New Roman" w:hAnsi="Arial" w:cs="Arial"/>
          <w:b/>
          <w:bCs/>
          <w:color w:val="333333"/>
          <w:sz w:val="36"/>
          <w:szCs w:val="36"/>
          <w:lang w:eastAsia="en-GB"/>
        </w:rPr>
      </w:pPr>
      <w:r w:rsidRPr="004E0D93">
        <w:rPr>
          <w:rFonts w:ascii="Arial" w:eastAsia="Times New Roman" w:hAnsi="Arial" w:cs="Arial"/>
          <w:b/>
          <w:bCs/>
          <w:color w:val="333333"/>
          <w:sz w:val="36"/>
          <w:szCs w:val="36"/>
          <w:lang w:val="ro-RO" w:eastAsia="en-GB"/>
        </w:rPr>
        <w:t> </w:t>
      </w:r>
    </w:p>
    <w:p w:rsidR="004E0D93" w:rsidRPr="004E0D93" w:rsidRDefault="004E0D93" w:rsidP="00081FAA">
      <w:pPr>
        <w:spacing w:after="150" w:line="240" w:lineRule="auto"/>
        <w:rPr>
          <w:rFonts w:ascii="Arial" w:eastAsia="Times New Roman" w:hAnsi="Arial" w:cs="Arial"/>
          <w:b/>
          <w:bCs/>
          <w:color w:val="333333"/>
          <w:sz w:val="36"/>
          <w:szCs w:val="36"/>
          <w:lang w:eastAsia="en-GB"/>
        </w:rPr>
      </w:pPr>
      <w:r w:rsidRPr="004E0D93">
        <w:rPr>
          <w:rFonts w:ascii="Arial" w:eastAsia="Times New Roman" w:hAnsi="Arial" w:cs="Arial"/>
          <w:color w:val="333333"/>
          <w:lang w:val="ro-RO" w:eastAsia="en-GB"/>
        </w:rPr>
        <w:t> </w:t>
      </w:r>
      <w:r w:rsidRPr="004E0D93">
        <w:rPr>
          <w:rFonts w:ascii="Arial" w:eastAsia="Times New Roman" w:hAnsi="Arial" w:cs="Arial"/>
          <w:b/>
          <w:bCs/>
          <w:color w:val="333333"/>
          <w:sz w:val="36"/>
          <w:szCs w:val="36"/>
          <w:lang w:val="ro-RO" w:eastAsia="en-GB"/>
        </w:rPr>
        <w:t>B.              ANALIZA SWOT A AFACERII;</w:t>
      </w:r>
    </w:p>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eastAsia="en-GB"/>
        </w:rPr>
        <w:t> </w:t>
      </w:r>
    </w:p>
    <w:p w:rsidR="004E0D93" w:rsidRPr="004E0D93" w:rsidRDefault="004E0D93" w:rsidP="004E0D93">
      <w:pPr>
        <w:spacing w:after="150" w:line="240" w:lineRule="auto"/>
        <w:rPr>
          <w:rFonts w:ascii="Arial" w:eastAsia="Times New Roman" w:hAnsi="Arial" w:cs="Arial"/>
          <w:color w:val="333333"/>
          <w:lang w:eastAsia="en-GB"/>
        </w:rPr>
      </w:pPr>
      <w:proofErr w:type="gramStart"/>
      <w:r w:rsidRPr="004E0D93">
        <w:rPr>
          <w:rFonts w:ascii="Arial" w:eastAsia="Times New Roman" w:hAnsi="Arial" w:cs="Arial"/>
          <w:color w:val="333333"/>
          <w:lang w:eastAsia="en-GB"/>
        </w:rPr>
        <w:t>Analiza  cuprinde</w:t>
      </w:r>
      <w:proofErr w:type="gramEnd"/>
      <w:r w:rsidRPr="004E0D93">
        <w:rPr>
          <w:rFonts w:ascii="Arial" w:eastAsia="Times New Roman" w:hAnsi="Arial" w:cs="Arial"/>
          <w:color w:val="333333"/>
          <w:lang w:eastAsia="en-GB"/>
        </w:rPr>
        <w:t xml:space="preserve"> identificarea factorilor interni (SW) si externi (OT) care afecteaza sau pot afecta in viitor direct sau indirect afacerea</w:t>
      </w:r>
    </w:p>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eastAsia="en-GB"/>
        </w:rPr>
        <w:t>INTERNI: S </w:t>
      </w:r>
      <w:r w:rsidRPr="004E0D93">
        <w:rPr>
          <w:rFonts w:ascii="Arial" w:eastAsia="Times New Roman" w:hAnsi="Arial" w:cs="Mangal" w:hint="cs"/>
          <w:color w:val="333333"/>
          <w:cs/>
          <w:lang w:eastAsia="en-GB" w:bidi="mr-IN"/>
        </w:rPr>
        <w:t>–</w:t>
      </w:r>
      <w:r w:rsidRPr="004E0D93">
        <w:rPr>
          <w:rFonts w:ascii="Arial" w:eastAsia="Times New Roman" w:hAnsi="Arial" w:cs="Arial"/>
          <w:color w:val="333333"/>
          <w:lang w:eastAsia="en-GB"/>
        </w:rPr>
        <w:t> Strenghts </w:t>
      </w:r>
      <w:r w:rsidRPr="004E0D93">
        <w:rPr>
          <w:rFonts w:ascii="Arial" w:eastAsia="Times New Roman" w:hAnsi="Arial" w:cs="Mangal" w:hint="cs"/>
          <w:color w:val="333333"/>
          <w:cs/>
          <w:lang w:eastAsia="en-GB" w:bidi="mr-IN"/>
        </w:rPr>
        <w:t>–</w:t>
      </w:r>
      <w:r w:rsidRPr="004E0D93">
        <w:rPr>
          <w:rFonts w:ascii="Arial" w:eastAsia="Times New Roman" w:hAnsi="Arial" w:cs="Arial"/>
          <w:color w:val="333333"/>
          <w:lang w:eastAsia="en-GB"/>
        </w:rPr>
        <w:t xml:space="preserve"> PUNCTE </w:t>
      </w:r>
      <w:proofErr w:type="gramStart"/>
      <w:r w:rsidRPr="004E0D93">
        <w:rPr>
          <w:rFonts w:ascii="Arial" w:eastAsia="Times New Roman" w:hAnsi="Arial" w:cs="Arial"/>
          <w:color w:val="333333"/>
          <w:lang w:eastAsia="en-GB"/>
        </w:rPr>
        <w:t>TARI ;</w:t>
      </w:r>
      <w:proofErr w:type="gramEnd"/>
      <w:r w:rsidRPr="004E0D93">
        <w:rPr>
          <w:rFonts w:ascii="Arial" w:eastAsia="Times New Roman" w:hAnsi="Arial" w:cs="Arial"/>
          <w:color w:val="333333"/>
          <w:lang w:eastAsia="en-GB"/>
        </w:rPr>
        <w:t xml:space="preserve"> W- Weaknesses </w:t>
      </w:r>
      <w:r w:rsidRPr="004E0D93">
        <w:rPr>
          <w:rFonts w:ascii="Arial" w:eastAsia="Times New Roman" w:hAnsi="Arial" w:cs="Mangal" w:hint="cs"/>
          <w:color w:val="333333"/>
          <w:cs/>
          <w:lang w:eastAsia="en-GB" w:bidi="mr-IN"/>
        </w:rPr>
        <w:t>–</w:t>
      </w:r>
      <w:r w:rsidRPr="004E0D93">
        <w:rPr>
          <w:rFonts w:ascii="Arial" w:eastAsia="Times New Roman" w:hAnsi="Arial" w:cs="Arial"/>
          <w:color w:val="333333"/>
          <w:lang w:eastAsia="en-GB"/>
        </w:rPr>
        <w:t> PUNCTE SLABE</w:t>
      </w:r>
    </w:p>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eastAsia="en-GB"/>
        </w:rPr>
        <w:t>EXTERNI: O </w:t>
      </w:r>
      <w:r w:rsidRPr="004E0D93">
        <w:rPr>
          <w:rFonts w:ascii="Arial" w:eastAsia="Times New Roman" w:hAnsi="Arial" w:cs="Mangal" w:hint="cs"/>
          <w:color w:val="333333"/>
          <w:cs/>
          <w:lang w:eastAsia="en-GB" w:bidi="mr-IN"/>
        </w:rPr>
        <w:t>–</w:t>
      </w:r>
      <w:r w:rsidRPr="004E0D93">
        <w:rPr>
          <w:rFonts w:ascii="Arial" w:eastAsia="Times New Roman" w:hAnsi="Arial" w:cs="Arial"/>
          <w:color w:val="333333"/>
          <w:lang w:eastAsia="en-GB"/>
        </w:rPr>
        <w:t> Opportunities </w:t>
      </w:r>
      <w:r w:rsidRPr="004E0D93">
        <w:rPr>
          <w:rFonts w:ascii="Arial" w:eastAsia="Times New Roman" w:hAnsi="Arial" w:cs="Mangal" w:hint="cs"/>
          <w:color w:val="333333"/>
          <w:cs/>
          <w:lang w:eastAsia="en-GB" w:bidi="mr-IN"/>
        </w:rPr>
        <w:t>–</w:t>
      </w:r>
      <w:r w:rsidRPr="004E0D93">
        <w:rPr>
          <w:rFonts w:ascii="Arial" w:eastAsia="Times New Roman" w:hAnsi="Arial" w:cs="Arial"/>
          <w:color w:val="333333"/>
          <w:lang w:eastAsia="en-GB"/>
        </w:rPr>
        <w:t> Oportunitati; T </w:t>
      </w:r>
      <w:r w:rsidRPr="004E0D93">
        <w:rPr>
          <w:rFonts w:ascii="Arial" w:eastAsia="Times New Roman" w:hAnsi="Arial" w:cs="Mangal" w:hint="cs"/>
          <w:color w:val="333333"/>
          <w:cs/>
          <w:lang w:eastAsia="en-GB" w:bidi="mr-IN"/>
        </w:rPr>
        <w:t>–</w:t>
      </w:r>
      <w:r w:rsidRPr="004E0D93">
        <w:rPr>
          <w:rFonts w:ascii="Arial" w:eastAsia="Times New Roman" w:hAnsi="Arial" w:cs="Arial"/>
          <w:color w:val="333333"/>
          <w:lang w:eastAsia="en-GB"/>
        </w:rPr>
        <w:t> Threats </w:t>
      </w:r>
      <w:r w:rsidRPr="004E0D93">
        <w:rPr>
          <w:rFonts w:ascii="Arial" w:eastAsia="Times New Roman" w:hAnsi="Arial" w:cs="Mangal" w:hint="cs"/>
          <w:color w:val="333333"/>
          <w:cs/>
          <w:lang w:eastAsia="en-GB" w:bidi="mr-IN"/>
        </w:rPr>
        <w:t>–</w:t>
      </w:r>
      <w:r w:rsidRPr="004E0D93">
        <w:rPr>
          <w:rFonts w:ascii="Arial" w:eastAsia="Times New Roman" w:hAnsi="Arial" w:cs="Arial"/>
          <w:color w:val="333333"/>
          <w:lang w:eastAsia="en-GB"/>
        </w:rPr>
        <w:t> Amenintari</w:t>
      </w:r>
    </w:p>
    <w:tbl>
      <w:tblPr>
        <w:tblW w:w="9472" w:type="dxa"/>
        <w:tblInd w:w="-30" w:type="dxa"/>
        <w:tblBorders>
          <w:top w:val="single" w:sz="12" w:space="0" w:color="2F5496"/>
          <w:left w:val="single" w:sz="12" w:space="0" w:color="2F5496"/>
          <w:bottom w:val="single" w:sz="12" w:space="0" w:color="2F5496"/>
          <w:right w:val="single" w:sz="12" w:space="0" w:color="2F5496"/>
          <w:insideH w:val="single" w:sz="12" w:space="0" w:color="2F5496"/>
          <w:insideV w:val="single" w:sz="12" w:space="0" w:color="2F5496"/>
        </w:tblBorders>
        <w:tblLayout w:type="fixed"/>
        <w:tblCellMar>
          <w:left w:w="83" w:type="dxa"/>
        </w:tblCellMar>
        <w:tblLook w:val="04A0" w:firstRow="1" w:lastRow="0" w:firstColumn="1" w:lastColumn="0" w:noHBand="0" w:noVBand="1"/>
      </w:tblPr>
      <w:tblGrid>
        <w:gridCol w:w="5075"/>
        <w:gridCol w:w="4397"/>
      </w:tblGrid>
      <w:tr w:rsidR="00081FAA" w:rsidRPr="00BE4BA6" w:rsidTr="00190DCE">
        <w:tc>
          <w:tcPr>
            <w:tcW w:w="5075"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Pr="003733B5" w:rsidRDefault="00081FAA" w:rsidP="00190DCE">
            <w:pPr>
              <w:overflowPunct w:val="0"/>
              <w:spacing w:after="0" w:line="240" w:lineRule="auto"/>
              <w:jc w:val="both"/>
              <w:rPr>
                <w:rFonts w:ascii="Times New Roman" w:hAnsi="Times New Roman" w:cs="Times New Roman"/>
                <w:color w:val="00000A"/>
                <w:sz w:val="24"/>
                <w:szCs w:val="24"/>
                <w:lang w:val="fr-FR"/>
              </w:rPr>
            </w:pPr>
            <w:r w:rsidRPr="003733B5">
              <w:rPr>
                <w:rFonts w:ascii="Times New Roman" w:hAnsi="Times New Roman" w:cs="Times New Roman"/>
                <w:i/>
                <w:iCs/>
                <w:color w:val="00000A"/>
                <w:sz w:val="24"/>
                <w:szCs w:val="24"/>
                <w:lang w:val="fr-FR"/>
              </w:rPr>
              <w:t>PUNCTE TARI</w:t>
            </w:r>
          </w:p>
          <w:p w:rsidR="00081FAA" w:rsidRPr="003733B5" w:rsidRDefault="00081FAA" w:rsidP="00190DCE">
            <w:pPr>
              <w:overflowPunct w:val="0"/>
              <w:spacing w:after="0" w:line="240" w:lineRule="auto"/>
              <w:jc w:val="both"/>
              <w:rPr>
                <w:rFonts w:ascii="Times New Roman" w:hAnsi="Times New Roman" w:cs="Times New Roman"/>
                <w:i/>
                <w:iCs/>
                <w:color w:val="00000A"/>
                <w:sz w:val="24"/>
                <w:szCs w:val="24"/>
                <w:lang w:val="fr-FR"/>
              </w:rPr>
            </w:pPr>
          </w:p>
          <w:p w:rsidR="00081FAA"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lang w:val="fr-FR"/>
              </w:rPr>
            </w:pPr>
            <w:proofErr w:type="gramStart"/>
            <w:r w:rsidRPr="00390B76">
              <w:rPr>
                <w:rFonts w:ascii="Times New Roman" w:hAnsi="Times New Roman" w:cs="Times New Roman"/>
                <w:i/>
                <w:iCs/>
                <w:color w:val="00000A"/>
                <w:sz w:val="24"/>
                <w:szCs w:val="24"/>
                <w:lang w:val="fr-FR"/>
              </w:rPr>
              <w:t>Locaţia:</w:t>
            </w:r>
            <w:proofErr w:type="gramEnd"/>
            <w:r w:rsidRPr="00390B76">
              <w:rPr>
                <w:rFonts w:ascii="Times New Roman" w:hAnsi="Times New Roman" w:cs="Times New Roman"/>
                <w:i/>
                <w:iCs/>
                <w:color w:val="00000A"/>
                <w:sz w:val="24"/>
                <w:szCs w:val="24"/>
                <w:lang w:val="fr-FR"/>
              </w:rPr>
              <w:t xml:space="preserve"> n</w:t>
            </w:r>
            <w:r w:rsidRPr="00C35321">
              <w:rPr>
                <w:rFonts w:ascii="Times New Roman" w:hAnsi="Times New Roman" w:cs="Times New Roman"/>
                <w:i/>
                <w:iCs/>
                <w:color w:val="00000A"/>
                <w:sz w:val="24"/>
                <w:szCs w:val="24"/>
                <w:lang w:val="fr-FR"/>
              </w:rPr>
              <w:t xml:space="preserve">u mai exista </w:t>
            </w:r>
            <w:r>
              <w:rPr>
                <w:rFonts w:ascii="Times New Roman" w:hAnsi="Times New Roman" w:cs="Times New Roman"/>
                <w:i/>
                <w:iCs/>
                <w:color w:val="00000A"/>
                <w:sz w:val="24"/>
                <w:szCs w:val="24"/>
                <w:lang w:val="fr-FR"/>
              </w:rPr>
              <w:t xml:space="preserve">activitati similare </w:t>
            </w:r>
            <w:r w:rsidRPr="00C35321">
              <w:rPr>
                <w:rFonts w:ascii="Times New Roman" w:hAnsi="Times New Roman" w:cs="Times New Roman"/>
                <w:i/>
                <w:iCs/>
                <w:color w:val="00000A"/>
                <w:sz w:val="24"/>
                <w:szCs w:val="24"/>
                <w:lang w:val="fr-FR"/>
              </w:rPr>
              <w:t>in zona</w:t>
            </w:r>
            <w:r>
              <w:rPr>
                <w:rFonts w:ascii="Times New Roman" w:hAnsi="Times New Roman" w:cs="Times New Roman"/>
                <w:i/>
                <w:iCs/>
                <w:color w:val="00000A"/>
                <w:sz w:val="24"/>
                <w:szCs w:val="24"/>
                <w:lang w:val="fr-FR"/>
              </w:rPr>
              <w:t xml:space="preserve"> (exista la Bucuresti – Britanica – vezi sectiunea competitori)</w:t>
            </w:r>
          </w:p>
          <w:p w:rsidR="00081FAA"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lang w:val="fr-FR"/>
              </w:rPr>
            </w:pPr>
            <w:r w:rsidRPr="00390B76">
              <w:rPr>
                <w:rFonts w:ascii="Times New Roman" w:hAnsi="Times New Roman" w:cs="Times New Roman"/>
                <w:i/>
                <w:iCs/>
                <w:color w:val="00000A"/>
                <w:sz w:val="24"/>
                <w:szCs w:val="24"/>
                <w:lang w:val="fr-FR"/>
              </w:rPr>
              <w:t xml:space="preserve">Usor de </w:t>
            </w:r>
            <w:r>
              <w:rPr>
                <w:rFonts w:ascii="Times New Roman" w:hAnsi="Times New Roman" w:cs="Times New Roman"/>
                <w:i/>
                <w:iCs/>
                <w:color w:val="00000A"/>
                <w:sz w:val="24"/>
                <w:szCs w:val="24"/>
                <w:lang w:val="fr-FR"/>
              </w:rPr>
              <w:t>recrut</w:t>
            </w:r>
            <w:r w:rsidRPr="00390B76">
              <w:rPr>
                <w:rFonts w:ascii="Times New Roman" w:hAnsi="Times New Roman" w:cs="Times New Roman"/>
                <w:i/>
                <w:iCs/>
                <w:color w:val="00000A"/>
                <w:sz w:val="24"/>
                <w:szCs w:val="24"/>
                <w:lang w:val="fr-FR"/>
              </w:rPr>
              <w:t xml:space="preserve">at </w:t>
            </w:r>
            <w:r>
              <w:rPr>
                <w:rFonts w:ascii="Times New Roman" w:hAnsi="Times New Roman" w:cs="Times New Roman"/>
                <w:i/>
                <w:iCs/>
                <w:color w:val="00000A"/>
                <w:sz w:val="24"/>
                <w:szCs w:val="24"/>
                <w:lang w:val="fr-FR"/>
              </w:rPr>
              <w:t>colaboratorii – instructorii vorbitori nativi de limba engleza datorita experientei in sistemul educational englez</w:t>
            </w:r>
          </w:p>
          <w:p w:rsidR="00081FAA" w:rsidRDefault="00081FAA" w:rsidP="00081FAA">
            <w:pPr>
              <w:pStyle w:val="ListParagraph"/>
              <w:numPr>
                <w:ilvl w:val="0"/>
                <w:numId w:val="2"/>
              </w:numPr>
              <w:overflowPunct w:val="0"/>
              <w:spacing w:after="0" w:line="240" w:lineRule="auto"/>
              <w:jc w:val="both"/>
              <w:rPr>
                <w:rFonts w:ascii="Times New Roman" w:hAnsi="Times New Roman" w:cs="Times New Roman"/>
                <w:i/>
                <w:color w:val="00000A"/>
                <w:sz w:val="24"/>
                <w:szCs w:val="24"/>
                <w:lang w:val="ro-RO"/>
              </w:rPr>
            </w:pPr>
            <w:r w:rsidRPr="009A3184">
              <w:rPr>
                <w:rFonts w:ascii="Times New Roman" w:hAnsi="Times New Roman" w:cs="Times New Roman"/>
                <w:i/>
                <w:color w:val="00000A"/>
                <w:sz w:val="24"/>
                <w:szCs w:val="24"/>
                <w:lang w:val="fr-FR"/>
              </w:rPr>
              <w:t>P</w:t>
            </w:r>
            <w:r w:rsidRPr="007130A5">
              <w:rPr>
                <w:rFonts w:ascii="Times New Roman" w:hAnsi="Times New Roman" w:cs="Times New Roman"/>
                <w:i/>
                <w:color w:val="00000A"/>
                <w:sz w:val="24"/>
                <w:szCs w:val="24"/>
                <w:lang w:val="ro-RO"/>
              </w:rPr>
              <w:t xml:space="preserve">regătire în </w:t>
            </w:r>
            <w:proofErr w:type="gramStart"/>
            <w:r w:rsidRPr="007130A5">
              <w:rPr>
                <w:rFonts w:ascii="Times New Roman" w:hAnsi="Times New Roman" w:cs="Times New Roman"/>
                <w:i/>
                <w:color w:val="00000A"/>
                <w:sz w:val="24"/>
                <w:szCs w:val="24"/>
                <w:lang w:val="ro-RO"/>
              </w:rPr>
              <w:t>domeni</w:t>
            </w:r>
            <w:r>
              <w:rPr>
                <w:rFonts w:ascii="Times New Roman" w:hAnsi="Times New Roman" w:cs="Times New Roman"/>
                <w:i/>
                <w:color w:val="00000A"/>
                <w:sz w:val="24"/>
                <w:szCs w:val="24"/>
                <w:lang w:val="ro-RO"/>
              </w:rPr>
              <w:t>u:</w:t>
            </w:r>
            <w:proofErr w:type="gramEnd"/>
            <w:r>
              <w:rPr>
                <w:rFonts w:ascii="Times New Roman" w:hAnsi="Times New Roman" w:cs="Times New Roman"/>
                <w:i/>
                <w:color w:val="00000A"/>
                <w:sz w:val="24"/>
                <w:szCs w:val="24"/>
                <w:lang w:val="ro-RO"/>
              </w:rPr>
              <w:t xml:space="preserve"> </w:t>
            </w:r>
            <w:r w:rsidRPr="007130A5">
              <w:rPr>
                <w:rFonts w:ascii="Times New Roman" w:hAnsi="Times New Roman" w:cs="Times New Roman"/>
                <w:i/>
                <w:color w:val="00000A"/>
                <w:sz w:val="24"/>
                <w:szCs w:val="24"/>
                <w:lang w:val="ro-RO"/>
              </w:rPr>
              <w:t xml:space="preserve">experienţa ca angajat in invatamantul superior si mediu, </w:t>
            </w:r>
            <w:r>
              <w:rPr>
                <w:rFonts w:ascii="Times New Roman" w:hAnsi="Times New Roman" w:cs="Times New Roman"/>
                <w:i/>
                <w:color w:val="00000A"/>
                <w:sz w:val="24"/>
                <w:szCs w:val="24"/>
                <w:lang w:val="ro-RO"/>
              </w:rPr>
              <w:t>atat in Romania cat si in alte tari, c</w:t>
            </w:r>
            <w:r w:rsidRPr="009A3184">
              <w:rPr>
                <w:rFonts w:ascii="Times New Roman" w:hAnsi="Times New Roman" w:cs="Times New Roman"/>
                <w:i/>
                <w:color w:val="00000A"/>
                <w:sz w:val="24"/>
                <w:szCs w:val="24"/>
                <w:lang w:val="ro-RO"/>
              </w:rPr>
              <w:t>apacitate de muncă, flexibilitate</w:t>
            </w:r>
          </w:p>
          <w:p w:rsidR="00081FAA" w:rsidRPr="009A3184" w:rsidRDefault="00081FAA" w:rsidP="00081FAA">
            <w:pPr>
              <w:pStyle w:val="ListParagraph"/>
              <w:numPr>
                <w:ilvl w:val="0"/>
                <w:numId w:val="2"/>
              </w:numPr>
              <w:overflowPunct w:val="0"/>
              <w:spacing w:after="0" w:line="240" w:lineRule="auto"/>
              <w:jc w:val="both"/>
              <w:rPr>
                <w:rFonts w:ascii="Times New Roman" w:hAnsi="Times New Roman" w:cs="Times New Roman"/>
                <w:i/>
                <w:color w:val="00000A"/>
                <w:sz w:val="24"/>
                <w:szCs w:val="24"/>
                <w:lang w:val="ro-RO"/>
              </w:rPr>
            </w:pPr>
            <w:r>
              <w:rPr>
                <w:rFonts w:ascii="Times New Roman" w:hAnsi="Times New Roman" w:cs="Times New Roman"/>
                <w:i/>
                <w:iCs/>
                <w:color w:val="00000A"/>
                <w:sz w:val="24"/>
                <w:szCs w:val="24"/>
                <w:lang w:val="fr-FR"/>
              </w:rPr>
              <w:t>P</w:t>
            </w:r>
            <w:r w:rsidRPr="00390B76">
              <w:rPr>
                <w:rFonts w:ascii="Times New Roman" w:hAnsi="Times New Roman" w:cs="Times New Roman"/>
                <w:i/>
                <w:iCs/>
                <w:color w:val="00000A"/>
                <w:sz w:val="24"/>
                <w:szCs w:val="24"/>
                <w:lang w:val="fr-FR"/>
              </w:rPr>
              <w:t>arteneriate/</w:t>
            </w:r>
            <w:r w:rsidRPr="00390B76">
              <w:rPr>
                <w:rFonts w:ascii="Times New Roman" w:hAnsi="Times New Roman" w:cs="Times New Roman"/>
                <w:i/>
                <w:color w:val="00000A"/>
                <w:sz w:val="24"/>
                <w:szCs w:val="24"/>
                <w:lang w:val="ro-RO"/>
              </w:rPr>
              <w:t>relaţii</w:t>
            </w:r>
            <w:r>
              <w:rPr>
                <w:rFonts w:ascii="Times New Roman" w:hAnsi="Times New Roman" w:cs="Times New Roman"/>
                <w:i/>
                <w:iCs/>
                <w:color w:val="00000A"/>
                <w:sz w:val="24"/>
                <w:szCs w:val="24"/>
                <w:lang w:val="fr-FR"/>
              </w:rPr>
              <w:t xml:space="preserve"> prin care afacerea poate fi cunoscuta </w:t>
            </w:r>
            <w:r w:rsidRPr="00C35321">
              <w:rPr>
                <w:rFonts w:ascii="Times New Roman" w:hAnsi="Times New Roman" w:cs="Times New Roman"/>
                <w:i/>
                <w:iCs/>
                <w:color w:val="00000A"/>
                <w:sz w:val="24"/>
                <w:szCs w:val="24"/>
                <w:lang w:val="fr-FR"/>
              </w:rPr>
              <w:t>pentru potentiali clienti</w:t>
            </w:r>
          </w:p>
          <w:p w:rsidR="00081FAA" w:rsidRPr="003733B5" w:rsidRDefault="00081FAA" w:rsidP="00190DCE">
            <w:pPr>
              <w:overflowPunct w:val="0"/>
              <w:spacing w:after="0" w:line="240" w:lineRule="auto"/>
              <w:jc w:val="both"/>
              <w:rPr>
                <w:rFonts w:ascii="Times New Roman" w:hAnsi="Times New Roman" w:cs="Times New Roman"/>
                <w:i/>
                <w:iCs/>
                <w:color w:val="00000A"/>
                <w:sz w:val="24"/>
                <w:szCs w:val="24"/>
                <w:lang w:val="fr-FR"/>
              </w:rPr>
            </w:pPr>
          </w:p>
          <w:p w:rsidR="00081FAA" w:rsidRPr="003733B5" w:rsidRDefault="00081FAA" w:rsidP="00190DCE">
            <w:pPr>
              <w:overflowPunct w:val="0"/>
              <w:spacing w:after="0" w:line="240" w:lineRule="auto"/>
              <w:jc w:val="both"/>
              <w:rPr>
                <w:rFonts w:ascii="Times New Roman" w:hAnsi="Times New Roman" w:cs="Times New Roman"/>
                <w:i/>
                <w:iCs/>
                <w:color w:val="00000A"/>
                <w:sz w:val="24"/>
                <w:szCs w:val="24"/>
                <w:lang w:val="fr-FR"/>
              </w:rPr>
            </w:pPr>
          </w:p>
        </w:tc>
        <w:tc>
          <w:tcPr>
            <w:tcW w:w="4397"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pacing w:after="0" w:line="240" w:lineRule="auto"/>
              <w:jc w:val="both"/>
              <w:rPr>
                <w:rFonts w:ascii="Times New Roman" w:hAnsi="Times New Roman" w:cs="Times New Roman"/>
                <w:i/>
                <w:iCs/>
                <w:color w:val="00000A"/>
                <w:sz w:val="24"/>
                <w:szCs w:val="24"/>
              </w:rPr>
            </w:pPr>
            <w:r>
              <w:rPr>
                <w:rFonts w:ascii="Times New Roman" w:hAnsi="Times New Roman" w:cs="Times New Roman"/>
                <w:i/>
                <w:iCs/>
                <w:color w:val="00000A"/>
                <w:sz w:val="24"/>
                <w:szCs w:val="24"/>
              </w:rPr>
              <w:t>OPORTUNITATI</w:t>
            </w:r>
          </w:p>
          <w:p w:rsidR="00081FAA" w:rsidRDefault="00081FAA" w:rsidP="00190DCE">
            <w:pPr>
              <w:overflowPunct w:val="0"/>
              <w:spacing w:after="0" w:line="240" w:lineRule="auto"/>
              <w:jc w:val="both"/>
              <w:rPr>
                <w:rFonts w:ascii="Times New Roman" w:hAnsi="Times New Roman" w:cs="Times New Roman"/>
                <w:i/>
                <w:iCs/>
                <w:color w:val="00000A"/>
                <w:sz w:val="24"/>
                <w:szCs w:val="24"/>
              </w:rPr>
            </w:pPr>
          </w:p>
          <w:p w:rsidR="00081FAA"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rPr>
            </w:pPr>
            <w:r w:rsidRPr="00C35321">
              <w:rPr>
                <w:rFonts w:ascii="Times New Roman" w:hAnsi="Times New Roman" w:cs="Times New Roman"/>
                <w:i/>
                <w:iCs/>
                <w:color w:val="00000A"/>
                <w:sz w:val="24"/>
                <w:szCs w:val="24"/>
              </w:rPr>
              <w:t>Piata in crestere</w:t>
            </w:r>
          </w:p>
          <w:p w:rsidR="00081FAA" w:rsidRPr="007130A5"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lang w:val="fr-FR"/>
              </w:rPr>
            </w:pPr>
            <w:r w:rsidRPr="00390B76">
              <w:rPr>
                <w:rFonts w:ascii="Times New Roman" w:hAnsi="Times New Roman" w:cs="Times New Roman"/>
                <w:i/>
                <w:iCs/>
                <w:color w:val="00000A"/>
                <w:sz w:val="24"/>
                <w:szCs w:val="24"/>
              </w:rPr>
              <w:t>Cluj este oras universitar cu boom economic – familii dispuse sa investeasca in educati</w:t>
            </w:r>
            <w:r>
              <w:rPr>
                <w:rFonts w:ascii="Times New Roman" w:hAnsi="Times New Roman" w:cs="Times New Roman"/>
                <w:i/>
                <w:iCs/>
                <w:color w:val="00000A"/>
                <w:sz w:val="24"/>
                <w:szCs w:val="24"/>
              </w:rPr>
              <w:t>e</w:t>
            </w:r>
          </w:p>
          <w:p w:rsidR="00081FAA" w:rsidRPr="007130A5"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lang w:val="fr-FR"/>
              </w:rPr>
            </w:pPr>
            <w:proofErr w:type="gramStart"/>
            <w:r>
              <w:rPr>
                <w:rFonts w:ascii="Times New Roman" w:hAnsi="Times New Roman" w:cs="Times New Roman"/>
                <w:i/>
                <w:iCs/>
                <w:color w:val="00000A"/>
                <w:sz w:val="24"/>
                <w:szCs w:val="24"/>
                <w:lang w:val="fr-FR"/>
              </w:rPr>
              <w:t>Nevoie:</w:t>
            </w:r>
            <w:proofErr w:type="gramEnd"/>
            <w:r>
              <w:rPr>
                <w:rFonts w:ascii="Times New Roman" w:hAnsi="Times New Roman" w:cs="Times New Roman"/>
                <w:i/>
                <w:iCs/>
                <w:color w:val="00000A"/>
                <w:sz w:val="24"/>
                <w:szCs w:val="24"/>
                <w:lang w:val="fr-FR"/>
              </w:rPr>
              <w:t xml:space="preserve"> (aproape) t</w:t>
            </w:r>
            <w:r w:rsidRPr="00C35321">
              <w:rPr>
                <w:rFonts w:ascii="Times New Roman" w:hAnsi="Times New Roman" w:cs="Times New Roman"/>
                <w:i/>
                <w:iCs/>
                <w:color w:val="00000A"/>
                <w:sz w:val="24"/>
                <w:szCs w:val="24"/>
                <w:lang w:val="fr-FR"/>
              </w:rPr>
              <w:t xml:space="preserve">oata lumea </w:t>
            </w:r>
            <w:r>
              <w:rPr>
                <w:rFonts w:ascii="Times New Roman" w:hAnsi="Times New Roman" w:cs="Times New Roman"/>
                <w:i/>
                <w:iCs/>
                <w:color w:val="00000A"/>
                <w:sz w:val="24"/>
                <w:szCs w:val="24"/>
                <w:lang w:val="fr-FR"/>
              </w:rPr>
              <w:t>trebuie sa fie capabila sa converseze in</w:t>
            </w:r>
            <w:r w:rsidRPr="00C35321">
              <w:rPr>
                <w:rFonts w:ascii="Times New Roman" w:hAnsi="Times New Roman" w:cs="Times New Roman"/>
                <w:i/>
                <w:iCs/>
                <w:color w:val="00000A"/>
                <w:sz w:val="24"/>
                <w:szCs w:val="24"/>
                <w:lang w:val="fr-FR"/>
              </w:rPr>
              <w:t xml:space="preserve"> limba engleza</w:t>
            </w:r>
            <w:r>
              <w:rPr>
                <w:rFonts w:ascii="Times New Roman" w:hAnsi="Times New Roman" w:cs="Times New Roman"/>
                <w:i/>
                <w:iCs/>
                <w:color w:val="00000A"/>
                <w:sz w:val="24"/>
                <w:szCs w:val="24"/>
                <w:lang w:val="fr-FR"/>
              </w:rPr>
              <w:t xml:space="preserve"> in lumea de azi</w:t>
            </w:r>
          </w:p>
          <w:p w:rsidR="00081FAA" w:rsidRPr="00C35321"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lang w:val="fr-FR"/>
              </w:rPr>
            </w:pPr>
            <w:r w:rsidRPr="00C35321">
              <w:rPr>
                <w:rFonts w:ascii="Times New Roman" w:hAnsi="Times New Roman" w:cs="Times New Roman"/>
                <w:i/>
                <w:iCs/>
                <w:color w:val="00000A"/>
                <w:sz w:val="24"/>
                <w:szCs w:val="24"/>
                <w:lang w:val="fr-FR"/>
              </w:rPr>
              <w:t>Eveni</w:t>
            </w:r>
            <w:r>
              <w:rPr>
                <w:rFonts w:ascii="Times New Roman" w:hAnsi="Times New Roman" w:cs="Times New Roman"/>
                <w:i/>
                <w:iCs/>
                <w:color w:val="00000A"/>
                <w:sz w:val="24"/>
                <w:szCs w:val="24"/>
                <w:lang w:val="fr-FR"/>
              </w:rPr>
              <w:t>m</w:t>
            </w:r>
            <w:r w:rsidRPr="00C35321">
              <w:rPr>
                <w:rFonts w:ascii="Times New Roman" w:hAnsi="Times New Roman" w:cs="Times New Roman"/>
                <w:i/>
                <w:iCs/>
                <w:color w:val="00000A"/>
                <w:sz w:val="24"/>
                <w:szCs w:val="24"/>
                <w:lang w:val="fr-FR"/>
              </w:rPr>
              <w:t>ente</w:t>
            </w:r>
            <w:r>
              <w:rPr>
                <w:rFonts w:ascii="Times New Roman" w:hAnsi="Times New Roman" w:cs="Times New Roman"/>
                <w:i/>
                <w:iCs/>
                <w:color w:val="00000A"/>
                <w:sz w:val="24"/>
                <w:szCs w:val="24"/>
                <w:lang w:val="fr-FR"/>
              </w:rPr>
              <w:t xml:space="preserve">/platforme prin care ne putem face afacerea cunoscuta </w:t>
            </w:r>
            <w:r w:rsidRPr="00C35321">
              <w:rPr>
                <w:rFonts w:ascii="Times New Roman" w:hAnsi="Times New Roman" w:cs="Times New Roman"/>
                <w:i/>
                <w:iCs/>
                <w:color w:val="00000A"/>
                <w:sz w:val="24"/>
                <w:szCs w:val="24"/>
                <w:lang w:val="fr-FR"/>
              </w:rPr>
              <w:t>potentiali</w:t>
            </w:r>
            <w:r>
              <w:rPr>
                <w:rFonts w:ascii="Times New Roman" w:hAnsi="Times New Roman" w:cs="Times New Roman"/>
                <w:i/>
                <w:iCs/>
                <w:color w:val="00000A"/>
                <w:sz w:val="24"/>
                <w:szCs w:val="24"/>
                <w:lang w:val="fr-FR"/>
              </w:rPr>
              <w:t>lor</w:t>
            </w:r>
            <w:r w:rsidRPr="00C35321">
              <w:rPr>
                <w:rFonts w:ascii="Times New Roman" w:hAnsi="Times New Roman" w:cs="Times New Roman"/>
                <w:i/>
                <w:iCs/>
                <w:color w:val="00000A"/>
                <w:sz w:val="24"/>
                <w:szCs w:val="24"/>
                <w:lang w:val="fr-FR"/>
              </w:rPr>
              <w:t xml:space="preserve"> clienti</w:t>
            </w:r>
          </w:p>
        </w:tc>
      </w:tr>
      <w:tr w:rsidR="00081FAA" w:rsidRPr="00BE4BA6" w:rsidTr="00190DCE">
        <w:tc>
          <w:tcPr>
            <w:tcW w:w="5075"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pacing w:after="0" w:line="240" w:lineRule="auto"/>
              <w:jc w:val="both"/>
              <w:rPr>
                <w:rFonts w:ascii="Times New Roman" w:hAnsi="Times New Roman" w:cs="Times New Roman"/>
                <w:color w:val="00000A"/>
                <w:sz w:val="24"/>
                <w:szCs w:val="24"/>
              </w:rPr>
            </w:pPr>
            <w:r>
              <w:rPr>
                <w:rFonts w:ascii="Times New Roman" w:hAnsi="Times New Roman" w:cs="Times New Roman"/>
                <w:i/>
                <w:iCs/>
                <w:color w:val="00000A"/>
                <w:sz w:val="24"/>
                <w:szCs w:val="24"/>
              </w:rPr>
              <w:t>PUNCTE SLABE</w:t>
            </w:r>
          </w:p>
          <w:p w:rsidR="00081FAA" w:rsidRDefault="00081FAA" w:rsidP="00190DCE">
            <w:pPr>
              <w:overflowPunct w:val="0"/>
              <w:spacing w:after="0" w:line="240" w:lineRule="auto"/>
              <w:jc w:val="both"/>
              <w:rPr>
                <w:rFonts w:ascii="Times New Roman" w:hAnsi="Times New Roman" w:cs="Times New Roman"/>
                <w:i/>
                <w:iCs/>
                <w:color w:val="00000A"/>
                <w:sz w:val="24"/>
                <w:szCs w:val="24"/>
              </w:rPr>
            </w:pPr>
          </w:p>
          <w:p w:rsidR="00081FAA"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rPr>
            </w:pPr>
            <w:r w:rsidRPr="00C35321">
              <w:rPr>
                <w:rFonts w:ascii="Times New Roman" w:hAnsi="Times New Roman" w:cs="Times New Roman"/>
                <w:i/>
                <w:iCs/>
                <w:color w:val="00000A"/>
                <w:sz w:val="24"/>
                <w:szCs w:val="24"/>
              </w:rPr>
              <w:t>Nu cuno</w:t>
            </w:r>
            <w:r>
              <w:rPr>
                <w:rFonts w:ascii="Times New Roman" w:hAnsi="Times New Roman" w:cs="Times New Roman"/>
                <w:i/>
                <w:iCs/>
                <w:color w:val="00000A"/>
                <w:sz w:val="24"/>
                <w:szCs w:val="24"/>
              </w:rPr>
              <w:t>sc foarte bine</w:t>
            </w:r>
            <w:r w:rsidRPr="00C35321">
              <w:rPr>
                <w:rFonts w:ascii="Times New Roman" w:hAnsi="Times New Roman" w:cs="Times New Roman"/>
                <w:i/>
                <w:iCs/>
                <w:color w:val="00000A"/>
                <w:sz w:val="24"/>
                <w:szCs w:val="24"/>
              </w:rPr>
              <w:t xml:space="preserve"> piata din Romania</w:t>
            </w:r>
          </w:p>
          <w:p w:rsidR="00081FAA" w:rsidRPr="00390B76"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rPr>
            </w:pPr>
            <w:r w:rsidRPr="00390B76">
              <w:rPr>
                <w:rFonts w:ascii="Times New Roman" w:hAnsi="Times New Roman" w:cs="Times New Roman"/>
                <w:i/>
                <w:color w:val="00000A"/>
                <w:sz w:val="24"/>
                <w:szCs w:val="24"/>
                <w:lang w:val="ro-RO"/>
              </w:rPr>
              <w:t>Capital</w:t>
            </w:r>
          </w:p>
          <w:p w:rsidR="00081FAA"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lang w:val="fr-FR"/>
              </w:rPr>
            </w:pPr>
            <w:r>
              <w:rPr>
                <w:rFonts w:ascii="Times New Roman" w:hAnsi="Times New Roman" w:cs="Times New Roman"/>
                <w:i/>
                <w:iCs/>
                <w:color w:val="00000A"/>
                <w:sz w:val="24"/>
                <w:szCs w:val="24"/>
                <w:lang w:val="fr-FR"/>
              </w:rPr>
              <w:t>Afacere de nisa</w:t>
            </w:r>
          </w:p>
          <w:p w:rsidR="00081FAA" w:rsidRPr="007130A5"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lang w:val="fr-FR"/>
              </w:rPr>
            </w:pPr>
            <w:r w:rsidRPr="00C46753">
              <w:rPr>
                <w:rFonts w:ascii="Times New Roman" w:hAnsi="Times New Roman" w:cs="Times New Roman"/>
                <w:i/>
                <w:iCs/>
                <w:color w:val="00000A"/>
                <w:sz w:val="24"/>
                <w:szCs w:val="24"/>
                <w:lang w:val="fr-FR"/>
              </w:rPr>
              <w:lastRenderedPageBreak/>
              <w:t>Mentinerea clientelei / nevoia constanta de clientel</w:t>
            </w:r>
            <w:r>
              <w:rPr>
                <w:rFonts w:ascii="Times New Roman" w:hAnsi="Times New Roman" w:cs="Times New Roman"/>
                <w:i/>
                <w:iCs/>
                <w:color w:val="00000A"/>
                <w:sz w:val="24"/>
                <w:szCs w:val="24"/>
                <w:lang w:val="fr-FR"/>
              </w:rPr>
              <w:t xml:space="preserve">a </w:t>
            </w:r>
            <w:r w:rsidRPr="00C46753">
              <w:rPr>
                <w:rFonts w:ascii="Times New Roman" w:hAnsi="Times New Roman" w:cs="Times New Roman"/>
                <w:i/>
                <w:iCs/>
                <w:color w:val="00000A"/>
                <w:sz w:val="24"/>
                <w:szCs w:val="24"/>
                <w:lang w:val="fr-FR"/>
              </w:rPr>
              <w:t xml:space="preserve">noua </w:t>
            </w:r>
          </w:p>
          <w:p w:rsidR="00081FAA" w:rsidRPr="00C35321" w:rsidRDefault="00081FAA" w:rsidP="00190DCE">
            <w:pPr>
              <w:overflowPunct w:val="0"/>
              <w:spacing w:after="0" w:line="240" w:lineRule="auto"/>
              <w:jc w:val="both"/>
              <w:rPr>
                <w:rFonts w:ascii="Times New Roman" w:hAnsi="Times New Roman" w:cs="Times New Roman"/>
                <w:i/>
                <w:iCs/>
                <w:color w:val="00000A"/>
                <w:sz w:val="24"/>
                <w:szCs w:val="24"/>
                <w:lang w:val="fr-FR"/>
              </w:rPr>
            </w:pPr>
          </w:p>
        </w:tc>
        <w:tc>
          <w:tcPr>
            <w:tcW w:w="4397"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pacing w:after="0" w:line="240" w:lineRule="auto"/>
              <w:jc w:val="both"/>
              <w:rPr>
                <w:rFonts w:ascii="Times New Roman" w:hAnsi="Times New Roman" w:cs="Times New Roman"/>
                <w:i/>
                <w:iCs/>
                <w:color w:val="00000A"/>
                <w:sz w:val="24"/>
                <w:szCs w:val="24"/>
              </w:rPr>
            </w:pPr>
            <w:r>
              <w:rPr>
                <w:rFonts w:ascii="Times New Roman" w:hAnsi="Times New Roman" w:cs="Times New Roman"/>
                <w:i/>
                <w:iCs/>
                <w:color w:val="00000A"/>
                <w:sz w:val="24"/>
                <w:szCs w:val="24"/>
              </w:rPr>
              <w:lastRenderedPageBreak/>
              <w:t>AMENINTARI</w:t>
            </w:r>
          </w:p>
          <w:p w:rsidR="00081FAA" w:rsidRDefault="00081FAA" w:rsidP="00190DCE">
            <w:pPr>
              <w:overflowPunct w:val="0"/>
              <w:spacing w:after="0" w:line="240" w:lineRule="auto"/>
              <w:jc w:val="both"/>
              <w:rPr>
                <w:rFonts w:ascii="Times New Roman" w:hAnsi="Times New Roman" w:cs="Times New Roman"/>
                <w:i/>
                <w:iCs/>
                <w:color w:val="00000A"/>
                <w:sz w:val="24"/>
                <w:szCs w:val="24"/>
              </w:rPr>
            </w:pPr>
          </w:p>
          <w:p w:rsidR="00081FAA"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rPr>
            </w:pPr>
            <w:r w:rsidRPr="00C35321">
              <w:rPr>
                <w:rFonts w:ascii="Times New Roman" w:hAnsi="Times New Roman" w:cs="Times New Roman"/>
                <w:i/>
                <w:iCs/>
                <w:color w:val="00000A"/>
                <w:sz w:val="24"/>
                <w:szCs w:val="24"/>
              </w:rPr>
              <w:t>Legislatia care se schimba intr-un ritm accelerat, nesigura si stufoasa</w:t>
            </w:r>
          </w:p>
          <w:p w:rsidR="00081FAA"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lang w:val="fr-FR"/>
              </w:rPr>
            </w:pPr>
            <w:r w:rsidRPr="00390B76">
              <w:rPr>
                <w:rFonts w:ascii="Times New Roman" w:hAnsi="Times New Roman" w:cs="Times New Roman"/>
                <w:i/>
                <w:iCs/>
                <w:color w:val="00000A"/>
                <w:sz w:val="24"/>
                <w:szCs w:val="24"/>
                <w:lang w:val="fr-FR"/>
              </w:rPr>
              <w:lastRenderedPageBreak/>
              <w:t xml:space="preserve">Situatia economica – propunem un serviciu la care oamenii ar renunta </w:t>
            </w:r>
            <w:r>
              <w:rPr>
                <w:rFonts w:ascii="Times New Roman" w:hAnsi="Times New Roman" w:cs="Times New Roman"/>
                <w:i/>
                <w:iCs/>
                <w:color w:val="00000A"/>
                <w:sz w:val="24"/>
                <w:szCs w:val="24"/>
                <w:lang w:val="fr-FR"/>
              </w:rPr>
              <w:t xml:space="preserve">in </w:t>
            </w:r>
            <w:r w:rsidRPr="00390B76">
              <w:rPr>
                <w:rFonts w:ascii="Times New Roman" w:hAnsi="Times New Roman" w:cs="Times New Roman"/>
                <w:i/>
                <w:iCs/>
                <w:color w:val="00000A"/>
                <w:sz w:val="24"/>
                <w:szCs w:val="24"/>
                <w:lang w:val="fr-FR"/>
              </w:rPr>
              <w:t>primul</w:t>
            </w:r>
            <w:r>
              <w:rPr>
                <w:rFonts w:ascii="Times New Roman" w:hAnsi="Times New Roman" w:cs="Times New Roman"/>
                <w:i/>
                <w:iCs/>
                <w:color w:val="00000A"/>
                <w:sz w:val="24"/>
                <w:szCs w:val="24"/>
                <w:lang w:val="fr-FR"/>
              </w:rPr>
              <w:t xml:space="preserve"> rand in conditii de austeritate/criza</w:t>
            </w:r>
          </w:p>
          <w:p w:rsidR="00081FAA" w:rsidRPr="007130A5" w:rsidRDefault="00081FAA" w:rsidP="00081FAA">
            <w:pPr>
              <w:pStyle w:val="ListParagraph"/>
              <w:numPr>
                <w:ilvl w:val="0"/>
                <w:numId w:val="2"/>
              </w:numPr>
              <w:overflowPunct w:val="0"/>
              <w:spacing w:after="0" w:line="240" w:lineRule="auto"/>
              <w:jc w:val="both"/>
              <w:rPr>
                <w:rFonts w:ascii="Times New Roman" w:hAnsi="Times New Roman" w:cs="Times New Roman"/>
                <w:i/>
                <w:iCs/>
                <w:color w:val="00000A"/>
                <w:sz w:val="24"/>
                <w:szCs w:val="24"/>
              </w:rPr>
            </w:pPr>
            <w:r w:rsidRPr="00C35321">
              <w:rPr>
                <w:rFonts w:ascii="Times New Roman" w:hAnsi="Times New Roman" w:cs="Times New Roman"/>
                <w:i/>
                <w:iCs/>
                <w:color w:val="00000A"/>
                <w:sz w:val="24"/>
                <w:szCs w:val="24"/>
              </w:rPr>
              <w:t>Dificultati in asigurare</w:t>
            </w:r>
            <w:r>
              <w:rPr>
                <w:rFonts w:ascii="Times New Roman" w:hAnsi="Times New Roman" w:cs="Times New Roman"/>
                <w:i/>
                <w:iCs/>
                <w:color w:val="00000A"/>
                <w:sz w:val="24"/>
                <w:szCs w:val="24"/>
              </w:rPr>
              <w:t>a standardelor de calitate propuse</w:t>
            </w:r>
          </w:p>
        </w:tc>
      </w:tr>
    </w:tbl>
    <w:p w:rsidR="004E0D93" w:rsidRPr="004E0D93" w:rsidRDefault="004E0D93" w:rsidP="0013286B">
      <w:pPr>
        <w:spacing w:after="0" w:line="240" w:lineRule="auto"/>
        <w:rPr>
          <w:rFonts w:ascii="Arial" w:eastAsia="Times New Roman" w:hAnsi="Arial" w:cs="Arial"/>
          <w:color w:val="333333"/>
          <w:lang w:val="fr-FR" w:eastAsia="en-GB"/>
        </w:rPr>
      </w:pPr>
      <w:r w:rsidRPr="004E0D93">
        <w:rPr>
          <w:rFonts w:ascii="Arial" w:eastAsia="Times New Roman" w:hAnsi="Arial" w:cs="Arial"/>
          <w:color w:val="333333"/>
          <w:lang w:val="fr-FR" w:eastAsia="en-GB"/>
        </w:rPr>
        <w:lastRenderedPageBreak/>
        <w:br w:type="textWrapping" w:clear="all"/>
        <w:t xml:space="preserve">De aceasta analiza depinde substanta, sustenabilitatea si profitabilitatea </w:t>
      </w:r>
      <w:proofErr w:type="gramStart"/>
      <w:r w:rsidRPr="004E0D93">
        <w:rPr>
          <w:rFonts w:ascii="Arial" w:eastAsia="Times New Roman" w:hAnsi="Arial" w:cs="Arial"/>
          <w:color w:val="333333"/>
          <w:lang w:val="fr-FR" w:eastAsia="en-GB"/>
        </w:rPr>
        <w:t>afacerii!</w:t>
      </w:r>
      <w:proofErr w:type="gramEnd"/>
      <w:r w:rsidRPr="004E0D93">
        <w:rPr>
          <w:rFonts w:ascii="Arial" w:eastAsia="Times New Roman" w:hAnsi="Arial" w:cs="Arial"/>
          <w:color w:val="333333"/>
          <w:lang w:val="fr-FR" w:eastAsia="en-GB"/>
        </w:rPr>
        <w:t xml:space="preserve"> O afacere, cu cat este mai bine analizata la inceput cu atat e mai sanatoas</w:t>
      </w:r>
      <w:r w:rsidR="0013286B">
        <w:rPr>
          <w:rFonts w:ascii="Arial" w:eastAsia="Times New Roman" w:hAnsi="Arial" w:cs="Arial"/>
          <w:color w:val="333333"/>
          <w:lang w:val="fr-FR" w:eastAsia="en-GB"/>
        </w:rPr>
        <w:t>a.</w:t>
      </w:r>
      <w:r w:rsidRPr="004E0D93">
        <w:rPr>
          <w:rFonts w:ascii="Arial" w:eastAsia="Times New Roman" w:hAnsi="Arial" w:cs="Arial"/>
          <w:color w:val="333333"/>
          <w:lang w:val="fr-FR" w:eastAsia="en-GB"/>
        </w:rPr>
        <w:t> </w:t>
      </w:r>
    </w:p>
    <w:p w:rsidR="004E0D93" w:rsidRPr="0013286B" w:rsidRDefault="004E0D93" w:rsidP="004E0D93">
      <w:pPr>
        <w:spacing w:after="150" w:line="240" w:lineRule="auto"/>
        <w:rPr>
          <w:rFonts w:ascii="Arial" w:eastAsia="Times New Roman" w:hAnsi="Arial" w:cs="Arial"/>
          <w:color w:val="333333"/>
          <w:lang w:val="fr-FR" w:eastAsia="en-GB"/>
        </w:rPr>
      </w:pPr>
      <w:r w:rsidRPr="0013286B">
        <w:rPr>
          <w:rFonts w:ascii="Arial" w:eastAsia="Times New Roman" w:hAnsi="Arial" w:cs="Arial"/>
          <w:color w:val="333333"/>
          <w:lang w:val="fr-FR" w:eastAsia="en-GB"/>
        </w:rPr>
        <w:t> </w:t>
      </w:r>
    </w:p>
    <w:p w:rsidR="004E0D93" w:rsidRPr="0013286B" w:rsidRDefault="004E0D93" w:rsidP="004E0D93">
      <w:pPr>
        <w:spacing w:after="150" w:line="600" w:lineRule="atLeast"/>
        <w:outlineLvl w:val="2"/>
        <w:rPr>
          <w:rFonts w:ascii="Arial" w:eastAsia="Times New Roman" w:hAnsi="Arial" w:cs="Arial"/>
          <w:b/>
          <w:bCs/>
          <w:color w:val="333333"/>
          <w:sz w:val="36"/>
          <w:szCs w:val="36"/>
          <w:lang w:val="fr-FR" w:eastAsia="en-GB"/>
        </w:rPr>
      </w:pPr>
      <w:r w:rsidRPr="004E0D93">
        <w:rPr>
          <w:rFonts w:ascii="Arial" w:eastAsia="Times New Roman" w:hAnsi="Arial" w:cs="Arial"/>
          <w:b/>
          <w:bCs/>
          <w:color w:val="333333"/>
          <w:sz w:val="36"/>
          <w:szCs w:val="36"/>
          <w:lang w:val="ro-RO" w:eastAsia="en-GB"/>
        </w:rPr>
        <w:t>C.             SCHEMA ORGANIZATORICĂ ȘI POLITICA DE RESURSE UMANE;</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fr-FR" w:eastAsia="en-GB"/>
        </w:rPr>
        <w:t>ORGANIZATORICA inseamna cum va fi afacerea organizata – cum se vor intampla lucrurile si care vor fi rolurile si respon</w:t>
      </w:r>
      <w:r w:rsidR="0013286B">
        <w:rPr>
          <w:rFonts w:ascii="Arial" w:eastAsia="Times New Roman" w:hAnsi="Arial" w:cs="Arial"/>
          <w:color w:val="333333"/>
          <w:lang w:val="fr-FR" w:eastAsia="en-GB"/>
        </w:rPr>
        <w:t>sabilitatile fiecarei persoane.</w:t>
      </w:r>
    </w:p>
    <w:p w:rsidR="004E0D93" w:rsidRPr="004E0D93" w:rsidRDefault="004E0D93" w:rsidP="004E0D93">
      <w:pPr>
        <w:spacing w:after="150" w:line="300" w:lineRule="atLeast"/>
        <w:outlineLvl w:val="3"/>
        <w:rPr>
          <w:rFonts w:ascii="Arial" w:eastAsia="Times New Roman" w:hAnsi="Arial" w:cs="Arial"/>
          <w:b/>
          <w:bCs/>
          <w:color w:val="333333"/>
          <w:sz w:val="30"/>
          <w:szCs w:val="30"/>
          <w:lang w:eastAsia="en-GB"/>
        </w:rPr>
      </w:pPr>
      <w:r w:rsidRPr="004E0D93">
        <w:rPr>
          <w:rFonts w:ascii="Arial" w:eastAsia="Times New Roman" w:hAnsi="Arial" w:cs="Arial"/>
          <w:b/>
          <w:bCs/>
          <w:color w:val="333333"/>
          <w:sz w:val="30"/>
          <w:szCs w:val="30"/>
          <w:lang w:val="ro-RO" w:eastAsia="en-GB"/>
        </w:rPr>
        <w:t>1.      ORGANIZAREA PRODUCTIEI</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4E0D93" w:rsidTr="004E0D93">
        <w:tc>
          <w:tcPr>
            <w:tcW w:w="10440"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Tipul de tehnologie utilizata?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Tipul de echipament ce va fi utilizat ?</w:t>
            </w:r>
          </w:p>
          <w:p w:rsidR="004E0D93" w:rsidRPr="004E0D93" w:rsidRDefault="004E0D93" w:rsidP="004E0D93">
            <w:pPr>
              <w:spacing w:after="150" w:line="240" w:lineRule="auto"/>
              <w:rPr>
                <w:rFonts w:ascii="Times New Roman" w:eastAsia="Times New Roman" w:hAnsi="Times New Roman" w:cs="Times New Roman"/>
                <w:sz w:val="24"/>
                <w:szCs w:val="24"/>
                <w:lang w:val="ro-RO" w:eastAsia="en-GB"/>
              </w:rPr>
            </w:pPr>
            <w:r w:rsidRPr="004E0D93">
              <w:rPr>
                <w:rFonts w:ascii="Times New Roman" w:eastAsia="Times New Roman" w:hAnsi="Times New Roman" w:cs="Times New Roman"/>
                <w:i/>
                <w:iCs/>
                <w:sz w:val="24"/>
                <w:szCs w:val="24"/>
                <w:lang w:val="ro-RO" w:eastAsia="en-GB"/>
              </w:rPr>
              <w:t>Cate echipamente? Ce caracteristici au acestea? Sunt potrivite nevoilor afacerii? Indepliesc standardele si cerintele?</w:t>
            </w:r>
          </w:p>
          <w:p w:rsidR="004E0D93" w:rsidRPr="004E0D93" w:rsidRDefault="004E0D93" w:rsidP="004E0D93">
            <w:pPr>
              <w:spacing w:after="150" w:line="240" w:lineRule="auto"/>
              <w:rPr>
                <w:rFonts w:ascii="Times New Roman" w:eastAsia="Times New Roman" w:hAnsi="Times New Roman" w:cs="Times New Roman"/>
                <w:sz w:val="24"/>
                <w:szCs w:val="24"/>
                <w:lang w:val="ro-RO" w:eastAsia="en-GB"/>
              </w:rPr>
            </w:pPr>
            <w:r w:rsidRPr="004E0D93">
              <w:rPr>
                <w:rFonts w:ascii="Times New Roman" w:eastAsia="Times New Roman" w:hAnsi="Times New Roman" w:cs="Times New Roman"/>
                <w:i/>
                <w:iCs/>
                <w:sz w:val="24"/>
                <w:szCs w:val="24"/>
                <w:lang w:val="ro-RO" w:eastAsia="en-GB"/>
              </w:rPr>
              <w:t>Cum se va achiziţiona echipamentul (închiriere, achiziţie, leasing) ?</w:t>
            </w:r>
          </w:p>
          <w:p w:rsidR="004E0D93" w:rsidRPr="004E0D93" w:rsidRDefault="004E0D93" w:rsidP="004E0D93">
            <w:pPr>
              <w:spacing w:after="150" w:line="240" w:lineRule="auto"/>
              <w:rPr>
                <w:rFonts w:ascii="Times New Roman" w:eastAsia="Times New Roman" w:hAnsi="Times New Roman" w:cs="Times New Roman"/>
                <w:sz w:val="24"/>
                <w:szCs w:val="24"/>
                <w:lang w:val="ro-RO" w:eastAsia="en-GB"/>
              </w:rPr>
            </w:pPr>
            <w:r w:rsidRPr="004E0D93">
              <w:rPr>
                <w:rFonts w:ascii="Times New Roman" w:eastAsia="Times New Roman" w:hAnsi="Times New Roman" w:cs="Times New Roman"/>
                <w:i/>
                <w:iCs/>
                <w:sz w:val="24"/>
                <w:szCs w:val="24"/>
                <w:lang w:val="ro-RO" w:eastAsia="en-GB"/>
              </w:rPr>
              <w:t>Care este volumul producţiei (volumul vânzărilor previzionat pe termen scurt şi lung)</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Care este capacitatea de producţie (capacitatea maximă de producţie şi gradul de utilizare)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Care este necesarul de clădiri, spaţii ?</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Cum le vom asigura?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In ce consta procesul de </w:t>
            </w:r>
            <w:proofErr w:type="gramStart"/>
            <w:r w:rsidRPr="004E0D93">
              <w:rPr>
                <w:rFonts w:ascii="Times New Roman" w:eastAsia="Times New Roman" w:hAnsi="Times New Roman" w:cs="Times New Roman"/>
                <w:i/>
                <w:iCs/>
                <w:sz w:val="24"/>
                <w:szCs w:val="24"/>
                <w:lang w:val="fr-FR" w:eastAsia="en-GB"/>
              </w:rPr>
              <w:t>productie?</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Care sunt etapele </w:t>
            </w:r>
            <w:proofErr w:type="gramStart"/>
            <w:r w:rsidRPr="004E0D93">
              <w:rPr>
                <w:rFonts w:ascii="Times New Roman" w:eastAsia="Times New Roman" w:hAnsi="Times New Roman" w:cs="Times New Roman"/>
                <w:i/>
                <w:iCs/>
                <w:sz w:val="24"/>
                <w:szCs w:val="24"/>
                <w:lang w:val="fr-FR" w:eastAsia="en-GB"/>
              </w:rPr>
              <w:t>acestuia?</w:t>
            </w:r>
            <w:proofErr w:type="gramEnd"/>
            <w:r w:rsidRPr="004E0D93">
              <w:rPr>
                <w:rFonts w:ascii="Times New Roman" w:eastAsia="Times New Roman" w:hAnsi="Times New Roman" w:cs="Times New Roman"/>
                <w:i/>
                <w:iCs/>
                <w:sz w:val="24"/>
                <w:szCs w:val="24"/>
                <w:lang w:val="fr-FR" w:eastAsia="en-GB"/>
              </w:rPr>
              <w:t xml:space="preserve"> - </w:t>
            </w:r>
            <w:r w:rsidRPr="004E0D93">
              <w:rPr>
                <w:rFonts w:ascii="Times New Roman" w:eastAsia="Times New Roman" w:hAnsi="Times New Roman" w:cs="Times New Roman"/>
                <w:i/>
                <w:iCs/>
                <w:sz w:val="24"/>
                <w:szCs w:val="24"/>
                <w:lang w:val="ro-RO" w:eastAsia="en-GB"/>
              </w:rPr>
              <w:t>Organizarea procesului de producţie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De unde luam materiile prime?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Cum se desfasoara aprovizionarea?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Cum se desfasoara vanzarea?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Dar distributia?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E nevoie si de depozitare?</w:t>
            </w:r>
          </w:p>
        </w:tc>
      </w:tr>
    </w:tbl>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 </w:t>
      </w:r>
    </w:p>
    <w:p w:rsidR="004E0D93" w:rsidRPr="004E0D93" w:rsidRDefault="004E0D93" w:rsidP="004E0D93">
      <w:pPr>
        <w:spacing w:after="150" w:line="300" w:lineRule="atLeast"/>
        <w:outlineLvl w:val="3"/>
        <w:rPr>
          <w:rFonts w:ascii="Arial" w:eastAsia="Times New Roman" w:hAnsi="Arial" w:cs="Arial"/>
          <w:b/>
          <w:bCs/>
          <w:color w:val="333333"/>
          <w:sz w:val="30"/>
          <w:szCs w:val="30"/>
          <w:lang w:eastAsia="en-GB"/>
        </w:rPr>
      </w:pPr>
      <w:r w:rsidRPr="004E0D93">
        <w:rPr>
          <w:rFonts w:ascii="Arial" w:eastAsia="Times New Roman" w:hAnsi="Arial" w:cs="Arial"/>
          <w:b/>
          <w:bCs/>
          <w:color w:val="333333"/>
          <w:sz w:val="30"/>
          <w:szCs w:val="30"/>
          <w:lang w:val="ro-RO" w:eastAsia="en-GB"/>
        </w:rPr>
        <w:t>2.      ORGANIGRAMA</w:t>
      </w:r>
    </w:p>
    <w:tbl>
      <w:tblPr>
        <w:tblW w:w="10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7"/>
        <w:gridCol w:w="4586"/>
        <w:gridCol w:w="1026"/>
        <w:gridCol w:w="1912"/>
        <w:gridCol w:w="244"/>
      </w:tblGrid>
      <w:tr w:rsidR="004E0D93" w:rsidRPr="004E0D93" w:rsidTr="004E0D93">
        <w:tc>
          <w:tcPr>
            <w:tcW w:w="0" w:type="auto"/>
            <w:gridSpan w:val="4"/>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jc w:val="center"/>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Care sunt resursele umane necesare desfasurarii activitatii?</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4E0D93" w:rsidTr="004E0D93">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jc w:val="center"/>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Activitate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jc w:val="center"/>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Resurse Necesare</w:t>
            </w:r>
          </w:p>
          <w:p w:rsidR="004E0D93" w:rsidRPr="004E0D93" w:rsidRDefault="004E0D93" w:rsidP="004E0D93">
            <w:pPr>
              <w:spacing w:after="150" w:line="240" w:lineRule="auto"/>
              <w:jc w:val="center"/>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lastRenderedPageBreak/>
              <w:t> </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jc w:val="center"/>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lastRenderedPageBreak/>
              <w:t>Interne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jc w:val="center"/>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Externalizare</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4E0D93" w:rsidTr="004E0D93">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Aprovizionare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4E0D93" w:rsidTr="004E0D93">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Productie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4E0D93" w:rsidTr="004E0D93">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Vanzare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4E0D93" w:rsidTr="004E0D93">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Distributie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4E0D93" w:rsidTr="004E0D93">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Promovare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r w:rsidR="00081FAA">
              <w:rPr>
                <w:rFonts w:ascii="Times New Roman" w:eastAsia="Times New Roman" w:hAnsi="Times New Roman" w:cs="Times New Roman"/>
                <w:sz w:val="24"/>
                <w:szCs w:val="24"/>
                <w:lang w:eastAsia="en-GB"/>
              </w:rPr>
              <w:t>da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r w:rsidR="00081FAA">
              <w:rPr>
                <w:rFonts w:ascii="Times New Roman" w:eastAsia="Times New Roman" w:hAnsi="Times New Roman" w:cs="Times New Roman"/>
                <w:sz w:val="24"/>
                <w:szCs w:val="24"/>
                <w:lang w:eastAsia="en-GB"/>
              </w:rPr>
              <w:t>intern</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4E0D93" w:rsidTr="004E0D93">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Financiar contabila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r w:rsidR="00081FAA">
              <w:rPr>
                <w:rFonts w:ascii="Times New Roman" w:eastAsia="Times New Roman" w:hAnsi="Times New Roman" w:cs="Times New Roman"/>
                <w:sz w:val="24"/>
                <w:szCs w:val="24"/>
                <w:lang w:eastAsia="en-GB"/>
              </w:rPr>
              <w:t>da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r w:rsidR="00081FAA">
              <w:rPr>
                <w:rFonts w:ascii="Times New Roman" w:eastAsia="Times New Roman" w:hAnsi="Times New Roman" w:cs="Times New Roman"/>
                <w:sz w:val="24"/>
                <w:szCs w:val="24"/>
                <w:lang w:eastAsia="en-GB"/>
              </w:rPr>
              <w:t>externalizat</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4E0D93" w:rsidTr="004E0D93">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Juridica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r w:rsidR="00081FAA">
              <w:rPr>
                <w:rFonts w:ascii="Times New Roman" w:eastAsia="Times New Roman" w:hAnsi="Times New Roman" w:cs="Times New Roman"/>
                <w:sz w:val="24"/>
                <w:szCs w:val="24"/>
                <w:lang w:eastAsia="en-GB"/>
              </w:rPr>
              <w:t>da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r w:rsidR="00081FAA">
              <w:rPr>
                <w:rFonts w:ascii="Times New Roman" w:eastAsia="Times New Roman" w:hAnsi="Times New Roman" w:cs="Times New Roman"/>
                <w:sz w:val="24"/>
                <w:szCs w:val="24"/>
                <w:lang w:eastAsia="en-GB"/>
              </w:rPr>
              <w:t>externalizat</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4E0D93" w:rsidTr="004E0D93">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Salarizare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r w:rsidR="00081FAA">
              <w:rPr>
                <w:rFonts w:ascii="Times New Roman" w:eastAsia="Times New Roman" w:hAnsi="Times New Roman" w:cs="Times New Roman"/>
                <w:sz w:val="24"/>
                <w:szCs w:val="24"/>
                <w:lang w:eastAsia="en-GB"/>
              </w:rPr>
              <w:t>da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r w:rsidR="00081FAA">
              <w:rPr>
                <w:rFonts w:ascii="Times New Roman" w:eastAsia="Times New Roman" w:hAnsi="Times New Roman" w:cs="Times New Roman"/>
                <w:sz w:val="24"/>
                <w:szCs w:val="24"/>
                <w:lang w:eastAsia="en-GB"/>
              </w:rPr>
              <w:t>externalizat</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4E0D93" w:rsidTr="004E0D93">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Conducere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r w:rsidR="00081FAA">
              <w:rPr>
                <w:rFonts w:ascii="Times New Roman" w:eastAsia="Times New Roman" w:hAnsi="Times New Roman" w:cs="Times New Roman"/>
                <w:sz w:val="24"/>
                <w:szCs w:val="24"/>
                <w:lang w:eastAsia="en-GB"/>
              </w:rPr>
              <w:t>da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r w:rsidR="00081FAA">
              <w:rPr>
                <w:rFonts w:ascii="Times New Roman" w:eastAsia="Times New Roman" w:hAnsi="Times New Roman" w:cs="Times New Roman"/>
                <w:sz w:val="24"/>
                <w:szCs w:val="24"/>
                <w:lang w:eastAsia="en-GB"/>
              </w:rPr>
              <w:t>intern</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eastAsia="en-GB"/>
              </w:rPr>
              <w:t> </w:t>
            </w:r>
          </w:p>
        </w:tc>
      </w:tr>
      <w:tr w:rsidR="004E0D93" w:rsidRPr="00081FAA" w:rsidTr="004E0D93">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fr-FR" w:eastAsia="en-GB"/>
              </w:rPr>
              <w:t>Metoda de management a resurselor umane</w:t>
            </w:r>
          </w:p>
          <w:p w:rsidR="00081FAA" w:rsidRPr="00DC12EE" w:rsidRDefault="00081FAA" w:rsidP="00081FAA">
            <w:pPr>
              <w:pStyle w:val="Heading2"/>
              <w:keepLines w:val="0"/>
              <w:numPr>
                <w:ilvl w:val="1"/>
                <w:numId w:val="1"/>
              </w:numPr>
              <w:tabs>
                <w:tab w:val="left" w:pos="0"/>
              </w:tabs>
              <w:overflowPunct w:val="0"/>
              <w:spacing w:before="0" w:line="240" w:lineRule="auto"/>
              <w:rPr>
                <w:rFonts w:ascii="Times New Roman" w:hAnsi="Times New Roman" w:cs="Times New Roman"/>
                <w:b/>
                <w:color w:val="00000A"/>
                <w:sz w:val="24"/>
                <w:szCs w:val="24"/>
              </w:rPr>
            </w:pPr>
            <w:r w:rsidRPr="00DC12EE">
              <w:rPr>
                <w:rFonts w:ascii="Times New Roman" w:hAnsi="Times New Roman" w:cs="Times New Roman"/>
                <w:b/>
                <w:color w:val="00000A"/>
                <w:sz w:val="24"/>
                <w:szCs w:val="24"/>
              </w:rPr>
              <w:t>Structura funcţională:</w:t>
            </w:r>
          </w:p>
          <w:p w:rsidR="00081FAA" w:rsidRDefault="00081FAA" w:rsidP="00081FAA">
            <w:pPr>
              <w:pStyle w:val="ListParagraph"/>
              <w:numPr>
                <w:ilvl w:val="0"/>
                <w:numId w:val="2"/>
              </w:numPr>
              <w:rPr>
                <w:rFonts w:ascii="Times New Roman" w:hAnsi="Times New Roman" w:cs="Times New Roman"/>
                <w:color w:val="00000A"/>
                <w:sz w:val="24"/>
                <w:szCs w:val="24"/>
                <w:lang w:val="ro-RO"/>
              </w:rPr>
            </w:pPr>
            <w:r w:rsidRPr="005B402E">
              <w:rPr>
                <w:rFonts w:ascii="Times New Roman" w:hAnsi="Times New Roman" w:cs="Times New Roman"/>
                <w:color w:val="00000A"/>
                <w:sz w:val="24"/>
                <w:szCs w:val="24"/>
                <w:lang w:val="ro-RO"/>
              </w:rPr>
              <w:t>Administrator</w:t>
            </w:r>
            <w:r>
              <w:rPr>
                <w:rFonts w:ascii="Times New Roman" w:hAnsi="Times New Roman" w:cs="Times New Roman"/>
                <w:color w:val="00000A"/>
                <w:sz w:val="24"/>
                <w:szCs w:val="24"/>
                <w:lang w:val="ro-RO"/>
              </w:rPr>
              <w:t>ul va fi angajat (categorie vulnerabila</w:t>
            </w:r>
            <w:r w:rsidR="0013286B">
              <w:rPr>
                <w:rFonts w:ascii="Times New Roman" w:hAnsi="Times New Roman" w:cs="Times New Roman"/>
                <w:color w:val="00000A"/>
                <w:sz w:val="24"/>
                <w:szCs w:val="24"/>
                <w:lang w:val="ro-RO"/>
              </w:rPr>
              <w:t>/senior</w:t>
            </w:r>
            <w:r>
              <w:rPr>
                <w:rFonts w:ascii="Times New Roman" w:hAnsi="Times New Roman" w:cs="Times New Roman"/>
                <w:color w:val="00000A"/>
                <w:sz w:val="24"/>
                <w:szCs w:val="24"/>
                <w:lang w:val="ro-RO"/>
              </w:rPr>
              <w:t xml:space="preserve"> – feminin)</w:t>
            </w:r>
            <w:r w:rsidRPr="005B402E">
              <w:rPr>
                <w:rFonts w:ascii="Times New Roman" w:hAnsi="Times New Roman" w:cs="Times New Roman"/>
                <w:color w:val="00000A"/>
                <w:sz w:val="24"/>
                <w:szCs w:val="24"/>
                <w:lang w:val="ro-RO"/>
              </w:rPr>
              <w:t>: organizarea</w:t>
            </w:r>
            <w:r>
              <w:rPr>
                <w:rFonts w:ascii="Times New Roman" w:hAnsi="Times New Roman" w:cs="Times New Roman"/>
                <w:color w:val="00000A"/>
                <w:sz w:val="24"/>
                <w:szCs w:val="24"/>
                <w:lang w:val="ro-RO"/>
              </w:rPr>
              <w:t xml:space="preserve"> programelor si acti</w:t>
            </w:r>
            <w:r w:rsidRPr="005B402E">
              <w:rPr>
                <w:rFonts w:ascii="Times New Roman" w:hAnsi="Times New Roman" w:cs="Times New Roman"/>
                <w:color w:val="00000A"/>
                <w:sz w:val="24"/>
                <w:szCs w:val="24"/>
                <w:lang w:val="ro-RO"/>
              </w:rPr>
              <w:t>v</w:t>
            </w:r>
            <w:r>
              <w:rPr>
                <w:rFonts w:ascii="Times New Roman" w:hAnsi="Times New Roman" w:cs="Times New Roman"/>
                <w:color w:val="00000A"/>
                <w:sz w:val="24"/>
                <w:szCs w:val="24"/>
                <w:lang w:val="ro-RO"/>
              </w:rPr>
              <w:t>i</w:t>
            </w:r>
            <w:r w:rsidRPr="005B402E">
              <w:rPr>
                <w:rFonts w:ascii="Times New Roman" w:hAnsi="Times New Roman" w:cs="Times New Roman"/>
                <w:color w:val="00000A"/>
                <w:sz w:val="24"/>
                <w:szCs w:val="24"/>
                <w:lang w:val="ro-RO"/>
              </w:rPr>
              <w:t xml:space="preserve">tatilor, </w:t>
            </w:r>
            <w:r>
              <w:rPr>
                <w:rFonts w:ascii="Times New Roman" w:hAnsi="Times New Roman" w:cs="Times New Roman"/>
                <w:color w:val="00000A"/>
                <w:sz w:val="24"/>
                <w:szCs w:val="24"/>
                <w:lang w:val="ro-RO"/>
              </w:rPr>
              <w:t>alcatuirea programului, selectarea educatorilor, promovarea online</w:t>
            </w:r>
            <w:r w:rsidRPr="005B402E">
              <w:rPr>
                <w:rFonts w:ascii="Times New Roman" w:hAnsi="Times New Roman" w:cs="Times New Roman"/>
                <w:color w:val="00000A"/>
                <w:sz w:val="24"/>
                <w:szCs w:val="24"/>
                <w:lang w:val="ro-RO"/>
              </w:rPr>
              <w:t>.</w:t>
            </w:r>
          </w:p>
          <w:p w:rsidR="00081FAA" w:rsidRPr="00DE33C9" w:rsidRDefault="00081FAA" w:rsidP="00081FAA">
            <w:pPr>
              <w:pStyle w:val="ListParagraph"/>
              <w:numPr>
                <w:ilvl w:val="0"/>
                <w:numId w:val="2"/>
              </w:numPr>
              <w:rPr>
                <w:rFonts w:ascii="Times New Roman" w:hAnsi="Times New Roman" w:cs="Times New Roman"/>
                <w:sz w:val="24"/>
                <w:szCs w:val="24"/>
                <w:lang w:val="ro-RO"/>
              </w:rPr>
            </w:pPr>
            <w:r w:rsidRPr="00DE33C9">
              <w:rPr>
                <w:rFonts w:ascii="Times New Roman" w:hAnsi="Times New Roman" w:cs="Times New Roman"/>
                <w:color w:val="00000A"/>
                <w:sz w:val="24"/>
                <w:szCs w:val="24"/>
                <w:lang w:val="ro-RO"/>
              </w:rPr>
              <w:t>Contabil – serviciu externalizat</w:t>
            </w:r>
          </w:p>
          <w:p w:rsidR="00081FAA" w:rsidRDefault="00081FAA" w:rsidP="00081FAA">
            <w:pPr>
              <w:rPr>
                <w:rFonts w:ascii="Times New Roman" w:hAnsi="Times New Roman" w:cs="Times New Roman"/>
                <w:color w:val="00000A"/>
                <w:sz w:val="24"/>
                <w:szCs w:val="24"/>
                <w:lang w:val="ro-RO"/>
              </w:rPr>
            </w:pPr>
            <w:r>
              <w:rPr>
                <w:rFonts w:ascii="Times New Roman" w:hAnsi="Times New Roman" w:cs="Times New Roman"/>
                <w:color w:val="00000A"/>
                <w:sz w:val="24"/>
                <w:szCs w:val="24"/>
                <w:lang w:val="ro-RO"/>
              </w:rPr>
              <w:t>S</w:t>
            </w:r>
            <w:r w:rsidRPr="005B402E">
              <w:rPr>
                <w:rFonts w:ascii="Times New Roman" w:hAnsi="Times New Roman" w:cs="Times New Roman"/>
                <w:color w:val="00000A"/>
                <w:sz w:val="24"/>
                <w:szCs w:val="24"/>
                <w:lang w:val="ro-RO"/>
              </w:rPr>
              <w:t>tructura operaţională</w:t>
            </w:r>
            <w:r>
              <w:rPr>
                <w:rFonts w:ascii="Times New Roman" w:hAnsi="Times New Roman" w:cs="Times New Roman"/>
                <w:color w:val="00000A"/>
                <w:sz w:val="24"/>
                <w:szCs w:val="24"/>
                <w:lang w:val="ro-RO"/>
              </w:rPr>
              <w:t>:</w:t>
            </w:r>
          </w:p>
          <w:p w:rsidR="00081FAA" w:rsidRPr="00DE33C9" w:rsidRDefault="00081FAA" w:rsidP="00081FAA">
            <w:pPr>
              <w:pStyle w:val="ListParagraph"/>
              <w:numPr>
                <w:ilvl w:val="0"/>
                <w:numId w:val="2"/>
              </w:numPr>
              <w:rPr>
                <w:rFonts w:ascii="Times New Roman" w:hAnsi="Times New Roman" w:cs="Times New Roman"/>
                <w:color w:val="00000A"/>
                <w:sz w:val="24"/>
                <w:szCs w:val="24"/>
                <w:lang w:val="ro-RO"/>
              </w:rPr>
            </w:pPr>
            <w:r>
              <w:rPr>
                <w:rFonts w:ascii="Times New Roman" w:hAnsi="Times New Roman" w:cs="Times New Roman"/>
                <w:color w:val="00000A"/>
                <w:sz w:val="24"/>
                <w:szCs w:val="24"/>
                <w:lang w:val="ro-RO"/>
              </w:rPr>
              <w:t xml:space="preserve">Angajat: promovare clasica, relatii cu furnizorii, clientii si partenerii, partea administrativa, </w:t>
            </w:r>
            <w:r w:rsidRPr="005B402E">
              <w:rPr>
                <w:rFonts w:ascii="Times New Roman" w:hAnsi="Times New Roman" w:cs="Times New Roman"/>
                <w:color w:val="00000A"/>
                <w:sz w:val="24"/>
                <w:szCs w:val="24"/>
                <w:lang w:val="ro-RO"/>
              </w:rPr>
              <w:t>etc.</w:t>
            </w:r>
            <w:r>
              <w:rPr>
                <w:rFonts w:ascii="Times New Roman" w:hAnsi="Times New Roman" w:cs="Times New Roman"/>
                <w:color w:val="00000A"/>
                <w:sz w:val="24"/>
                <w:szCs w:val="24"/>
                <w:lang w:val="ro-RO"/>
              </w:rPr>
              <w:t xml:space="preserve"> (angajatul este din categorie dublu vulnerabila - feminin si imbatranire activa)</w:t>
            </w:r>
          </w:p>
          <w:p w:rsidR="00081FAA" w:rsidRPr="00081FAA" w:rsidRDefault="00081FAA" w:rsidP="0013286B">
            <w:pPr>
              <w:pStyle w:val="ListParagraph"/>
              <w:numPr>
                <w:ilvl w:val="0"/>
                <w:numId w:val="2"/>
              </w:numPr>
              <w:rPr>
                <w:rFonts w:ascii="Times New Roman" w:eastAsia="Times New Roman" w:hAnsi="Times New Roman" w:cs="Times New Roman"/>
                <w:sz w:val="24"/>
                <w:szCs w:val="24"/>
                <w:lang w:val="ro-RO" w:eastAsia="en-GB"/>
              </w:rPr>
            </w:pPr>
            <w:r w:rsidRPr="005B402E">
              <w:rPr>
                <w:rFonts w:ascii="Times New Roman" w:hAnsi="Times New Roman" w:cs="Times New Roman"/>
                <w:sz w:val="24"/>
                <w:szCs w:val="24"/>
                <w:lang w:val="ro-RO"/>
              </w:rPr>
              <w:t>E</w:t>
            </w:r>
            <w:r>
              <w:rPr>
                <w:rFonts w:ascii="Times New Roman" w:hAnsi="Times New Roman" w:cs="Times New Roman"/>
                <w:sz w:val="24"/>
                <w:szCs w:val="24"/>
                <w:lang w:val="ro-RO"/>
              </w:rPr>
              <w:t>xperti/instructori/educatori: diversi experti pentru organizarea activitatilor, vorbitori nativi de limba engleza, responsabili cu livrarea activitatilor; numarul lor va fi stabilit in functie de numarul de clienti si activitatile stabilite in consecinta; vom evalua toate variantele structurii operationale in urma primului an si o vom alege pe cea optima</w:t>
            </w:r>
            <w:r w:rsidR="0013286B">
              <w:rPr>
                <w:rFonts w:ascii="Times New Roman" w:hAnsi="Times New Roman" w:cs="Times New Roman"/>
                <w:sz w:val="24"/>
                <w:szCs w:val="24"/>
                <w:lang w:val="ro-RO"/>
              </w:rPr>
              <w:t>.</w:t>
            </w:r>
          </w:p>
        </w:tc>
      </w:tr>
      <w:tr w:rsidR="004E0D93" w:rsidRPr="004E0D93" w:rsidTr="004E0D93">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Va rugam sa precizati :</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De unde veti recruta </w:t>
            </w:r>
            <w:proofErr w:type="gramStart"/>
            <w:r w:rsidRPr="004E0D93">
              <w:rPr>
                <w:rFonts w:ascii="Times New Roman" w:eastAsia="Times New Roman" w:hAnsi="Times New Roman" w:cs="Times New Roman"/>
                <w:i/>
                <w:iCs/>
                <w:sz w:val="24"/>
                <w:szCs w:val="24"/>
                <w:lang w:val="fr-FR" w:eastAsia="en-GB"/>
              </w:rPr>
              <w:t>personalul?</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i/>
                <w:iCs/>
                <w:sz w:val="24"/>
                <w:szCs w:val="24"/>
                <w:lang w:eastAsia="en-GB"/>
              </w:rPr>
              <w:t>Cum va veti asigura ca are competentele necesare?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Cum va veti asigura ca salariile propuse ii </w:t>
            </w:r>
            <w:proofErr w:type="gramStart"/>
            <w:r w:rsidRPr="004E0D93">
              <w:rPr>
                <w:rFonts w:ascii="Times New Roman" w:eastAsia="Times New Roman" w:hAnsi="Times New Roman" w:cs="Times New Roman"/>
                <w:i/>
                <w:iCs/>
                <w:sz w:val="24"/>
                <w:szCs w:val="24"/>
                <w:lang w:val="fr-FR" w:eastAsia="en-GB"/>
              </w:rPr>
              <w:t>satisfac?</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Cine ii va </w:t>
            </w:r>
            <w:proofErr w:type="gramStart"/>
            <w:r w:rsidRPr="004E0D93">
              <w:rPr>
                <w:rFonts w:ascii="Times New Roman" w:eastAsia="Times New Roman" w:hAnsi="Times New Roman" w:cs="Times New Roman"/>
                <w:i/>
                <w:iCs/>
                <w:sz w:val="24"/>
                <w:szCs w:val="24"/>
                <w:lang w:val="fr-FR" w:eastAsia="en-GB"/>
              </w:rPr>
              <w:t>coordona?</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Care este politica dumnevoastra pentru a-i mentine angajati pe durata </w:t>
            </w:r>
            <w:proofErr w:type="gramStart"/>
            <w:r w:rsidRPr="004E0D93">
              <w:rPr>
                <w:rFonts w:ascii="Times New Roman" w:eastAsia="Times New Roman" w:hAnsi="Times New Roman" w:cs="Times New Roman"/>
                <w:i/>
                <w:iCs/>
                <w:sz w:val="24"/>
                <w:szCs w:val="24"/>
                <w:lang w:val="fr-FR" w:eastAsia="en-GB"/>
              </w:rPr>
              <w:t>proiectului?</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Cu ce ii veti </w:t>
            </w:r>
            <w:proofErr w:type="gramStart"/>
            <w:r w:rsidRPr="004E0D93">
              <w:rPr>
                <w:rFonts w:ascii="Times New Roman" w:eastAsia="Times New Roman" w:hAnsi="Times New Roman" w:cs="Times New Roman"/>
                <w:i/>
                <w:iCs/>
                <w:sz w:val="24"/>
                <w:szCs w:val="24"/>
                <w:lang w:val="fr-FR" w:eastAsia="en-GB"/>
              </w:rPr>
              <w:t>motiva?</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Ce alte beneficii le veti </w:t>
            </w:r>
            <w:proofErr w:type="gramStart"/>
            <w:r w:rsidRPr="004E0D93">
              <w:rPr>
                <w:rFonts w:ascii="Times New Roman" w:eastAsia="Times New Roman" w:hAnsi="Times New Roman" w:cs="Times New Roman"/>
                <w:i/>
                <w:iCs/>
                <w:sz w:val="24"/>
                <w:szCs w:val="24"/>
                <w:lang w:val="fr-FR" w:eastAsia="en-GB"/>
              </w:rPr>
              <w:t>propune?</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i/>
                <w:iCs/>
                <w:sz w:val="24"/>
                <w:szCs w:val="24"/>
                <w:lang w:eastAsia="en-GB"/>
              </w:rPr>
              <w:t>Care este structura organizatorica a firmei?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Aveti nevoie de tot personalul de la inceput sau </w:t>
            </w:r>
            <w:proofErr w:type="gramStart"/>
            <w:r w:rsidRPr="004E0D93">
              <w:rPr>
                <w:rFonts w:ascii="Times New Roman" w:eastAsia="Times New Roman" w:hAnsi="Times New Roman" w:cs="Times New Roman"/>
                <w:i/>
                <w:iCs/>
                <w:sz w:val="24"/>
                <w:szCs w:val="24"/>
                <w:lang w:val="fr-FR" w:eastAsia="en-GB"/>
              </w:rPr>
              <w:t>nu?</w:t>
            </w:r>
            <w:proofErr w:type="gramEnd"/>
            <w:r w:rsidRPr="004E0D93">
              <w:rPr>
                <w:rFonts w:ascii="Times New Roman" w:eastAsia="Times New Roman" w:hAnsi="Times New Roman" w:cs="Times New Roman"/>
                <w:i/>
                <w:iCs/>
                <w:sz w:val="24"/>
                <w:szCs w:val="24"/>
                <w:lang w:val="fr-FR" w:eastAsia="en-GB"/>
              </w:rPr>
              <w:t xml:space="preserve"> Daca </w:t>
            </w:r>
            <w:proofErr w:type="gramStart"/>
            <w:r w:rsidRPr="004E0D93">
              <w:rPr>
                <w:rFonts w:ascii="Times New Roman" w:eastAsia="Times New Roman" w:hAnsi="Times New Roman" w:cs="Times New Roman"/>
                <w:i/>
                <w:iCs/>
                <w:sz w:val="24"/>
                <w:szCs w:val="24"/>
                <w:lang w:val="fr-FR" w:eastAsia="en-GB"/>
              </w:rPr>
              <w:t>nu ,</w:t>
            </w:r>
            <w:proofErr w:type="gramEnd"/>
            <w:r w:rsidRPr="004E0D93">
              <w:rPr>
                <w:rFonts w:ascii="Times New Roman" w:eastAsia="Times New Roman" w:hAnsi="Times New Roman" w:cs="Times New Roman"/>
                <w:i/>
                <w:iCs/>
                <w:sz w:val="24"/>
                <w:szCs w:val="24"/>
                <w:lang w:val="fr-FR" w:eastAsia="en-GB"/>
              </w:rPr>
              <w:t xml:space="preserve"> care este politica de angajare si in functie de ce criteria se vor face angajariele?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lastRenderedPageBreak/>
              <w:t xml:space="preserve">Cum veti asigura principiile egalitatii de sanse si de </w:t>
            </w:r>
            <w:proofErr w:type="gramStart"/>
            <w:r w:rsidRPr="004E0D93">
              <w:rPr>
                <w:rFonts w:ascii="Times New Roman" w:eastAsia="Times New Roman" w:hAnsi="Times New Roman" w:cs="Times New Roman"/>
                <w:i/>
                <w:iCs/>
                <w:sz w:val="24"/>
                <w:szCs w:val="24"/>
                <w:lang w:val="fr-FR" w:eastAsia="en-GB"/>
              </w:rPr>
              <w:t>nedisciminare?</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Cine va asigura functia </w:t>
            </w:r>
            <w:proofErr w:type="gramStart"/>
            <w:r w:rsidRPr="004E0D93">
              <w:rPr>
                <w:rFonts w:ascii="Times New Roman" w:eastAsia="Times New Roman" w:hAnsi="Times New Roman" w:cs="Times New Roman"/>
                <w:i/>
                <w:iCs/>
                <w:sz w:val="24"/>
                <w:szCs w:val="24"/>
                <w:lang w:val="fr-FR" w:eastAsia="en-GB"/>
              </w:rPr>
              <w:t>manageriala?</w:t>
            </w:r>
            <w:proofErr w:type="gramEnd"/>
          </w:p>
        </w:tc>
      </w:tr>
    </w:tbl>
    <w:p w:rsidR="004E0D93" w:rsidRPr="004E0D93" w:rsidRDefault="004E0D93" w:rsidP="004E0D93">
      <w:pPr>
        <w:spacing w:after="150" w:line="600" w:lineRule="atLeast"/>
        <w:outlineLvl w:val="2"/>
        <w:rPr>
          <w:rFonts w:ascii="Arial" w:eastAsia="Times New Roman" w:hAnsi="Arial" w:cs="Arial"/>
          <w:b/>
          <w:bCs/>
          <w:color w:val="333333"/>
          <w:sz w:val="36"/>
          <w:szCs w:val="36"/>
          <w:lang w:eastAsia="en-GB"/>
        </w:rPr>
      </w:pPr>
      <w:r w:rsidRPr="004E0D93">
        <w:rPr>
          <w:rFonts w:ascii="Arial" w:eastAsia="Times New Roman" w:hAnsi="Arial" w:cs="Arial"/>
          <w:b/>
          <w:bCs/>
          <w:color w:val="333333"/>
          <w:sz w:val="36"/>
          <w:szCs w:val="36"/>
          <w:lang w:val="ro-RO" w:eastAsia="en-GB"/>
        </w:rPr>
        <w:lastRenderedPageBreak/>
        <w:t> D.             DESCRIEREA PRODUSELOR/ SERVICIILOR/ LUCRĂRILOR CARE FAC OBIECTUL AFACERII;</w:t>
      </w:r>
    </w:p>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val="ro-RO" w:eastAsia="en-GB"/>
        </w:rPr>
        <w:t> </w:t>
      </w:r>
    </w:p>
    <w:p w:rsidR="004E0D93" w:rsidRPr="004E0D93" w:rsidRDefault="004E0D93" w:rsidP="004E0D93">
      <w:pPr>
        <w:spacing w:after="150" w:line="300" w:lineRule="atLeast"/>
        <w:outlineLvl w:val="3"/>
        <w:rPr>
          <w:rFonts w:ascii="Arial" w:eastAsia="Times New Roman" w:hAnsi="Arial" w:cs="Arial"/>
          <w:b/>
          <w:bCs/>
          <w:color w:val="333333"/>
          <w:sz w:val="30"/>
          <w:szCs w:val="30"/>
          <w:lang w:eastAsia="en-GB"/>
        </w:rPr>
      </w:pPr>
      <w:r w:rsidRPr="004E0D93">
        <w:rPr>
          <w:rFonts w:ascii="Arial" w:eastAsia="Times New Roman" w:hAnsi="Arial" w:cs="Arial"/>
          <w:b/>
          <w:bCs/>
          <w:color w:val="333333"/>
          <w:sz w:val="30"/>
          <w:szCs w:val="30"/>
          <w:lang w:val="ro-RO" w:eastAsia="en-GB"/>
        </w:rPr>
        <w:t>1.   PRODUSE / SERVICII OFERITE</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4E0D93" w:rsidTr="004E0D93">
        <w:tc>
          <w:tcPr>
            <w:tcW w:w="10170"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Ce produs/serviciu oferiţi concret?</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Ce necesitate a Clientului satisface acesta ?</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Care sunt caracteristicile lui?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Care este legatura dintre aceste caracteristici si nevoia clientului? (vezi tabelul de mai jos)</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Argumentati de ce Clientul va cumpara acest produs</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La ce preţuri va fi vândut?</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Care e structura  costurilor?</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Va rugam sa detaliati pe toate tipurile de cheltuieli necesare pentru a-l produce, distribui, promova, vinde si incasa!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Care sunt punctele tari ale produsului in comparatie cu ce exista?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Prin ce se diferentiaza de alte produse similare?</w:t>
            </w:r>
          </w:p>
        </w:tc>
      </w:tr>
    </w:tbl>
    <w:p w:rsidR="004E0D93" w:rsidRDefault="004E0D93" w:rsidP="004E0D93">
      <w:pPr>
        <w:spacing w:after="150" w:line="300" w:lineRule="atLeast"/>
        <w:outlineLvl w:val="3"/>
        <w:rPr>
          <w:rFonts w:ascii="Arial" w:eastAsia="Times New Roman" w:hAnsi="Arial" w:cs="Arial"/>
          <w:b/>
          <w:bCs/>
          <w:color w:val="333333"/>
          <w:sz w:val="30"/>
          <w:szCs w:val="30"/>
          <w:lang w:val="ro-RO" w:eastAsia="en-GB"/>
        </w:rPr>
      </w:pPr>
      <w:r w:rsidRPr="004E0D93">
        <w:rPr>
          <w:rFonts w:ascii="Arial" w:eastAsia="Times New Roman" w:hAnsi="Arial" w:cs="Arial"/>
          <w:b/>
          <w:bCs/>
          <w:color w:val="333333"/>
          <w:sz w:val="30"/>
          <w:szCs w:val="30"/>
          <w:lang w:val="ro-RO" w:eastAsia="en-GB"/>
        </w:rPr>
        <w:t>2.   CARACTERISTICILE PRODUSELOR</w:t>
      </w:r>
    </w:p>
    <w:tbl>
      <w:tblPr>
        <w:tblW w:w="9832" w:type="dxa"/>
        <w:tblInd w:w="-30" w:type="dxa"/>
        <w:tblBorders>
          <w:top w:val="single" w:sz="12" w:space="0" w:color="2F5496"/>
          <w:left w:val="single" w:sz="12" w:space="0" w:color="2F5496"/>
          <w:bottom w:val="single" w:sz="12" w:space="0" w:color="2F5496"/>
          <w:right w:val="single" w:sz="12" w:space="0" w:color="2F5496"/>
          <w:insideH w:val="single" w:sz="12" w:space="0" w:color="2F5496"/>
          <w:insideV w:val="single" w:sz="12" w:space="0" w:color="2F5496"/>
        </w:tblBorders>
        <w:tblLayout w:type="fixed"/>
        <w:tblCellMar>
          <w:left w:w="83" w:type="dxa"/>
        </w:tblCellMar>
        <w:tblLook w:val="04A0" w:firstRow="1" w:lastRow="0" w:firstColumn="1" w:lastColumn="0" w:noHBand="0" w:noVBand="1"/>
      </w:tblPr>
      <w:tblGrid>
        <w:gridCol w:w="1747"/>
        <w:gridCol w:w="3000"/>
        <w:gridCol w:w="2684"/>
        <w:gridCol w:w="2401"/>
      </w:tblGrid>
      <w:tr w:rsidR="00081FAA" w:rsidTr="00190DCE">
        <w:tc>
          <w:tcPr>
            <w:tcW w:w="1747"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pacing w:after="0" w:line="240" w:lineRule="auto"/>
              <w:jc w:val="center"/>
              <w:rPr>
                <w:rFonts w:ascii="Times New Roman" w:hAnsi="Times New Roman" w:cs="Times New Roman"/>
                <w:color w:val="00000A"/>
              </w:rPr>
            </w:pPr>
            <w:r>
              <w:rPr>
                <w:rFonts w:ascii="Times New Roman" w:hAnsi="Times New Roman" w:cs="Times New Roman"/>
                <w:b/>
                <w:bCs/>
                <w:color w:val="00000A"/>
                <w:lang w:val="ro-RO"/>
              </w:rPr>
              <w:t>Serviciu</w:t>
            </w:r>
          </w:p>
        </w:tc>
        <w:tc>
          <w:tcPr>
            <w:tcW w:w="300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pacing w:after="0" w:line="240" w:lineRule="auto"/>
              <w:jc w:val="center"/>
              <w:rPr>
                <w:rFonts w:ascii="Times New Roman" w:hAnsi="Times New Roman" w:cs="Times New Roman"/>
                <w:color w:val="00000A"/>
              </w:rPr>
            </w:pPr>
            <w:r>
              <w:rPr>
                <w:rFonts w:ascii="Times New Roman" w:hAnsi="Times New Roman" w:cs="Times New Roman"/>
                <w:b/>
                <w:bCs/>
                <w:color w:val="00000A"/>
                <w:lang w:val="ro-RO"/>
              </w:rPr>
              <w:t>Descriere</w:t>
            </w:r>
          </w:p>
        </w:tc>
        <w:tc>
          <w:tcPr>
            <w:tcW w:w="2684"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pacing w:after="0" w:line="240" w:lineRule="auto"/>
              <w:jc w:val="center"/>
              <w:rPr>
                <w:rFonts w:ascii="Times New Roman" w:hAnsi="Times New Roman" w:cs="Times New Roman"/>
                <w:color w:val="00000A"/>
              </w:rPr>
            </w:pPr>
            <w:r>
              <w:rPr>
                <w:rFonts w:ascii="Times New Roman" w:hAnsi="Times New Roman" w:cs="Times New Roman"/>
                <w:b/>
                <w:bCs/>
                <w:color w:val="00000A"/>
                <w:lang w:val="ro-RO"/>
              </w:rPr>
              <w:t>Caracteristici</w:t>
            </w:r>
          </w:p>
        </w:tc>
        <w:tc>
          <w:tcPr>
            <w:tcW w:w="240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pacing w:after="0" w:line="240" w:lineRule="auto"/>
              <w:jc w:val="center"/>
              <w:rPr>
                <w:rFonts w:ascii="Times New Roman" w:hAnsi="Times New Roman" w:cs="Times New Roman"/>
                <w:color w:val="00000A"/>
              </w:rPr>
            </w:pPr>
            <w:r>
              <w:rPr>
                <w:rFonts w:ascii="Times New Roman" w:hAnsi="Times New Roman" w:cs="Times New Roman"/>
                <w:b/>
                <w:bCs/>
                <w:color w:val="00000A"/>
                <w:lang w:val="ro-RO"/>
              </w:rPr>
              <w:t>Nevoi adresate</w:t>
            </w:r>
          </w:p>
        </w:tc>
      </w:tr>
      <w:tr w:rsidR="00081FAA" w:rsidRPr="00D079F9" w:rsidTr="00190DCE">
        <w:tc>
          <w:tcPr>
            <w:tcW w:w="1747"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napToGrid w:val="0"/>
              <w:spacing w:after="0" w:line="240" w:lineRule="auto"/>
              <w:jc w:val="center"/>
              <w:rPr>
                <w:rFonts w:ascii="Times New Roman" w:hAnsi="Times New Roman" w:cs="Times New Roman"/>
                <w:b/>
                <w:bCs/>
                <w:color w:val="00000A"/>
                <w:lang w:val="ro-RO"/>
              </w:rPr>
            </w:pPr>
            <w:r>
              <w:rPr>
                <w:rFonts w:ascii="Times New Roman" w:hAnsi="Times New Roman" w:cs="Times New Roman"/>
                <w:b/>
                <w:bCs/>
                <w:color w:val="00000A"/>
                <w:lang w:val="ro-RO"/>
              </w:rPr>
              <w:t>Activitati cu vorbitor nativ de limba engleza</w:t>
            </w:r>
          </w:p>
        </w:tc>
        <w:tc>
          <w:tcPr>
            <w:tcW w:w="300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napToGrid w:val="0"/>
              <w:spacing w:after="0" w:line="240" w:lineRule="auto"/>
              <w:jc w:val="center"/>
              <w:rPr>
                <w:rFonts w:ascii="Times New Roman" w:hAnsi="Times New Roman" w:cs="Times New Roman"/>
                <w:b/>
                <w:bCs/>
                <w:color w:val="00000A"/>
                <w:lang w:val="ro-RO"/>
              </w:rPr>
            </w:pPr>
            <w:r>
              <w:rPr>
                <w:rFonts w:ascii="Times New Roman" w:hAnsi="Times New Roman" w:cs="Times New Roman"/>
                <w:b/>
                <w:bCs/>
                <w:color w:val="00000A"/>
                <w:lang w:val="ro-RO"/>
              </w:rPr>
              <w:t>Workshop/activitate impreuna cu alti clienti si un vorbitor nativ de limba engleza</w:t>
            </w:r>
          </w:p>
        </w:tc>
        <w:tc>
          <w:tcPr>
            <w:tcW w:w="2684"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Pr="00FE6041" w:rsidRDefault="00081FAA" w:rsidP="00190DCE">
            <w:pPr>
              <w:overflowPunct w:val="0"/>
              <w:snapToGrid w:val="0"/>
              <w:spacing w:after="0" w:line="240" w:lineRule="auto"/>
              <w:jc w:val="center"/>
              <w:rPr>
                <w:rFonts w:ascii="Times New Roman" w:hAnsi="Times New Roman" w:cs="Times New Roman"/>
                <w:b/>
                <w:color w:val="00000A"/>
                <w:lang w:val="ro-RO"/>
              </w:rPr>
            </w:pPr>
            <w:r w:rsidRPr="00FE6041">
              <w:rPr>
                <w:rFonts w:ascii="Times New Roman" w:hAnsi="Times New Roman" w:cs="Times New Roman"/>
                <w:b/>
                <w:color w:val="00000A"/>
                <w:lang w:val="ro-RO"/>
              </w:rPr>
              <w:t>Invatare flexibila</w:t>
            </w:r>
            <w:r>
              <w:rPr>
                <w:rFonts w:ascii="Times New Roman" w:hAnsi="Times New Roman" w:cs="Times New Roman"/>
                <w:b/>
                <w:color w:val="00000A"/>
                <w:lang w:val="ro-RO"/>
              </w:rPr>
              <w:t>, prin imersiune, a limbii engleze</w:t>
            </w:r>
          </w:p>
        </w:tc>
        <w:tc>
          <w:tcPr>
            <w:tcW w:w="240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Pr="00FE6041" w:rsidRDefault="00081FAA" w:rsidP="00190DCE">
            <w:pPr>
              <w:overflowPunct w:val="0"/>
              <w:snapToGrid w:val="0"/>
              <w:spacing w:after="0" w:line="240" w:lineRule="auto"/>
              <w:jc w:val="center"/>
              <w:rPr>
                <w:rFonts w:ascii="Times New Roman" w:hAnsi="Times New Roman" w:cs="Times New Roman"/>
                <w:b/>
                <w:color w:val="00000A"/>
                <w:lang w:val="ro-RO"/>
              </w:rPr>
            </w:pPr>
            <w:r w:rsidRPr="00FE6041">
              <w:rPr>
                <w:rFonts w:ascii="Times New Roman" w:hAnsi="Times New Roman" w:cs="Times New Roman"/>
                <w:b/>
                <w:color w:val="00000A"/>
                <w:lang w:val="ro-RO"/>
              </w:rPr>
              <w:t>Fluenta in limba engleza, educatie</w:t>
            </w:r>
            <w:r>
              <w:rPr>
                <w:rFonts w:ascii="Times New Roman" w:hAnsi="Times New Roman" w:cs="Times New Roman"/>
                <w:b/>
                <w:color w:val="00000A"/>
                <w:lang w:val="ro-RO"/>
              </w:rPr>
              <w:t xml:space="preserve"> pe termen lung</w:t>
            </w:r>
          </w:p>
        </w:tc>
      </w:tr>
      <w:tr w:rsidR="00081FAA" w:rsidRPr="00D079F9" w:rsidTr="00190DCE">
        <w:tc>
          <w:tcPr>
            <w:tcW w:w="1747"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napToGrid w:val="0"/>
              <w:spacing w:after="0" w:line="240" w:lineRule="auto"/>
              <w:jc w:val="center"/>
              <w:rPr>
                <w:rFonts w:ascii="Times New Roman" w:hAnsi="Times New Roman" w:cs="Times New Roman"/>
                <w:color w:val="00000A"/>
                <w:lang w:val="ro-RO"/>
              </w:rPr>
            </w:pPr>
          </w:p>
        </w:tc>
        <w:tc>
          <w:tcPr>
            <w:tcW w:w="300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napToGrid w:val="0"/>
              <w:spacing w:after="0" w:line="240" w:lineRule="auto"/>
              <w:jc w:val="center"/>
              <w:rPr>
                <w:rFonts w:ascii="Times New Roman" w:hAnsi="Times New Roman" w:cs="Times New Roman"/>
                <w:color w:val="00000A"/>
                <w:lang w:val="ro-RO"/>
              </w:rPr>
            </w:pPr>
          </w:p>
        </w:tc>
        <w:tc>
          <w:tcPr>
            <w:tcW w:w="2684"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napToGrid w:val="0"/>
              <w:spacing w:after="0" w:line="240" w:lineRule="auto"/>
              <w:jc w:val="center"/>
              <w:rPr>
                <w:rFonts w:ascii="Times New Roman" w:hAnsi="Times New Roman" w:cs="Times New Roman"/>
                <w:color w:val="00000A"/>
                <w:lang w:val="ro-RO"/>
              </w:rPr>
            </w:pPr>
          </w:p>
        </w:tc>
        <w:tc>
          <w:tcPr>
            <w:tcW w:w="240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081FAA" w:rsidRDefault="00081FAA" w:rsidP="00190DCE">
            <w:pPr>
              <w:overflowPunct w:val="0"/>
              <w:snapToGrid w:val="0"/>
              <w:spacing w:after="0" w:line="240" w:lineRule="auto"/>
              <w:jc w:val="center"/>
              <w:rPr>
                <w:rFonts w:ascii="Times New Roman" w:hAnsi="Times New Roman" w:cs="Times New Roman"/>
                <w:color w:val="00000A"/>
                <w:lang w:val="ro-RO"/>
              </w:rPr>
            </w:pPr>
          </w:p>
        </w:tc>
      </w:tr>
    </w:tbl>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eastAsia="en-GB"/>
        </w:rPr>
        <w:t> </w:t>
      </w:r>
    </w:p>
    <w:p w:rsidR="004E0D93" w:rsidRPr="004E0D93" w:rsidRDefault="004E0D93" w:rsidP="004E0D93">
      <w:pPr>
        <w:spacing w:after="150" w:line="600" w:lineRule="atLeast"/>
        <w:outlineLvl w:val="2"/>
        <w:rPr>
          <w:rFonts w:ascii="Arial" w:eastAsia="Times New Roman" w:hAnsi="Arial" w:cs="Arial"/>
          <w:b/>
          <w:bCs/>
          <w:color w:val="333333"/>
          <w:sz w:val="36"/>
          <w:szCs w:val="36"/>
          <w:lang w:val="fr-FR" w:eastAsia="en-GB"/>
        </w:rPr>
      </w:pPr>
      <w:r w:rsidRPr="004E0D93">
        <w:rPr>
          <w:rFonts w:ascii="Arial" w:eastAsia="Times New Roman" w:hAnsi="Arial" w:cs="Arial"/>
          <w:b/>
          <w:bCs/>
          <w:color w:val="333333"/>
          <w:sz w:val="36"/>
          <w:szCs w:val="36"/>
          <w:lang w:val="ro-RO" w:eastAsia="en-GB"/>
        </w:rPr>
        <w:t>E.              ANALIZA PIEȚEI DE DESFACERE ȘI A CONCURENȚEI;</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i/>
          <w:iCs/>
          <w:color w:val="333333"/>
          <w:lang w:val="ro-RO" w:eastAsia="en-GB"/>
        </w:rPr>
        <w:t>Prima etapa in analiza competitorilor este identificarea concurentei.</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i/>
          <w:iCs/>
          <w:color w:val="333333"/>
          <w:lang w:val="ro-RO" w:eastAsia="en-GB"/>
        </w:rPr>
        <w:t>În această secţiune trebuie să includeţi o scurtă descriere a pieţei, analiza clienţilor, concurenţei si furnizorilor : </w:t>
      </w:r>
      <w:r w:rsidRPr="004E0D93">
        <w:rPr>
          <w:rFonts w:ascii="Arial" w:eastAsia="Times New Roman" w:hAnsi="Arial" w:cs="Arial"/>
          <w:i/>
          <w:iCs/>
          <w:color w:val="333333"/>
          <w:lang w:val="ro-RO" w:eastAsia="en-GB"/>
        </w:rPr>
        <w:t xml:space="preserve">Analiza competitiva arata strategia de afaceri si legatura pe care o are cu concurenta. Scopul analizei competitive este de a determina punctele tari si slabe ale concurentei de pe piata dvs., strategii care va vor oferi un avantaj deosebit, bariere </w:t>
      </w:r>
      <w:r w:rsidRPr="004E0D93">
        <w:rPr>
          <w:rFonts w:ascii="Arial" w:eastAsia="Times New Roman" w:hAnsi="Arial" w:cs="Arial"/>
          <w:i/>
          <w:iCs/>
          <w:color w:val="333333"/>
          <w:lang w:val="ro-RO" w:eastAsia="en-GB"/>
        </w:rPr>
        <w:lastRenderedPageBreak/>
        <w:t>care pot fi puse pentru a impiedica intrarea pe piata dvs. a concurentei si orice punct slab care poate fi exploatat in cadrul ciclului </w:t>
      </w:r>
      <w:hyperlink r:id="rId36" w:history="1">
        <w:r w:rsidRPr="004E0D93">
          <w:rPr>
            <w:rFonts w:ascii="Arial" w:eastAsia="Times New Roman" w:hAnsi="Arial" w:cs="Arial"/>
            <w:i/>
            <w:iCs/>
            <w:color w:val="000000"/>
            <w:u w:val="single"/>
            <w:lang w:val="ro-RO" w:eastAsia="en-GB"/>
          </w:rPr>
          <w:t>de dezvoltare a produsului</w:t>
        </w:r>
      </w:hyperlink>
      <w:r w:rsidRPr="004E0D93">
        <w:rPr>
          <w:rFonts w:ascii="Arial" w:eastAsia="Times New Roman" w:hAnsi="Arial" w:cs="Arial"/>
          <w:i/>
          <w:iCs/>
          <w:color w:val="333333"/>
          <w:lang w:val="ro-RO" w:eastAsia="en-GB"/>
        </w:rPr>
        <w:t>.</w:t>
      </w:r>
    </w:p>
    <w:p w:rsidR="004E0D93" w:rsidRPr="00081FAA" w:rsidRDefault="004E0D93" w:rsidP="00081FAA">
      <w:pPr>
        <w:pStyle w:val="NormalWeb"/>
        <w:overflowPunct w:val="0"/>
        <w:spacing w:before="0" w:after="0" w:line="240" w:lineRule="auto"/>
        <w:jc w:val="both"/>
        <w:rPr>
          <w:rFonts w:ascii="Arial" w:eastAsia="Times New Roman" w:hAnsi="Arial" w:cs="Arial"/>
          <w:color w:val="333333"/>
          <w:lang w:val="ro-RO"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300" w:lineRule="atLeast"/>
        <w:outlineLvl w:val="3"/>
        <w:rPr>
          <w:rFonts w:ascii="Arial" w:eastAsia="Times New Roman" w:hAnsi="Arial" w:cs="Arial"/>
          <w:b/>
          <w:bCs/>
          <w:color w:val="333333"/>
          <w:sz w:val="30"/>
          <w:szCs w:val="30"/>
          <w:lang w:eastAsia="en-GB"/>
        </w:rPr>
      </w:pPr>
      <w:r w:rsidRPr="004E0D93">
        <w:rPr>
          <w:rFonts w:ascii="Arial" w:eastAsia="Times New Roman" w:hAnsi="Arial" w:cs="Arial"/>
          <w:b/>
          <w:bCs/>
          <w:color w:val="333333"/>
          <w:sz w:val="30"/>
          <w:szCs w:val="30"/>
          <w:lang w:val="ro-RO" w:eastAsia="en-GB"/>
        </w:rPr>
        <w:t>1.   CLIENŢII</w:t>
      </w:r>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13286B" w:rsidTr="004E0D93">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081FAA" w:rsidRDefault="00081FAA" w:rsidP="00081FAA">
            <w:pPr>
              <w:overflowPunct w:val="0"/>
              <w:spacing w:after="0" w:line="240" w:lineRule="auto"/>
              <w:jc w:val="both"/>
              <w:rPr>
                <w:rFonts w:ascii="Times New Roman" w:hAnsi="Times New Roman" w:cs="Times New Roman"/>
                <w:color w:val="00000A"/>
                <w:sz w:val="24"/>
                <w:szCs w:val="24"/>
                <w:lang w:val="ro-RO"/>
              </w:rPr>
            </w:pPr>
            <w:r>
              <w:rPr>
                <w:rFonts w:ascii="Times New Roman" w:hAnsi="Times New Roman" w:cs="Times New Roman"/>
                <w:bCs/>
                <w:color w:val="00000A"/>
                <w:sz w:val="24"/>
                <w:szCs w:val="24"/>
                <w:lang w:val="ro-RO"/>
              </w:rPr>
              <w:t>Vom concentra promovarea pe oferta unei experiente de invatare diferite de tot ce exista momentan pe piata, cu instructori vorbitori nativi de limba engleza. Asiguram un s</w:t>
            </w:r>
            <w:r w:rsidRPr="00190807">
              <w:rPr>
                <w:rFonts w:ascii="Times New Roman" w:hAnsi="Times New Roman" w:cs="Times New Roman"/>
                <w:color w:val="00000A"/>
                <w:sz w:val="24"/>
                <w:szCs w:val="24"/>
                <w:lang w:val="ro-RO"/>
              </w:rPr>
              <w:t xml:space="preserve">erviciu excelent, </w:t>
            </w:r>
            <w:r>
              <w:rPr>
                <w:rFonts w:ascii="Times New Roman" w:hAnsi="Times New Roman" w:cs="Times New Roman"/>
                <w:color w:val="00000A"/>
                <w:sz w:val="24"/>
                <w:szCs w:val="24"/>
                <w:lang w:val="ro-RO"/>
              </w:rPr>
              <w:t xml:space="preserve">iar nevoia de el </w:t>
            </w:r>
            <w:r w:rsidRPr="00190807">
              <w:rPr>
                <w:rFonts w:ascii="Times New Roman" w:hAnsi="Times New Roman" w:cs="Times New Roman"/>
                <w:color w:val="00000A"/>
                <w:sz w:val="24"/>
                <w:szCs w:val="24"/>
                <w:lang w:val="ro-RO"/>
              </w:rPr>
              <w:t xml:space="preserve">nu se epuizeaza, </w:t>
            </w:r>
            <w:r>
              <w:rPr>
                <w:rFonts w:ascii="Times New Roman" w:hAnsi="Times New Roman" w:cs="Times New Roman"/>
                <w:color w:val="00000A"/>
                <w:sz w:val="24"/>
                <w:szCs w:val="24"/>
                <w:lang w:val="ro-RO"/>
              </w:rPr>
              <w:t xml:space="preserve">fiindca </w:t>
            </w:r>
            <w:r w:rsidRPr="00190807">
              <w:rPr>
                <w:rFonts w:ascii="Times New Roman" w:hAnsi="Times New Roman" w:cs="Times New Roman"/>
                <w:color w:val="00000A"/>
                <w:sz w:val="24"/>
                <w:szCs w:val="24"/>
                <w:lang w:val="ro-RO"/>
              </w:rPr>
              <w:t xml:space="preserve">potentialul de invatare </w:t>
            </w:r>
            <w:r>
              <w:rPr>
                <w:rFonts w:ascii="Times New Roman" w:hAnsi="Times New Roman" w:cs="Times New Roman"/>
                <w:color w:val="00000A"/>
                <w:sz w:val="24"/>
                <w:szCs w:val="24"/>
                <w:lang w:val="ro-RO"/>
              </w:rPr>
              <w:t xml:space="preserve">este </w:t>
            </w:r>
            <w:r w:rsidRPr="00190807">
              <w:rPr>
                <w:rFonts w:ascii="Times New Roman" w:hAnsi="Times New Roman" w:cs="Times New Roman"/>
                <w:color w:val="00000A"/>
                <w:sz w:val="24"/>
                <w:szCs w:val="24"/>
                <w:lang w:val="ro-RO"/>
              </w:rPr>
              <w:t>nelimitat</w:t>
            </w:r>
            <w:r>
              <w:rPr>
                <w:rFonts w:ascii="Times New Roman" w:hAnsi="Times New Roman" w:cs="Times New Roman"/>
                <w:color w:val="00000A"/>
                <w:sz w:val="24"/>
                <w:szCs w:val="24"/>
                <w:lang w:val="ro-RO"/>
              </w:rPr>
              <w:t>. Atasarea clientilor de serviciu va fi una emotionala.</w:t>
            </w:r>
          </w:p>
          <w:p w:rsidR="00081FAA" w:rsidRDefault="00081FAA" w:rsidP="00081FAA">
            <w:pPr>
              <w:overflowPunct w:val="0"/>
              <w:spacing w:after="0" w:line="240" w:lineRule="auto"/>
              <w:jc w:val="both"/>
              <w:rPr>
                <w:rFonts w:ascii="Times New Roman" w:hAnsi="Times New Roman" w:cs="Times New Roman"/>
                <w:color w:val="00000A"/>
                <w:sz w:val="24"/>
                <w:szCs w:val="24"/>
                <w:lang w:val="ro-RO"/>
              </w:rPr>
            </w:pPr>
          </w:p>
          <w:p w:rsidR="00081FAA" w:rsidRDefault="00081FAA" w:rsidP="00081FAA">
            <w:pPr>
              <w:overflowPunct w:val="0"/>
              <w:spacing w:after="0" w:line="240" w:lineRule="auto"/>
              <w:jc w:val="both"/>
              <w:rPr>
                <w:rFonts w:ascii="Times New Roman" w:hAnsi="Times New Roman" w:cs="Times New Roman"/>
                <w:iCs/>
                <w:color w:val="00000A"/>
                <w:sz w:val="24"/>
                <w:szCs w:val="24"/>
                <w:lang w:val="fr-FR"/>
              </w:rPr>
            </w:pPr>
            <w:r>
              <w:rPr>
                <w:rFonts w:ascii="Times New Roman" w:hAnsi="Times New Roman" w:cs="Times New Roman"/>
                <w:color w:val="00000A"/>
                <w:sz w:val="24"/>
                <w:szCs w:val="24"/>
                <w:lang w:val="ro-RO"/>
              </w:rPr>
              <w:t xml:space="preserve">Baza initiala de clienti: ne-a venit ideea acestei afaceri in urma descoperirii unei nevoi din discutiile cu familii tinere cu copii din generatia noastra, care ne vor fi si primii clienti. Extinderea clientelei se va face apoi pe principiul bulgarelui de zapada, prin social media, etc. (vezi sectiunea promovare), si prin </w:t>
            </w:r>
            <w:r w:rsidRPr="00EF593C">
              <w:rPr>
                <w:rFonts w:ascii="Times New Roman" w:hAnsi="Times New Roman" w:cs="Times New Roman"/>
                <w:iCs/>
                <w:color w:val="00000A"/>
                <w:sz w:val="24"/>
                <w:szCs w:val="24"/>
                <w:lang w:val="fr-FR"/>
              </w:rPr>
              <w:t>gestionarea stimulilor sociali informali: pareri si rezultate bune pentru alţi consumatori, familie, prieteni</w:t>
            </w:r>
            <w:r>
              <w:rPr>
                <w:rFonts w:ascii="Times New Roman" w:hAnsi="Times New Roman" w:cs="Times New Roman"/>
                <w:iCs/>
                <w:color w:val="00000A"/>
                <w:sz w:val="24"/>
                <w:szCs w:val="24"/>
                <w:lang w:val="fr-FR"/>
              </w:rPr>
              <w:t>, etc. Vom organiza si teaser-uri cu ajutorul partenerilor.</w:t>
            </w:r>
          </w:p>
          <w:p w:rsidR="004E0D93" w:rsidRPr="0013286B" w:rsidRDefault="00081FAA" w:rsidP="0013286B">
            <w:pPr>
              <w:pStyle w:val="NormalWeb"/>
              <w:overflowPunct w:val="0"/>
              <w:spacing w:before="0" w:after="0" w:line="240" w:lineRule="auto"/>
              <w:jc w:val="both"/>
              <w:rPr>
                <w:bCs/>
                <w:lang w:val="ro-RO"/>
              </w:rPr>
            </w:pPr>
            <w:r w:rsidRPr="00DE33C9">
              <w:rPr>
                <w:bCs/>
                <w:lang w:val="ro-RO"/>
              </w:rPr>
              <w:t>Clientii vor prefera serviciile noastre datorita formatului de</w:t>
            </w:r>
            <w:r>
              <w:rPr>
                <w:bCs/>
                <w:lang w:val="ro-RO"/>
              </w:rPr>
              <w:t xml:space="preserve"> </w:t>
            </w:r>
            <w:r w:rsidRPr="00DE33C9">
              <w:rPr>
                <w:bCs/>
                <w:lang w:val="ro-RO"/>
              </w:rPr>
              <w:t xml:space="preserve">invatare prin imersiune, existentei unui vorbitor nativ, serviciilor felxibile </w:t>
            </w:r>
            <w:r>
              <w:rPr>
                <w:bCs/>
                <w:lang w:val="ro-RO"/>
              </w:rPr>
              <w:t xml:space="preserve">si inovatoarea </w:t>
            </w:r>
            <w:r w:rsidRPr="00DE33C9">
              <w:rPr>
                <w:bCs/>
                <w:lang w:val="ro-RO"/>
              </w:rPr>
              <w:t xml:space="preserve">comparativ cu ce exista </w:t>
            </w:r>
            <w:r>
              <w:rPr>
                <w:bCs/>
                <w:lang w:val="ro-RO"/>
              </w:rPr>
              <w:t>pe piata. Ne adresam familiilor tinere din clasa mijlocie, cu venituri intre 5000 si 12000 de lei pe luna, deci pretul avantajos nu este neaparat un criteriu de alegere a serviciilor.</w:t>
            </w:r>
            <w:r w:rsidR="004E0D93" w:rsidRPr="004E0D93">
              <w:rPr>
                <w:rFonts w:eastAsia="Times New Roman"/>
                <w:b/>
                <w:bCs/>
                <w:i/>
                <w:iCs/>
                <w:lang w:val="ro-RO" w:eastAsia="en-GB"/>
              </w:rPr>
              <w:t> </w:t>
            </w:r>
          </w:p>
        </w:tc>
      </w:tr>
    </w:tbl>
    <w:p w:rsidR="004E0D93" w:rsidRPr="0013286B"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Default="004E0D93" w:rsidP="004E0D93">
      <w:pPr>
        <w:spacing w:after="150" w:line="300" w:lineRule="atLeast"/>
        <w:outlineLvl w:val="3"/>
        <w:rPr>
          <w:rFonts w:ascii="Arial" w:eastAsia="Times New Roman" w:hAnsi="Arial" w:cs="Arial"/>
          <w:b/>
          <w:bCs/>
          <w:color w:val="333333"/>
          <w:sz w:val="30"/>
          <w:szCs w:val="30"/>
          <w:lang w:val="ro-RO" w:eastAsia="en-GB"/>
        </w:rPr>
      </w:pPr>
      <w:r w:rsidRPr="004E0D93">
        <w:rPr>
          <w:rFonts w:ascii="Arial" w:eastAsia="Times New Roman" w:hAnsi="Arial" w:cs="Arial"/>
          <w:b/>
          <w:bCs/>
          <w:color w:val="333333"/>
          <w:sz w:val="30"/>
          <w:szCs w:val="30"/>
          <w:lang w:val="ro-RO" w:eastAsia="en-GB"/>
        </w:rPr>
        <w:t>2.   CONCURENŢA       </w:t>
      </w:r>
    </w:p>
    <w:tbl>
      <w:tblPr>
        <w:tblW w:w="9351" w:type="dxa"/>
        <w:tblInd w:w="32" w:type="dxa"/>
        <w:tblBorders>
          <w:top w:val="single" w:sz="12" w:space="0" w:color="2F5496"/>
          <w:left w:val="single" w:sz="12" w:space="0" w:color="2F5496"/>
          <w:bottom w:val="single" w:sz="12" w:space="0" w:color="2F5496"/>
          <w:right w:val="single" w:sz="12" w:space="0" w:color="2F5496"/>
          <w:insideH w:val="single" w:sz="12" w:space="0" w:color="2F5496"/>
          <w:insideV w:val="single" w:sz="12" w:space="0" w:color="2F5496"/>
        </w:tblBorders>
        <w:tblLayout w:type="fixed"/>
        <w:tblCellMar>
          <w:top w:w="55" w:type="dxa"/>
          <w:left w:w="24" w:type="dxa"/>
          <w:bottom w:w="55" w:type="dxa"/>
          <w:right w:w="55" w:type="dxa"/>
        </w:tblCellMar>
        <w:tblLook w:val="04A0" w:firstRow="1" w:lastRow="0" w:firstColumn="1" w:lastColumn="0" w:noHBand="0" w:noVBand="1"/>
      </w:tblPr>
      <w:tblGrid>
        <w:gridCol w:w="2241"/>
        <w:gridCol w:w="1965"/>
        <w:gridCol w:w="1843"/>
        <w:gridCol w:w="3302"/>
      </w:tblGrid>
      <w:tr w:rsidR="00081FAA" w:rsidRPr="0013286B" w:rsidTr="00190DCE">
        <w:tc>
          <w:tcPr>
            <w:tcW w:w="2241" w:type="dxa"/>
            <w:tcBorders>
              <w:top w:val="single" w:sz="12" w:space="0" w:color="2F5496"/>
              <w:left w:val="single" w:sz="12" w:space="0" w:color="2F5496"/>
              <w:bottom w:val="single" w:sz="12" w:space="0" w:color="2F5496"/>
              <w:right w:val="single" w:sz="12" w:space="0" w:color="2F5496"/>
            </w:tcBorders>
            <w:shd w:val="clear" w:color="auto" w:fill="auto"/>
            <w:tcMar>
              <w:left w:w="24" w:type="dxa"/>
            </w:tcMar>
          </w:tcPr>
          <w:p w:rsidR="00081FAA" w:rsidRPr="0013286B" w:rsidRDefault="00081FAA" w:rsidP="00190DCE">
            <w:pPr>
              <w:pStyle w:val="Coninuttabel"/>
              <w:overflowPunct w:val="0"/>
              <w:spacing w:after="0" w:line="240" w:lineRule="auto"/>
              <w:jc w:val="both"/>
              <w:rPr>
                <w:rFonts w:ascii="Times New Roman" w:hAnsi="Times New Roman" w:cs="Times New Roman"/>
                <w:color w:val="00000A"/>
                <w:sz w:val="24"/>
                <w:szCs w:val="24"/>
                <w:lang w:val="fr-FR"/>
              </w:rPr>
            </w:pPr>
            <w:r w:rsidRPr="0013286B">
              <w:rPr>
                <w:rFonts w:ascii="Times New Roman" w:hAnsi="Times New Roman" w:cs="Times New Roman"/>
                <w:b/>
                <w:bCs/>
                <w:color w:val="00000A"/>
                <w:sz w:val="24"/>
                <w:szCs w:val="24"/>
                <w:lang w:val="fr-FR"/>
              </w:rPr>
              <w:t>Competitor</w:t>
            </w:r>
          </w:p>
        </w:tc>
        <w:tc>
          <w:tcPr>
            <w:tcW w:w="1965" w:type="dxa"/>
            <w:tcBorders>
              <w:top w:val="single" w:sz="12" w:space="0" w:color="2F5496"/>
              <w:left w:val="single" w:sz="12" w:space="0" w:color="2F5496"/>
              <w:bottom w:val="single" w:sz="12" w:space="0" w:color="2F5496"/>
              <w:right w:val="single" w:sz="12" w:space="0" w:color="2F5496"/>
            </w:tcBorders>
            <w:shd w:val="clear" w:color="auto" w:fill="auto"/>
            <w:tcMar>
              <w:left w:w="24" w:type="dxa"/>
            </w:tcMar>
          </w:tcPr>
          <w:p w:rsidR="00081FAA" w:rsidRPr="0013286B" w:rsidRDefault="00081FAA" w:rsidP="00190DCE">
            <w:pPr>
              <w:pStyle w:val="Coninuttabel"/>
              <w:overflowPunct w:val="0"/>
              <w:spacing w:after="0" w:line="240" w:lineRule="auto"/>
              <w:jc w:val="both"/>
              <w:rPr>
                <w:rFonts w:ascii="Times New Roman" w:hAnsi="Times New Roman" w:cs="Times New Roman"/>
                <w:color w:val="00000A"/>
                <w:sz w:val="24"/>
                <w:szCs w:val="24"/>
                <w:lang w:val="fr-FR"/>
              </w:rPr>
            </w:pPr>
            <w:r w:rsidRPr="0013286B">
              <w:rPr>
                <w:rFonts w:ascii="Times New Roman" w:hAnsi="Times New Roman" w:cs="Times New Roman"/>
                <w:b/>
                <w:bCs/>
                <w:color w:val="00000A"/>
                <w:sz w:val="24"/>
                <w:szCs w:val="24"/>
                <w:lang w:val="fr-FR"/>
              </w:rPr>
              <w:t>Caracteristici ale ofertei</w:t>
            </w:r>
          </w:p>
        </w:tc>
        <w:tc>
          <w:tcPr>
            <w:tcW w:w="1843" w:type="dxa"/>
            <w:tcBorders>
              <w:top w:val="single" w:sz="12" w:space="0" w:color="2F5496"/>
              <w:left w:val="single" w:sz="12" w:space="0" w:color="2F5496"/>
              <w:bottom w:val="single" w:sz="12" w:space="0" w:color="2F5496"/>
              <w:right w:val="single" w:sz="12" w:space="0" w:color="2F5496"/>
            </w:tcBorders>
            <w:shd w:val="clear" w:color="auto" w:fill="auto"/>
            <w:tcMar>
              <w:left w:w="24" w:type="dxa"/>
            </w:tcMar>
          </w:tcPr>
          <w:p w:rsidR="00081FAA" w:rsidRPr="0013286B" w:rsidRDefault="00081FAA" w:rsidP="00190DCE">
            <w:pPr>
              <w:pStyle w:val="Coninuttabel"/>
              <w:overflowPunct w:val="0"/>
              <w:spacing w:after="0" w:line="240" w:lineRule="auto"/>
              <w:jc w:val="both"/>
              <w:rPr>
                <w:rFonts w:ascii="Times New Roman" w:hAnsi="Times New Roman" w:cs="Times New Roman"/>
                <w:color w:val="00000A"/>
                <w:sz w:val="24"/>
                <w:szCs w:val="24"/>
                <w:lang w:val="fr-FR"/>
              </w:rPr>
            </w:pPr>
            <w:r w:rsidRPr="0013286B">
              <w:rPr>
                <w:rFonts w:ascii="Times New Roman" w:hAnsi="Times New Roman" w:cs="Times New Roman"/>
                <w:b/>
                <w:bCs/>
                <w:color w:val="00000A"/>
                <w:sz w:val="24"/>
                <w:szCs w:val="24"/>
                <w:lang w:val="fr-FR"/>
              </w:rPr>
              <w:t>Puncte tari</w:t>
            </w:r>
          </w:p>
        </w:tc>
        <w:tc>
          <w:tcPr>
            <w:tcW w:w="3302" w:type="dxa"/>
            <w:tcBorders>
              <w:top w:val="single" w:sz="12" w:space="0" w:color="2F5496"/>
              <w:left w:val="single" w:sz="12" w:space="0" w:color="2F5496"/>
              <w:bottom w:val="single" w:sz="12" w:space="0" w:color="2F5496"/>
              <w:right w:val="single" w:sz="12" w:space="0" w:color="2F5496"/>
            </w:tcBorders>
            <w:shd w:val="clear" w:color="auto" w:fill="auto"/>
            <w:tcMar>
              <w:left w:w="24" w:type="dxa"/>
            </w:tcMar>
          </w:tcPr>
          <w:p w:rsidR="00081FAA" w:rsidRPr="0013286B" w:rsidRDefault="00081FAA" w:rsidP="00190DCE">
            <w:pPr>
              <w:pStyle w:val="Coninuttabel"/>
              <w:overflowPunct w:val="0"/>
              <w:spacing w:after="0" w:line="240" w:lineRule="auto"/>
              <w:jc w:val="both"/>
              <w:rPr>
                <w:rFonts w:ascii="Times New Roman" w:hAnsi="Times New Roman" w:cs="Times New Roman"/>
                <w:color w:val="00000A"/>
                <w:sz w:val="24"/>
                <w:szCs w:val="24"/>
                <w:lang w:val="fr-FR"/>
              </w:rPr>
            </w:pPr>
            <w:r w:rsidRPr="0013286B">
              <w:rPr>
                <w:rFonts w:ascii="Times New Roman" w:hAnsi="Times New Roman" w:cs="Times New Roman"/>
                <w:b/>
                <w:bCs/>
                <w:color w:val="00000A"/>
                <w:sz w:val="24"/>
                <w:szCs w:val="24"/>
                <w:lang w:val="fr-FR"/>
              </w:rPr>
              <w:t>Puncte slabe</w:t>
            </w:r>
          </w:p>
        </w:tc>
      </w:tr>
      <w:tr w:rsidR="00081FAA" w:rsidRPr="00476D3E" w:rsidTr="00190DCE">
        <w:tc>
          <w:tcPr>
            <w:tcW w:w="2241" w:type="dxa"/>
            <w:tcBorders>
              <w:top w:val="single" w:sz="12" w:space="0" w:color="2F5496"/>
              <w:left w:val="single" w:sz="12" w:space="0" w:color="2F5496"/>
              <w:bottom w:val="single" w:sz="12" w:space="0" w:color="2F5496"/>
              <w:right w:val="single" w:sz="12" w:space="0" w:color="2F5496"/>
            </w:tcBorders>
            <w:shd w:val="clear" w:color="auto" w:fill="auto"/>
            <w:tcMar>
              <w:left w:w="24" w:type="dxa"/>
            </w:tcMar>
          </w:tcPr>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rPr>
            </w:pPr>
            <w:r w:rsidRPr="0013286B">
              <w:rPr>
                <w:rFonts w:ascii="Times New Roman" w:hAnsi="Times New Roman" w:cs="Times New Roman"/>
                <w:color w:val="00000A"/>
                <w:sz w:val="24"/>
                <w:szCs w:val="24"/>
                <w:lang w:val="fr-FR"/>
              </w:rPr>
              <w:t>British Council, C</w:t>
            </w:r>
            <w:r>
              <w:rPr>
                <w:rFonts w:ascii="Times New Roman" w:hAnsi="Times New Roman" w:cs="Times New Roman"/>
                <w:color w:val="00000A"/>
                <w:sz w:val="24"/>
                <w:szCs w:val="24"/>
              </w:rPr>
              <w:t>entrul Cambridge, diverse cursuri si tabere de limba engleza</w:t>
            </w: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rPr>
            </w:pP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rPr>
            </w:pP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rPr>
            </w:pP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rPr>
            </w:pP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Britanica – doar in Bucuresti</w:t>
            </w:r>
          </w:p>
        </w:tc>
        <w:tc>
          <w:tcPr>
            <w:tcW w:w="1965" w:type="dxa"/>
            <w:tcBorders>
              <w:top w:val="single" w:sz="12" w:space="0" w:color="2F5496"/>
              <w:left w:val="single" w:sz="12" w:space="0" w:color="2F5496"/>
              <w:bottom w:val="single" w:sz="12" w:space="0" w:color="2F5496"/>
              <w:right w:val="single" w:sz="12" w:space="0" w:color="2F5496"/>
            </w:tcBorders>
            <w:shd w:val="clear" w:color="auto" w:fill="auto"/>
            <w:tcMar>
              <w:left w:w="24" w:type="dxa"/>
            </w:tcMar>
          </w:tcPr>
          <w:p w:rsidR="00081FAA" w:rsidRPr="007119F2"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en-GB"/>
              </w:rPr>
            </w:pPr>
            <w:r w:rsidRPr="007119F2">
              <w:rPr>
                <w:rFonts w:ascii="Times New Roman" w:hAnsi="Times New Roman" w:cs="Times New Roman"/>
                <w:color w:val="00000A"/>
                <w:sz w:val="24"/>
                <w:szCs w:val="24"/>
                <w:lang w:val="en-GB"/>
              </w:rPr>
              <w:t>Cursuri acreditate in limba engleza</w:t>
            </w:r>
          </w:p>
          <w:p w:rsidR="00081FAA" w:rsidRPr="007119F2"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en-GB"/>
              </w:rPr>
            </w:pPr>
          </w:p>
          <w:p w:rsidR="00081FAA" w:rsidRPr="007119F2"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en-GB"/>
              </w:rPr>
            </w:pPr>
          </w:p>
          <w:p w:rsidR="00081FAA" w:rsidRPr="007119F2"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en-GB"/>
              </w:rPr>
            </w:pPr>
          </w:p>
          <w:p w:rsidR="00081FAA" w:rsidRPr="007119F2"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en-GB"/>
              </w:rPr>
            </w:pPr>
          </w:p>
          <w:p w:rsidR="00081FAA" w:rsidRPr="007119F2"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en-GB"/>
              </w:rPr>
            </w:pPr>
          </w:p>
          <w:p w:rsidR="00081FAA" w:rsidRPr="007119F2"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en-GB"/>
              </w:rPr>
            </w:pP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en-GB"/>
              </w:rPr>
            </w:pP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Engleza prin povesti, calatorie lingvistica, cursul Harry Potter, etc.</w:t>
            </w:r>
          </w:p>
        </w:tc>
        <w:tc>
          <w:tcPr>
            <w:tcW w:w="1843" w:type="dxa"/>
            <w:tcBorders>
              <w:top w:val="single" w:sz="12" w:space="0" w:color="2F5496"/>
              <w:left w:val="single" w:sz="12" w:space="0" w:color="2F5496"/>
              <w:bottom w:val="single" w:sz="12" w:space="0" w:color="2F5496"/>
              <w:right w:val="single" w:sz="12" w:space="0" w:color="2F5496"/>
            </w:tcBorders>
            <w:shd w:val="clear" w:color="auto" w:fill="auto"/>
            <w:tcMar>
              <w:left w:w="24" w:type="dxa"/>
            </w:tcMar>
          </w:tcPr>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sidRPr="007C51C2">
              <w:rPr>
                <w:rFonts w:ascii="Times New Roman" w:hAnsi="Times New Roman" w:cs="Times New Roman"/>
                <w:color w:val="00000A"/>
                <w:sz w:val="24"/>
                <w:szCs w:val="24"/>
                <w:lang w:val="fr-FR"/>
              </w:rPr>
              <w:t>Anvergura, vizibilitate, certificate prestigioase, etc.</w:t>
            </w: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081FAA" w:rsidRPr="007C51C2"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 xml:space="preserve">Existent deja pe piata, potential de extindere la </w:t>
            </w:r>
            <w:proofErr w:type="gramStart"/>
            <w:r>
              <w:rPr>
                <w:rFonts w:ascii="Times New Roman" w:hAnsi="Times New Roman" w:cs="Times New Roman"/>
                <w:color w:val="00000A"/>
                <w:sz w:val="24"/>
                <w:szCs w:val="24"/>
                <w:lang w:val="fr-FR"/>
              </w:rPr>
              <w:t>Cluj;</w:t>
            </w:r>
            <w:proofErr w:type="gramEnd"/>
            <w:r>
              <w:rPr>
                <w:rFonts w:ascii="Times New Roman" w:hAnsi="Times New Roman" w:cs="Times New Roman"/>
                <w:color w:val="00000A"/>
                <w:sz w:val="24"/>
                <w:szCs w:val="24"/>
                <w:lang w:val="fr-FR"/>
              </w:rPr>
              <w:t xml:space="preserve"> oferta similara</w:t>
            </w:r>
          </w:p>
        </w:tc>
        <w:tc>
          <w:tcPr>
            <w:tcW w:w="3302" w:type="dxa"/>
            <w:tcBorders>
              <w:top w:val="single" w:sz="12" w:space="0" w:color="2F5496"/>
              <w:left w:val="single" w:sz="12" w:space="0" w:color="2F5496"/>
              <w:bottom w:val="single" w:sz="12" w:space="0" w:color="2F5496"/>
              <w:right w:val="single" w:sz="12" w:space="0" w:color="2F5496"/>
            </w:tcBorders>
            <w:shd w:val="clear" w:color="auto" w:fill="auto"/>
            <w:tcMar>
              <w:left w:w="24" w:type="dxa"/>
            </w:tcMar>
          </w:tcPr>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sidRPr="007C51C2">
              <w:rPr>
                <w:rFonts w:ascii="Times New Roman" w:hAnsi="Times New Roman" w:cs="Times New Roman"/>
                <w:color w:val="00000A"/>
                <w:sz w:val="24"/>
                <w:szCs w:val="24"/>
                <w:lang w:val="fr-FR"/>
              </w:rPr>
              <w:t>Formalismul (cursuri pre-stabilite, putin flexibile in functie de nivelul/cerintele/preferintele elevului), prog</w:t>
            </w:r>
            <w:r>
              <w:rPr>
                <w:rFonts w:ascii="Times New Roman" w:hAnsi="Times New Roman" w:cs="Times New Roman"/>
                <w:color w:val="00000A"/>
                <w:sz w:val="24"/>
                <w:szCs w:val="24"/>
                <w:lang w:val="fr-FR"/>
              </w:rPr>
              <w:t>r</w:t>
            </w:r>
            <w:r w:rsidRPr="007C51C2">
              <w:rPr>
                <w:rFonts w:ascii="Times New Roman" w:hAnsi="Times New Roman" w:cs="Times New Roman"/>
                <w:color w:val="00000A"/>
                <w:sz w:val="24"/>
                <w:szCs w:val="24"/>
                <w:lang w:val="fr-FR"/>
              </w:rPr>
              <w:t>am rigid, predeterminat, stilul de invatare devine plict</w:t>
            </w:r>
            <w:r>
              <w:rPr>
                <w:rFonts w:ascii="Times New Roman" w:hAnsi="Times New Roman" w:cs="Times New Roman"/>
                <w:color w:val="00000A"/>
                <w:sz w:val="24"/>
                <w:szCs w:val="24"/>
                <w:lang w:val="fr-FR"/>
              </w:rPr>
              <w:t>i</w:t>
            </w:r>
            <w:r w:rsidRPr="007C51C2">
              <w:rPr>
                <w:rFonts w:ascii="Times New Roman" w:hAnsi="Times New Roman" w:cs="Times New Roman"/>
                <w:color w:val="00000A"/>
                <w:sz w:val="24"/>
                <w:szCs w:val="24"/>
                <w:lang w:val="fr-FR"/>
              </w:rPr>
              <w:t>cos, se potriveste doar celor care au invatat engleza bine la scoala</w:t>
            </w:r>
          </w:p>
          <w:p w:rsidR="00081FAA"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081FAA" w:rsidRPr="007C51C2" w:rsidRDefault="00081FAA"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Nu au piata la Cluj</w:t>
            </w:r>
          </w:p>
        </w:tc>
      </w:tr>
    </w:tbl>
    <w:p w:rsidR="00103AE6" w:rsidRPr="00DE33C9" w:rsidRDefault="00103AE6" w:rsidP="00103AE6">
      <w:pPr>
        <w:pStyle w:val="NormalWeb"/>
        <w:overflowPunct w:val="0"/>
        <w:spacing w:before="0" w:after="0" w:line="240" w:lineRule="auto"/>
        <w:jc w:val="both"/>
        <w:rPr>
          <w:bCs/>
          <w:lang w:val="ro-RO"/>
        </w:rPr>
      </w:pPr>
      <w:r w:rsidRPr="00DE33C9">
        <w:rPr>
          <w:bCs/>
          <w:lang w:val="ro-RO"/>
        </w:rPr>
        <w:t>Clientii vor prefera serviciile noastre datorita formatului de</w:t>
      </w:r>
      <w:r>
        <w:rPr>
          <w:bCs/>
          <w:lang w:val="ro-RO"/>
        </w:rPr>
        <w:t xml:space="preserve"> </w:t>
      </w:r>
      <w:r w:rsidRPr="00DE33C9">
        <w:rPr>
          <w:bCs/>
          <w:lang w:val="ro-RO"/>
        </w:rPr>
        <w:t xml:space="preserve">invatare prin imersiune, existentei unui vorbitor nativ, serviciilor felxibile </w:t>
      </w:r>
      <w:r>
        <w:rPr>
          <w:bCs/>
          <w:lang w:val="ro-RO"/>
        </w:rPr>
        <w:t xml:space="preserve">si inovatoarea </w:t>
      </w:r>
      <w:r w:rsidRPr="00DE33C9">
        <w:rPr>
          <w:bCs/>
          <w:lang w:val="ro-RO"/>
        </w:rPr>
        <w:t xml:space="preserve">comparativ cu ce exista </w:t>
      </w:r>
      <w:r>
        <w:rPr>
          <w:bCs/>
          <w:lang w:val="ro-RO"/>
        </w:rPr>
        <w:t>pe piata. Ne adresam familiilor tinere din clasa mijlocie, cu venituri intre 5000 si 12000 de lei pe luna, deci pretul avantajos nu este neaparat un criteriu de alegere a serviciilor.</w:t>
      </w:r>
    </w:p>
    <w:p w:rsidR="004E0D93" w:rsidRPr="00103AE6"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ro-RO" w:eastAsia="en-GB"/>
        </w:rPr>
        <w:t>  </w:t>
      </w:r>
    </w:p>
    <w:p w:rsidR="004E0D93" w:rsidRPr="004E0D93" w:rsidRDefault="004E0D93" w:rsidP="004E0D93">
      <w:pPr>
        <w:spacing w:after="150" w:line="300" w:lineRule="atLeast"/>
        <w:outlineLvl w:val="3"/>
        <w:rPr>
          <w:rFonts w:ascii="Arial" w:eastAsia="Times New Roman" w:hAnsi="Arial" w:cs="Arial"/>
          <w:b/>
          <w:bCs/>
          <w:color w:val="333333"/>
          <w:sz w:val="30"/>
          <w:szCs w:val="30"/>
          <w:lang w:eastAsia="en-GB"/>
        </w:rPr>
      </w:pPr>
      <w:r w:rsidRPr="004E0D93">
        <w:rPr>
          <w:rFonts w:ascii="Arial" w:eastAsia="Times New Roman" w:hAnsi="Arial" w:cs="Arial"/>
          <w:b/>
          <w:bCs/>
          <w:color w:val="333333"/>
          <w:sz w:val="30"/>
          <w:szCs w:val="30"/>
          <w:lang w:val="ro-RO" w:eastAsia="en-GB"/>
        </w:rPr>
        <w:t>3.   FURNIZORI</w:t>
      </w:r>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4E0D93" w:rsidTr="004E0D93">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081FAA" w:rsidRDefault="00081FAA" w:rsidP="00081FAA">
            <w:pPr>
              <w:rPr>
                <w:rFonts w:ascii="Times New Roman" w:hAnsi="Times New Roman" w:cs="Times New Roman"/>
                <w:sz w:val="24"/>
                <w:szCs w:val="24"/>
                <w:lang w:val="ro-RO"/>
              </w:rPr>
            </w:pPr>
            <w:r w:rsidRPr="00FE6041">
              <w:rPr>
                <w:rFonts w:ascii="Times New Roman" w:hAnsi="Times New Roman" w:cs="Times New Roman"/>
                <w:sz w:val="24"/>
                <w:szCs w:val="24"/>
                <w:lang w:val="ro-RO"/>
              </w:rPr>
              <w:t xml:space="preserve">Furnizori: energie electrica, internet, transporturi, industria hoteliera, catering, locatii, </w:t>
            </w:r>
            <w:r>
              <w:rPr>
                <w:rFonts w:ascii="Times New Roman" w:hAnsi="Times New Roman" w:cs="Times New Roman"/>
                <w:sz w:val="24"/>
                <w:szCs w:val="24"/>
                <w:lang w:val="ro-RO"/>
              </w:rPr>
              <w:t>activitati (olarit, catarare, etc.).</w:t>
            </w:r>
          </w:p>
          <w:p w:rsidR="00081FAA" w:rsidRPr="00FE6041" w:rsidRDefault="00081FAA" w:rsidP="00081FAA">
            <w:pPr>
              <w:rPr>
                <w:rFonts w:ascii="Times New Roman" w:hAnsi="Times New Roman" w:cs="Times New Roman"/>
                <w:sz w:val="24"/>
                <w:szCs w:val="24"/>
                <w:lang w:val="ro-RO"/>
              </w:rPr>
            </w:pPr>
            <w:r w:rsidRPr="00FE6041">
              <w:rPr>
                <w:rFonts w:ascii="Times New Roman" w:hAnsi="Times New Roman" w:cs="Times New Roman"/>
                <w:sz w:val="24"/>
                <w:szCs w:val="24"/>
                <w:lang w:val="ro-RO"/>
              </w:rPr>
              <w:lastRenderedPageBreak/>
              <w:t xml:space="preserve">Parteneriat strategic: </w:t>
            </w:r>
            <w:r>
              <w:rPr>
                <w:rFonts w:ascii="Times New Roman" w:hAnsi="Times New Roman" w:cs="Times New Roman"/>
                <w:sz w:val="24"/>
                <w:szCs w:val="24"/>
                <w:lang w:val="ro-RO"/>
              </w:rPr>
              <w:t xml:space="preserve">APM, </w:t>
            </w:r>
            <w:r w:rsidRPr="00FE6041">
              <w:rPr>
                <w:rFonts w:ascii="Times New Roman" w:hAnsi="Times New Roman" w:cs="Times New Roman"/>
                <w:sz w:val="24"/>
                <w:szCs w:val="24"/>
                <w:lang w:val="ro-RO"/>
              </w:rPr>
              <w:t>AFA, Transylvania College, Liceul Gh</w:t>
            </w:r>
            <w:r>
              <w:rPr>
                <w:rFonts w:ascii="Times New Roman" w:hAnsi="Times New Roman" w:cs="Times New Roman"/>
                <w:sz w:val="24"/>
                <w:szCs w:val="24"/>
                <w:lang w:val="ro-RO"/>
              </w:rPr>
              <w:t>.</w:t>
            </w:r>
            <w:r w:rsidRPr="00FE6041">
              <w:rPr>
                <w:rFonts w:ascii="Times New Roman" w:hAnsi="Times New Roman" w:cs="Times New Roman"/>
                <w:sz w:val="24"/>
                <w:szCs w:val="24"/>
                <w:lang w:val="ro-RO"/>
              </w:rPr>
              <w:t xml:space="preserve"> Sincai</w:t>
            </w:r>
            <w:r>
              <w:rPr>
                <w:rFonts w:ascii="Times New Roman" w:hAnsi="Times New Roman" w:cs="Times New Roman"/>
                <w:sz w:val="24"/>
                <w:szCs w:val="24"/>
                <w:lang w:val="ro-RO"/>
              </w:rPr>
              <w:t xml:space="preserve"> Cluj</w:t>
            </w:r>
            <w:r w:rsidRPr="00FE6041">
              <w:rPr>
                <w:rFonts w:ascii="Times New Roman" w:hAnsi="Times New Roman" w:cs="Times New Roman"/>
                <w:sz w:val="24"/>
                <w:szCs w:val="24"/>
                <w:lang w:val="ro-RO"/>
              </w:rPr>
              <w:t>, Universitatea Babes-Bolyai</w:t>
            </w:r>
            <w:r>
              <w:rPr>
                <w:rFonts w:ascii="Times New Roman" w:hAnsi="Times New Roman" w:cs="Times New Roman"/>
                <w:sz w:val="24"/>
                <w:szCs w:val="24"/>
                <w:lang w:val="ro-RO"/>
              </w:rPr>
              <w:t>, ELF, etc.</w:t>
            </w:r>
          </w:p>
          <w:p w:rsidR="004E0D93" w:rsidRPr="00081FAA" w:rsidRDefault="004E0D93" w:rsidP="004E0D93">
            <w:pPr>
              <w:spacing w:after="150" w:line="240" w:lineRule="auto"/>
              <w:rPr>
                <w:rFonts w:ascii="Times New Roman" w:eastAsia="Times New Roman" w:hAnsi="Times New Roman" w:cs="Times New Roman"/>
                <w:sz w:val="24"/>
                <w:szCs w:val="24"/>
                <w:lang w:val="fr-FR" w:eastAsia="en-GB"/>
              </w:rPr>
            </w:pPr>
            <w:r w:rsidRPr="00081FAA">
              <w:rPr>
                <w:rFonts w:ascii="Times New Roman" w:eastAsia="Times New Roman" w:hAnsi="Times New Roman" w:cs="Times New Roman"/>
                <w:i/>
                <w:iCs/>
                <w:sz w:val="24"/>
                <w:szCs w:val="24"/>
                <w:lang w:val="fr-FR" w:eastAsia="en-GB"/>
              </w:rPr>
              <w:t xml:space="preserve">Care sunt principalii dumnevoastra </w:t>
            </w:r>
            <w:proofErr w:type="gramStart"/>
            <w:r w:rsidRPr="00081FAA">
              <w:rPr>
                <w:rFonts w:ascii="Times New Roman" w:eastAsia="Times New Roman" w:hAnsi="Times New Roman" w:cs="Times New Roman"/>
                <w:i/>
                <w:iCs/>
                <w:sz w:val="24"/>
                <w:szCs w:val="24"/>
                <w:lang w:val="fr-FR" w:eastAsia="en-GB"/>
              </w:rPr>
              <w:t>furnizori?</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Cat de dificil este sa aprovizionati materia </w:t>
            </w:r>
            <w:proofErr w:type="gramStart"/>
            <w:r w:rsidRPr="004E0D93">
              <w:rPr>
                <w:rFonts w:ascii="Times New Roman" w:eastAsia="Times New Roman" w:hAnsi="Times New Roman" w:cs="Times New Roman"/>
                <w:i/>
                <w:iCs/>
                <w:sz w:val="24"/>
                <w:szCs w:val="24"/>
                <w:lang w:val="fr-FR" w:eastAsia="en-GB"/>
              </w:rPr>
              <w:t>prima?</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Sunt multi posibili </w:t>
            </w:r>
            <w:proofErr w:type="gramStart"/>
            <w:r w:rsidRPr="004E0D93">
              <w:rPr>
                <w:rFonts w:ascii="Times New Roman" w:eastAsia="Times New Roman" w:hAnsi="Times New Roman" w:cs="Times New Roman"/>
                <w:i/>
                <w:iCs/>
                <w:sz w:val="24"/>
                <w:szCs w:val="24"/>
                <w:lang w:val="fr-FR" w:eastAsia="en-GB"/>
              </w:rPr>
              <w:t>furnizori?</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Credeti sa puteti face un parteneriat cu </w:t>
            </w:r>
            <w:proofErr w:type="gramStart"/>
            <w:r w:rsidRPr="004E0D93">
              <w:rPr>
                <w:rFonts w:ascii="Times New Roman" w:eastAsia="Times New Roman" w:hAnsi="Times New Roman" w:cs="Times New Roman"/>
                <w:i/>
                <w:iCs/>
                <w:sz w:val="24"/>
                <w:szCs w:val="24"/>
                <w:lang w:val="fr-FR" w:eastAsia="en-GB"/>
              </w:rPr>
              <w:t>acestia?</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Furnizeaza si pentru </w:t>
            </w:r>
            <w:proofErr w:type="gramStart"/>
            <w:r w:rsidRPr="004E0D93">
              <w:rPr>
                <w:rFonts w:ascii="Times New Roman" w:eastAsia="Times New Roman" w:hAnsi="Times New Roman" w:cs="Times New Roman"/>
                <w:i/>
                <w:iCs/>
                <w:sz w:val="24"/>
                <w:szCs w:val="24"/>
                <w:lang w:val="fr-FR" w:eastAsia="en-GB"/>
              </w:rPr>
              <w:t>concurenta?</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Cum ii veti </w:t>
            </w:r>
            <w:proofErr w:type="gramStart"/>
            <w:r w:rsidRPr="004E0D93">
              <w:rPr>
                <w:rFonts w:ascii="Times New Roman" w:eastAsia="Times New Roman" w:hAnsi="Times New Roman" w:cs="Times New Roman"/>
                <w:i/>
                <w:iCs/>
                <w:sz w:val="24"/>
                <w:szCs w:val="24"/>
                <w:lang w:val="fr-FR" w:eastAsia="en-GB"/>
              </w:rPr>
              <w:t>aborda?</w:t>
            </w:r>
            <w:proofErr w:type="gramEnd"/>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fr-FR" w:eastAsia="en-GB"/>
              </w:rPr>
              <w:t xml:space="preserve">Vor fi dispusi sa lucreze si cu </w:t>
            </w:r>
            <w:proofErr w:type="gramStart"/>
            <w:r w:rsidRPr="004E0D93">
              <w:rPr>
                <w:rFonts w:ascii="Times New Roman" w:eastAsia="Times New Roman" w:hAnsi="Times New Roman" w:cs="Times New Roman"/>
                <w:i/>
                <w:iCs/>
                <w:sz w:val="24"/>
                <w:szCs w:val="24"/>
                <w:lang w:val="fr-FR" w:eastAsia="en-GB"/>
              </w:rPr>
              <w:t>dumnevoastra?</w:t>
            </w:r>
            <w:proofErr w:type="gramEnd"/>
          </w:p>
        </w:tc>
      </w:tr>
    </w:tbl>
    <w:p w:rsidR="0013286B" w:rsidRDefault="004E0D93" w:rsidP="0013286B">
      <w:pPr>
        <w:spacing w:after="150" w:line="240" w:lineRule="auto"/>
        <w:rPr>
          <w:rFonts w:ascii="Arial" w:eastAsia="Times New Roman" w:hAnsi="Arial" w:cs="Arial"/>
          <w:b/>
          <w:bCs/>
          <w:color w:val="333333"/>
          <w:lang w:val="ro-RO" w:eastAsia="en-GB"/>
        </w:rPr>
      </w:pPr>
      <w:r w:rsidRPr="004E0D93">
        <w:rPr>
          <w:rFonts w:ascii="Arial" w:eastAsia="Times New Roman" w:hAnsi="Arial" w:cs="Arial"/>
          <w:b/>
          <w:bCs/>
          <w:color w:val="333333"/>
          <w:lang w:val="ro-RO" w:eastAsia="en-GB"/>
        </w:rPr>
        <w:lastRenderedPageBreak/>
        <w:t> </w:t>
      </w:r>
    </w:p>
    <w:p w:rsidR="004E0D93" w:rsidRPr="004E0D93" w:rsidRDefault="004E0D93" w:rsidP="0013286B">
      <w:pPr>
        <w:spacing w:after="150" w:line="240" w:lineRule="auto"/>
        <w:rPr>
          <w:rFonts w:ascii="Arial" w:eastAsia="Times New Roman" w:hAnsi="Arial" w:cs="Arial"/>
          <w:b/>
          <w:bCs/>
          <w:color w:val="333333"/>
          <w:sz w:val="36"/>
          <w:szCs w:val="36"/>
          <w:lang w:val="fr-FR" w:eastAsia="en-GB"/>
        </w:rPr>
      </w:pPr>
      <w:r w:rsidRPr="004E0D93">
        <w:rPr>
          <w:rFonts w:ascii="Arial" w:eastAsia="Times New Roman" w:hAnsi="Arial" w:cs="Arial"/>
          <w:b/>
          <w:bCs/>
          <w:color w:val="333333"/>
          <w:sz w:val="36"/>
          <w:szCs w:val="36"/>
          <w:lang w:val="ro-RO" w:eastAsia="en-GB"/>
        </w:rPr>
        <w:t>F.              STRATEGIA DE MARKETING;</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fr-FR"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i/>
          <w:iCs/>
          <w:color w:val="333333"/>
          <w:lang w:val="fr-FR" w:eastAsia="en-GB"/>
        </w:rPr>
        <w:t>Funcţiile operaţionale </w:t>
      </w:r>
      <w:r w:rsidRPr="004E0D93">
        <w:rPr>
          <w:rFonts w:ascii="Arial" w:eastAsia="Times New Roman" w:hAnsi="Arial" w:cs="Arial"/>
          <w:i/>
          <w:iCs/>
          <w:color w:val="333333"/>
          <w:lang w:val="fr-FR" w:eastAsia="en-GB"/>
        </w:rPr>
        <w:t xml:space="preserve">ale marketingului sunt legate de activităţile specifice ale </w:t>
      </w:r>
      <w:proofErr w:type="gramStart"/>
      <w:r w:rsidRPr="004E0D93">
        <w:rPr>
          <w:rFonts w:ascii="Arial" w:eastAsia="Times New Roman" w:hAnsi="Arial" w:cs="Arial"/>
          <w:i/>
          <w:iCs/>
          <w:color w:val="333333"/>
          <w:lang w:val="fr-FR" w:eastAsia="en-GB"/>
        </w:rPr>
        <w:t>marketingului:</w:t>
      </w:r>
      <w:proofErr w:type="gramEnd"/>
    </w:p>
    <w:p w:rsidR="004E0D93" w:rsidRPr="004E0D93" w:rsidRDefault="004E0D93" w:rsidP="004E0D93">
      <w:pPr>
        <w:spacing w:after="150" w:line="240" w:lineRule="auto"/>
        <w:rPr>
          <w:rFonts w:ascii="Arial" w:eastAsia="Times New Roman" w:hAnsi="Arial" w:cs="Arial"/>
          <w:color w:val="333333"/>
          <w:lang w:val="fr-FR" w:eastAsia="en-GB"/>
        </w:rPr>
      </w:pPr>
      <w:proofErr w:type="gramStart"/>
      <w:r w:rsidRPr="004E0D93">
        <w:rPr>
          <w:rFonts w:ascii="Arial" w:eastAsia="Times New Roman" w:hAnsi="Arial" w:cs="Arial"/>
          <w:color w:val="333333"/>
          <w:lang w:val="fr-FR" w:eastAsia="en-GB"/>
        </w:rPr>
        <w:t>Ø  </w:t>
      </w:r>
      <w:r w:rsidRPr="004E0D93">
        <w:rPr>
          <w:rFonts w:ascii="Arial" w:eastAsia="Times New Roman" w:hAnsi="Arial" w:cs="Arial"/>
          <w:i/>
          <w:iCs/>
          <w:color w:val="333333"/>
          <w:lang w:val="fr-FR" w:eastAsia="en-GB"/>
        </w:rPr>
        <w:t>cercetarea</w:t>
      </w:r>
      <w:proofErr w:type="gramEnd"/>
      <w:r w:rsidRPr="004E0D93">
        <w:rPr>
          <w:rFonts w:ascii="Arial" w:eastAsia="Times New Roman" w:hAnsi="Arial" w:cs="Arial"/>
          <w:i/>
          <w:iCs/>
          <w:color w:val="333333"/>
          <w:lang w:val="fr-FR" w:eastAsia="en-GB"/>
        </w:rPr>
        <w:t xml:space="preserve"> pieţei şi a cerinţelor consumatorilor;</w:t>
      </w:r>
    </w:p>
    <w:p w:rsidR="004E0D93" w:rsidRPr="004E0D93" w:rsidRDefault="004E0D93" w:rsidP="004E0D93">
      <w:pPr>
        <w:spacing w:after="150" w:line="240" w:lineRule="auto"/>
        <w:rPr>
          <w:rFonts w:ascii="Arial" w:eastAsia="Times New Roman" w:hAnsi="Arial" w:cs="Arial"/>
          <w:color w:val="333333"/>
          <w:lang w:val="fr-FR" w:eastAsia="en-GB"/>
        </w:rPr>
      </w:pPr>
      <w:proofErr w:type="gramStart"/>
      <w:r w:rsidRPr="004E0D93">
        <w:rPr>
          <w:rFonts w:ascii="Arial" w:eastAsia="Times New Roman" w:hAnsi="Arial" w:cs="Arial"/>
          <w:color w:val="333333"/>
          <w:lang w:val="fr-FR" w:eastAsia="en-GB"/>
        </w:rPr>
        <w:t>Ø  </w:t>
      </w:r>
      <w:r w:rsidRPr="004E0D93">
        <w:rPr>
          <w:rFonts w:ascii="Arial" w:eastAsia="Times New Roman" w:hAnsi="Arial" w:cs="Arial"/>
          <w:i/>
          <w:iCs/>
          <w:color w:val="333333"/>
          <w:lang w:val="fr-FR" w:eastAsia="en-GB"/>
        </w:rPr>
        <w:t>formarea</w:t>
      </w:r>
      <w:proofErr w:type="gramEnd"/>
      <w:r w:rsidRPr="004E0D93">
        <w:rPr>
          <w:rFonts w:ascii="Arial" w:eastAsia="Times New Roman" w:hAnsi="Arial" w:cs="Arial"/>
          <w:i/>
          <w:iCs/>
          <w:color w:val="333333"/>
          <w:lang w:val="fr-FR" w:eastAsia="en-GB"/>
        </w:rPr>
        <w:t xml:space="preserve"> gamei de produse ale firmei;</w:t>
      </w:r>
    </w:p>
    <w:p w:rsidR="004E0D93" w:rsidRPr="004E0D93" w:rsidRDefault="004E0D93" w:rsidP="004E0D93">
      <w:pPr>
        <w:spacing w:after="150" w:line="240" w:lineRule="auto"/>
        <w:rPr>
          <w:rFonts w:ascii="Arial" w:eastAsia="Times New Roman" w:hAnsi="Arial" w:cs="Arial"/>
          <w:color w:val="333333"/>
          <w:lang w:val="fr-FR" w:eastAsia="en-GB"/>
        </w:rPr>
      </w:pPr>
      <w:proofErr w:type="gramStart"/>
      <w:r w:rsidRPr="004E0D93">
        <w:rPr>
          <w:rFonts w:ascii="Arial" w:eastAsia="Times New Roman" w:hAnsi="Arial" w:cs="Arial"/>
          <w:color w:val="333333"/>
          <w:lang w:val="fr-FR" w:eastAsia="en-GB"/>
        </w:rPr>
        <w:t>Ø  </w:t>
      </w:r>
      <w:r w:rsidRPr="004E0D93">
        <w:rPr>
          <w:rFonts w:ascii="Arial" w:eastAsia="Times New Roman" w:hAnsi="Arial" w:cs="Arial"/>
          <w:i/>
          <w:iCs/>
          <w:color w:val="333333"/>
          <w:lang w:val="fr-FR" w:eastAsia="en-GB"/>
        </w:rPr>
        <w:t>stabilirea</w:t>
      </w:r>
      <w:proofErr w:type="gramEnd"/>
      <w:r w:rsidRPr="004E0D93">
        <w:rPr>
          <w:rFonts w:ascii="Arial" w:eastAsia="Times New Roman" w:hAnsi="Arial" w:cs="Arial"/>
          <w:i/>
          <w:iCs/>
          <w:color w:val="333333"/>
          <w:lang w:val="fr-FR" w:eastAsia="en-GB"/>
        </w:rPr>
        <w:t xml:space="preserve"> preţurilor şi a rabaturilor;</w:t>
      </w:r>
    </w:p>
    <w:p w:rsidR="004E0D93" w:rsidRPr="004E0D93" w:rsidRDefault="004E0D93" w:rsidP="004E0D93">
      <w:pPr>
        <w:spacing w:after="150" w:line="240" w:lineRule="auto"/>
        <w:rPr>
          <w:rFonts w:ascii="Arial" w:eastAsia="Times New Roman" w:hAnsi="Arial" w:cs="Arial"/>
          <w:color w:val="333333"/>
          <w:lang w:val="fr-FR" w:eastAsia="en-GB"/>
        </w:rPr>
      </w:pPr>
      <w:proofErr w:type="gramStart"/>
      <w:r w:rsidRPr="004E0D93">
        <w:rPr>
          <w:rFonts w:ascii="Arial" w:eastAsia="Times New Roman" w:hAnsi="Arial" w:cs="Arial"/>
          <w:color w:val="333333"/>
          <w:lang w:val="fr-FR" w:eastAsia="en-GB"/>
        </w:rPr>
        <w:t>Ø  </w:t>
      </w:r>
      <w:r w:rsidRPr="004E0D93">
        <w:rPr>
          <w:rFonts w:ascii="Arial" w:eastAsia="Times New Roman" w:hAnsi="Arial" w:cs="Arial"/>
          <w:i/>
          <w:iCs/>
          <w:color w:val="333333"/>
          <w:lang w:val="fr-FR" w:eastAsia="en-GB"/>
        </w:rPr>
        <w:t>formarea</w:t>
      </w:r>
      <w:proofErr w:type="gramEnd"/>
      <w:r w:rsidRPr="004E0D93">
        <w:rPr>
          <w:rFonts w:ascii="Arial" w:eastAsia="Times New Roman" w:hAnsi="Arial" w:cs="Arial"/>
          <w:i/>
          <w:iCs/>
          <w:color w:val="333333"/>
          <w:lang w:val="fr-FR" w:eastAsia="en-GB"/>
        </w:rPr>
        <w:t xml:space="preserve"> reţelei de distribuţie a produselor;</w:t>
      </w:r>
    </w:p>
    <w:p w:rsidR="004E0D93" w:rsidRPr="004E0D93" w:rsidRDefault="004E0D93" w:rsidP="004E0D93">
      <w:pPr>
        <w:spacing w:after="150" w:line="240" w:lineRule="auto"/>
        <w:rPr>
          <w:rFonts w:ascii="Arial" w:eastAsia="Times New Roman" w:hAnsi="Arial" w:cs="Arial"/>
          <w:color w:val="333333"/>
          <w:lang w:val="fr-FR" w:eastAsia="en-GB"/>
        </w:rPr>
      </w:pPr>
      <w:proofErr w:type="gramStart"/>
      <w:r w:rsidRPr="004E0D93">
        <w:rPr>
          <w:rFonts w:ascii="Arial" w:eastAsia="Times New Roman" w:hAnsi="Arial" w:cs="Arial"/>
          <w:color w:val="333333"/>
          <w:lang w:val="fr-FR" w:eastAsia="en-GB"/>
        </w:rPr>
        <w:t>Ø  </w:t>
      </w:r>
      <w:r w:rsidRPr="004E0D93">
        <w:rPr>
          <w:rFonts w:ascii="Arial" w:eastAsia="Times New Roman" w:hAnsi="Arial" w:cs="Arial"/>
          <w:i/>
          <w:iCs/>
          <w:color w:val="333333"/>
          <w:lang w:val="fr-FR" w:eastAsia="en-GB"/>
        </w:rPr>
        <w:t>gestionarea</w:t>
      </w:r>
      <w:proofErr w:type="gramEnd"/>
      <w:r w:rsidRPr="004E0D93">
        <w:rPr>
          <w:rFonts w:ascii="Arial" w:eastAsia="Times New Roman" w:hAnsi="Arial" w:cs="Arial"/>
          <w:i/>
          <w:iCs/>
          <w:color w:val="333333"/>
          <w:lang w:val="fr-FR" w:eastAsia="en-GB"/>
        </w:rPr>
        <w:t xml:space="preserve"> stocurilor de produse;</w:t>
      </w:r>
    </w:p>
    <w:p w:rsidR="004E0D93" w:rsidRPr="004E0D93" w:rsidRDefault="004E0D93" w:rsidP="004E0D93">
      <w:pPr>
        <w:spacing w:after="150" w:line="240" w:lineRule="auto"/>
        <w:rPr>
          <w:rFonts w:ascii="Arial" w:eastAsia="Times New Roman" w:hAnsi="Arial" w:cs="Arial"/>
          <w:color w:val="333333"/>
          <w:lang w:val="fr-FR" w:eastAsia="en-GB"/>
        </w:rPr>
      </w:pPr>
      <w:proofErr w:type="gramStart"/>
      <w:r w:rsidRPr="004E0D93">
        <w:rPr>
          <w:rFonts w:ascii="Arial" w:eastAsia="Times New Roman" w:hAnsi="Arial" w:cs="Arial"/>
          <w:color w:val="333333"/>
          <w:lang w:val="fr-FR" w:eastAsia="en-GB"/>
        </w:rPr>
        <w:t>Ø  </w:t>
      </w:r>
      <w:r w:rsidRPr="004E0D93">
        <w:rPr>
          <w:rFonts w:ascii="Arial" w:eastAsia="Times New Roman" w:hAnsi="Arial" w:cs="Arial"/>
          <w:i/>
          <w:iCs/>
          <w:color w:val="333333"/>
          <w:lang w:val="fr-FR" w:eastAsia="en-GB"/>
        </w:rPr>
        <w:t>livrarea</w:t>
      </w:r>
      <w:proofErr w:type="gramEnd"/>
      <w:r w:rsidRPr="004E0D93">
        <w:rPr>
          <w:rFonts w:ascii="Arial" w:eastAsia="Times New Roman" w:hAnsi="Arial" w:cs="Arial"/>
          <w:i/>
          <w:iCs/>
          <w:color w:val="333333"/>
          <w:lang w:val="fr-FR" w:eastAsia="en-GB"/>
        </w:rPr>
        <w:t xml:space="preserve"> produselor către clienţi şi încasarea plăţilor;</w:t>
      </w:r>
    </w:p>
    <w:p w:rsidR="004E0D93" w:rsidRPr="004E0D93" w:rsidRDefault="004E0D93" w:rsidP="004E0D93">
      <w:pPr>
        <w:spacing w:after="150" w:line="240" w:lineRule="auto"/>
        <w:rPr>
          <w:rFonts w:ascii="Arial" w:eastAsia="Times New Roman" w:hAnsi="Arial" w:cs="Arial"/>
          <w:color w:val="333333"/>
          <w:lang w:val="fr-FR" w:eastAsia="en-GB"/>
        </w:rPr>
      </w:pPr>
      <w:proofErr w:type="gramStart"/>
      <w:r w:rsidRPr="004E0D93">
        <w:rPr>
          <w:rFonts w:ascii="Arial" w:eastAsia="Times New Roman" w:hAnsi="Arial" w:cs="Arial"/>
          <w:color w:val="333333"/>
          <w:lang w:val="fr-FR" w:eastAsia="en-GB"/>
        </w:rPr>
        <w:t>Ø  </w:t>
      </w:r>
      <w:r w:rsidRPr="004E0D93">
        <w:rPr>
          <w:rFonts w:ascii="Arial" w:eastAsia="Times New Roman" w:hAnsi="Arial" w:cs="Arial"/>
          <w:i/>
          <w:iCs/>
          <w:color w:val="333333"/>
          <w:lang w:val="fr-FR" w:eastAsia="en-GB"/>
        </w:rPr>
        <w:t>promovarea</w:t>
      </w:r>
      <w:proofErr w:type="gramEnd"/>
      <w:r w:rsidRPr="004E0D93">
        <w:rPr>
          <w:rFonts w:ascii="Arial" w:eastAsia="Times New Roman" w:hAnsi="Arial" w:cs="Arial"/>
          <w:i/>
          <w:iCs/>
          <w:color w:val="333333"/>
          <w:lang w:val="fr-FR" w:eastAsia="en-GB"/>
        </w:rPr>
        <w:t xml:space="preserve"> firmei şi a ofertei ei (publicitate, promoţii, participare la expoziţii, merchandising, relaţii publice).</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i/>
          <w:iCs/>
          <w:color w:val="333333"/>
          <w:lang w:val="fr-FR" w:eastAsia="en-GB"/>
        </w:rPr>
        <w:t> </w:t>
      </w:r>
    </w:p>
    <w:p w:rsidR="004E0D93" w:rsidRPr="004E0D93" w:rsidRDefault="004E0D93" w:rsidP="004E0D93">
      <w:pPr>
        <w:spacing w:after="150" w:line="300" w:lineRule="atLeast"/>
        <w:outlineLvl w:val="3"/>
        <w:rPr>
          <w:rFonts w:ascii="Arial" w:eastAsia="Times New Roman" w:hAnsi="Arial" w:cs="Arial"/>
          <w:b/>
          <w:bCs/>
          <w:color w:val="333333"/>
          <w:sz w:val="30"/>
          <w:szCs w:val="30"/>
          <w:lang w:eastAsia="en-GB"/>
        </w:rPr>
      </w:pPr>
      <w:r w:rsidRPr="004E0D93">
        <w:rPr>
          <w:rFonts w:ascii="Arial" w:eastAsia="Times New Roman" w:hAnsi="Arial" w:cs="Arial"/>
          <w:b/>
          <w:bCs/>
          <w:color w:val="333333"/>
          <w:sz w:val="30"/>
          <w:szCs w:val="30"/>
          <w:lang w:val="ro-RO" w:eastAsia="en-GB"/>
        </w:rPr>
        <w:t>1.   CERCETAREA PIETEI</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4E0D93" w:rsidTr="004E0D9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De unde v-ati luat informatiile?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Cat de credibila e sursa?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Ce fel de metoda ati folosit?</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Chestionar?</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Interviuri?</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Focus group?</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Cercetare pe internet?</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Analiza concurentilor?</w:t>
            </w:r>
          </w:p>
        </w:tc>
      </w:tr>
    </w:tbl>
    <w:p w:rsidR="00103AE6"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val="af-ZA" w:eastAsia="en-GB"/>
        </w:rPr>
        <w:t> </w:t>
      </w:r>
    </w:p>
    <w:tbl>
      <w:tblPr>
        <w:tblW w:w="9771" w:type="dxa"/>
        <w:tblInd w:w="122" w:type="dxa"/>
        <w:tblBorders>
          <w:top w:val="single" w:sz="12" w:space="0" w:color="2F5496"/>
          <w:left w:val="single" w:sz="12" w:space="0" w:color="2F5496"/>
          <w:bottom w:val="single" w:sz="12" w:space="0" w:color="2F5496"/>
          <w:right w:val="single" w:sz="12" w:space="0" w:color="2F5496"/>
          <w:insideH w:val="single" w:sz="12" w:space="0" w:color="2F5496"/>
          <w:insideV w:val="single" w:sz="12" w:space="0" w:color="2F5496"/>
        </w:tblBorders>
        <w:tblLayout w:type="fixed"/>
        <w:tblCellMar>
          <w:top w:w="55" w:type="dxa"/>
          <w:left w:w="34" w:type="dxa"/>
          <w:bottom w:w="55" w:type="dxa"/>
          <w:right w:w="55" w:type="dxa"/>
        </w:tblCellMar>
        <w:tblLook w:val="04A0" w:firstRow="1" w:lastRow="0" w:firstColumn="1" w:lastColumn="0" w:noHBand="0" w:noVBand="1"/>
      </w:tblPr>
      <w:tblGrid>
        <w:gridCol w:w="2509"/>
        <w:gridCol w:w="2581"/>
        <w:gridCol w:w="2112"/>
        <w:gridCol w:w="2569"/>
      </w:tblGrid>
      <w:tr w:rsidR="00103AE6" w:rsidTr="00190DCE">
        <w:tc>
          <w:tcPr>
            <w:tcW w:w="2509"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tcPr>
          <w:p w:rsidR="00103AE6" w:rsidRDefault="00103AE6" w:rsidP="00190DCE">
            <w:pPr>
              <w:pStyle w:val="Coninuttabel"/>
              <w:overflowPunct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lastRenderedPageBreak/>
              <w:t>Descriere obiectiv</w:t>
            </w:r>
          </w:p>
        </w:tc>
        <w:tc>
          <w:tcPr>
            <w:tcW w:w="2581"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tcPr>
          <w:p w:rsidR="00103AE6" w:rsidRDefault="00103AE6" w:rsidP="00190DCE">
            <w:pPr>
              <w:pStyle w:val="Coninuttabel"/>
              <w:overflowPunct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Valoare cuantificabila</w:t>
            </w:r>
          </w:p>
        </w:tc>
        <w:tc>
          <w:tcPr>
            <w:tcW w:w="2112"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tcPr>
          <w:p w:rsidR="00103AE6" w:rsidRDefault="00103AE6" w:rsidP="00190DCE">
            <w:pPr>
              <w:pStyle w:val="Coninuttabel"/>
              <w:overflowPunct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Termen</w:t>
            </w:r>
            <w:r>
              <w:rPr>
                <w:rFonts w:ascii="Times New Roman" w:hAnsi="Times New Roman" w:cs="Times New Roman"/>
                <w:b/>
                <w:bCs/>
                <w:color w:val="00000A"/>
                <w:sz w:val="24"/>
                <w:szCs w:val="24"/>
                <w:lang w:val="ro-RO"/>
              </w:rPr>
              <w:t xml:space="preserve"> (</w:t>
            </w:r>
            <w:proofErr w:type="gramStart"/>
            <w:r>
              <w:rPr>
                <w:rFonts w:ascii="Times New Roman" w:hAnsi="Times New Roman" w:cs="Times New Roman"/>
                <w:b/>
                <w:bCs/>
                <w:color w:val="00000A"/>
                <w:sz w:val="24"/>
                <w:szCs w:val="24"/>
                <w:lang w:val="ro-RO"/>
              </w:rPr>
              <w:t>an</w:t>
            </w:r>
            <w:proofErr w:type="gramEnd"/>
            <w:r>
              <w:rPr>
                <w:rFonts w:ascii="Times New Roman" w:hAnsi="Times New Roman" w:cs="Times New Roman"/>
                <w:b/>
                <w:bCs/>
                <w:color w:val="00000A"/>
                <w:sz w:val="24"/>
                <w:szCs w:val="24"/>
                <w:lang w:val="ro-RO"/>
              </w:rPr>
              <w:t xml:space="preserve"> 1, 2, 3)</w:t>
            </w:r>
          </w:p>
        </w:tc>
        <w:tc>
          <w:tcPr>
            <w:tcW w:w="2569"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tcPr>
          <w:p w:rsidR="00103AE6" w:rsidRDefault="00103AE6" w:rsidP="00190DCE">
            <w:pPr>
              <w:pStyle w:val="Coninuttabel"/>
              <w:overflowPunct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lang w:val="ro-RO"/>
              </w:rPr>
              <w:t>Indicatori de masurare</w:t>
            </w:r>
          </w:p>
        </w:tc>
      </w:tr>
      <w:tr w:rsidR="00103AE6" w:rsidRPr="002B7177" w:rsidTr="00190DCE">
        <w:tc>
          <w:tcPr>
            <w:tcW w:w="2509"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tcPr>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r>
              <w:rPr>
                <w:rFonts w:ascii="Times New Roman" w:hAnsi="Times New Roman" w:cs="Times New Roman"/>
                <w:color w:val="00000A"/>
                <w:sz w:val="24"/>
                <w:szCs w:val="24"/>
                <w:lang w:val="fr-FR"/>
              </w:rPr>
              <w:t xml:space="preserve">Atingerea numarului de </w:t>
            </w:r>
            <w:r>
              <w:rPr>
                <w:rFonts w:ascii="Times New Roman" w:hAnsi="Times New Roman" w:cs="Times New Roman"/>
                <w:bCs/>
                <w:color w:val="00000A"/>
                <w:sz w:val="24"/>
                <w:szCs w:val="24"/>
                <w:lang w:val="ro-RO"/>
              </w:rPr>
              <w:t>clienti</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 xml:space="preserve"> </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O</w:t>
            </w:r>
            <w:r w:rsidRPr="005E1A05">
              <w:rPr>
                <w:rFonts w:ascii="Times New Roman" w:hAnsi="Times New Roman" w:cs="Times New Roman"/>
                <w:color w:val="00000A"/>
                <w:sz w:val="24"/>
                <w:szCs w:val="24"/>
                <w:lang w:val="fr-FR"/>
              </w:rPr>
              <w:t>btinerea unei notorietati de brand</w:t>
            </w:r>
            <w:r>
              <w:rPr>
                <w:rFonts w:ascii="Times New Roman" w:hAnsi="Times New Roman" w:cs="Times New Roman"/>
                <w:color w:val="00000A"/>
                <w:sz w:val="24"/>
                <w:szCs w:val="24"/>
                <w:lang w:val="fr-FR"/>
              </w:rPr>
              <w:t xml:space="preserve"> in sector, regional apoi national</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b/>
                <w:bCs/>
                <w:color w:val="00000A"/>
                <w:sz w:val="24"/>
                <w:szCs w:val="24"/>
                <w:lang w:val="ro-RO"/>
              </w:rPr>
            </w:pPr>
            <w:r>
              <w:rPr>
                <w:rFonts w:ascii="Times New Roman" w:hAnsi="Times New Roman" w:cs="Times New Roman"/>
                <w:color w:val="00000A"/>
                <w:sz w:val="24"/>
                <w:szCs w:val="24"/>
                <w:lang w:val="fr-FR"/>
              </w:rPr>
              <w:t>Cifra de afaceri</w:t>
            </w:r>
          </w:p>
        </w:tc>
        <w:tc>
          <w:tcPr>
            <w:tcW w:w="2581"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tcPr>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r>
              <w:rPr>
                <w:rFonts w:ascii="Times New Roman" w:hAnsi="Times New Roman" w:cs="Times New Roman"/>
                <w:bCs/>
                <w:color w:val="00000A"/>
                <w:sz w:val="24"/>
                <w:szCs w:val="24"/>
                <w:lang w:val="ro-RO"/>
              </w:rPr>
              <w:t>22</w:t>
            </w:r>
            <w:r>
              <w:rPr>
                <w:rFonts w:ascii="Times New Roman" w:hAnsi="Times New Roman" w:cs="Times New Roman"/>
                <w:bCs/>
                <w:color w:val="00000A"/>
                <w:sz w:val="24"/>
                <w:szCs w:val="24"/>
                <w:lang w:val="ro-RO"/>
              </w:rPr>
              <w:t>0</w:t>
            </w: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r>
              <w:rPr>
                <w:rFonts w:ascii="Times New Roman" w:hAnsi="Times New Roman" w:cs="Times New Roman"/>
                <w:bCs/>
                <w:color w:val="00000A"/>
                <w:sz w:val="24"/>
                <w:szCs w:val="24"/>
                <w:lang w:val="ro-RO"/>
              </w:rPr>
              <w:t>22</w:t>
            </w:r>
            <w:r>
              <w:rPr>
                <w:rFonts w:ascii="Times New Roman" w:hAnsi="Times New Roman" w:cs="Times New Roman"/>
                <w:bCs/>
                <w:color w:val="00000A"/>
                <w:sz w:val="24"/>
                <w:szCs w:val="24"/>
                <w:lang w:val="ro-RO"/>
              </w:rPr>
              <w:t>0</w:t>
            </w: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r>
              <w:rPr>
                <w:rFonts w:ascii="Times New Roman" w:hAnsi="Times New Roman" w:cs="Times New Roman"/>
                <w:bCs/>
                <w:color w:val="00000A"/>
                <w:sz w:val="24"/>
                <w:szCs w:val="24"/>
                <w:lang w:val="ro-RO"/>
              </w:rPr>
              <w:t>240</w:t>
            </w: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r>
              <w:rPr>
                <w:rFonts w:ascii="Times New Roman" w:hAnsi="Times New Roman" w:cs="Times New Roman"/>
                <w:color w:val="00000A"/>
                <w:sz w:val="24"/>
                <w:szCs w:val="24"/>
                <w:lang w:val="fr-FR"/>
              </w:rPr>
              <w:t>500</w:t>
            </w: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p>
          <w:p w:rsidR="00103AE6"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p>
          <w:p w:rsidR="00103AE6" w:rsidRPr="004B1AC3" w:rsidRDefault="00103AE6" w:rsidP="00190DCE">
            <w:pPr>
              <w:pStyle w:val="Coninuttabel"/>
              <w:overflowPunct w:val="0"/>
              <w:snapToGrid w:val="0"/>
              <w:spacing w:after="0" w:line="240" w:lineRule="auto"/>
              <w:jc w:val="both"/>
              <w:rPr>
                <w:rFonts w:ascii="Times New Roman" w:hAnsi="Times New Roman" w:cs="Times New Roman"/>
                <w:bCs/>
                <w:color w:val="00000A"/>
                <w:sz w:val="24"/>
                <w:szCs w:val="24"/>
                <w:lang w:val="ro-RO"/>
              </w:rPr>
            </w:pPr>
            <w:r>
              <w:rPr>
                <w:rFonts w:ascii="Times New Roman" w:hAnsi="Times New Roman" w:cs="Times New Roman"/>
                <w:bCs/>
                <w:color w:val="00000A"/>
                <w:sz w:val="24"/>
                <w:szCs w:val="24"/>
                <w:lang w:val="ro-RO"/>
              </w:rPr>
              <w:t>60</w:t>
            </w:r>
            <w:r w:rsidRPr="004B1AC3">
              <w:rPr>
                <w:rFonts w:ascii="Times New Roman" w:hAnsi="Times New Roman" w:cs="Times New Roman"/>
                <w:bCs/>
                <w:color w:val="00000A"/>
                <w:sz w:val="24"/>
                <w:szCs w:val="24"/>
                <w:lang w:val="ro-RO"/>
              </w:rPr>
              <w:t xml:space="preserve">0.000 </w:t>
            </w:r>
            <w:r>
              <w:rPr>
                <w:rFonts w:ascii="Times New Roman" w:hAnsi="Times New Roman" w:cs="Times New Roman"/>
                <w:bCs/>
                <w:color w:val="00000A"/>
                <w:sz w:val="24"/>
                <w:szCs w:val="24"/>
                <w:lang w:val="ro-RO"/>
              </w:rPr>
              <w:t>LEI</w:t>
            </w:r>
          </w:p>
        </w:tc>
        <w:tc>
          <w:tcPr>
            <w:tcW w:w="2112"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tcPr>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1</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2</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3</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5-10 ani</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5-10 ani</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Pr="008A4F9A"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5-10 ani</w:t>
            </w:r>
          </w:p>
        </w:tc>
        <w:tc>
          <w:tcPr>
            <w:tcW w:w="2569"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tcPr>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 xml:space="preserve">Nr. </w:t>
            </w:r>
            <w:proofErr w:type="gramStart"/>
            <w:r>
              <w:rPr>
                <w:rFonts w:ascii="Times New Roman" w:hAnsi="Times New Roman" w:cs="Times New Roman"/>
                <w:color w:val="00000A"/>
                <w:sz w:val="24"/>
                <w:szCs w:val="24"/>
                <w:lang w:val="fr-FR"/>
              </w:rPr>
              <w:t>de</w:t>
            </w:r>
            <w:proofErr w:type="gramEnd"/>
            <w:r>
              <w:rPr>
                <w:rFonts w:ascii="Times New Roman" w:hAnsi="Times New Roman" w:cs="Times New Roman"/>
                <w:color w:val="00000A"/>
                <w:sz w:val="24"/>
                <w:szCs w:val="24"/>
                <w:lang w:val="fr-FR"/>
              </w:rPr>
              <w:t xml:space="preserve"> clienti</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 xml:space="preserve">Nr. </w:t>
            </w:r>
            <w:proofErr w:type="gramStart"/>
            <w:r>
              <w:rPr>
                <w:rFonts w:ascii="Times New Roman" w:hAnsi="Times New Roman" w:cs="Times New Roman"/>
                <w:color w:val="00000A"/>
                <w:sz w:val="24"/>
                <w:szCs w:val="24"/>
                <w:lang w:val="fr-FR"/>
              </w:rPr>
              <w:t>de</w:t>
            </w:r>
            <w:proofErr w:type="gramEnd"/>
            <w:r>
              <w:rPr>
                <w:rFonts w:ascii="Times New Roman" w:hAnsi="Times New Roman" w:cs="Times New Roman"/>
                <w:color w:val="00000A"/>
                <w:sz w:val="24"/>
                <w:szCs w:val="24"/>
                <w:lang w:val="fr-FR"/>
              </w:rPr>
              <w:t xml:space="preserve"> clienti</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 xml:space="preserve">Nr. </w:t>
            </w:r>
            <w:proofErr w:type="gramStart"/>
            <w:r>
              <w:rPr>
                <w:rFonts w:ascii="Times New Roman" w:hAnsi="Times New Roman" w:cs="Times New Roman"/>
                <w:color w:val="00000A"/>
                <w:sz w:val="24"/>
                <w:szCs w:val="24"/>
                <w:lang w:val="fr-FR"/>
              </w:rPr>
              <w:t>de</w:t>
            </w:r>
            <w:proofErr w:type="gramEnd"/>
            <w:r>
              <w:rPr>
                <w:rFonts w:ascii="Times New Roman" w:hAnsi="Times New Roman" w:cs="Times New Roman"/>
                <w:color w:val="00000A"/>
                <w:sz w:val="24"/>
                <w:szCs w:val="24"/>
                <w:lang w:val="fr-FR"/>
              </w:rPr>
              <w:t xml:space="preserve"> clienti</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 xml:space="preserve">Nr. </w:t>
            </w:r>
            <w:proofErr w:type="gramStart"/>
            <w:r>
              <w:rPr>
                <w:rFonts w:ascii="Times New Roman" w:hAnsi="Times New Roman" w:cs="Times New Roman"/>
                <w:color w:val="00000A"/>
                <w:sz w:val="24"/>
                <w:szCs w:val="24"/>
                <w:lang w:val="fr-FR"/>
              </w:rPr>
              <w:t>de</w:t>
            </w:r>
            <w:proofErr w:type="gramEnd"/>
            <w:r>
              <w:rPr>
                <w:rFonts w:ascii="Times New Roman" w:hAnsi="Times New Roman" w:cs="Times New Roman"/>
                <w:color w:val="00000A"/>
                <w:sz w:val="24"/>
                <w:szCs w:val="24"/>
                <w:lang w:val="fr-FR"/>
              </w:rPr>
              <w:t xml:space="preserve"> clienti</w:t>
            </w:r>
          </w:p>
          <w:p w:rsidR="00103AE6"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p>
          <w:p w:rsidR="00103AE6" w:rsidRPr="000F62D3"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en-GB"/>
              </w:rPr>
            </w:pPr>
            <w:r>
              <w:rPr>
                <w:rFonts w:ascii="Times New Roman" w:hAnsi="Times New Roman" w:cs="Times New Roman"/>
                <w:color w:val="00000A"/>
                <w:sz w:val="24"/>
                <w:szCs w:val="24"/>
                <w:lang w:val="fr-FR"/>
              </w:rPr>
              <w:t xml:space="preserve">Cresterea numarului de clienti din afara jud. </w:t>
            </w:r>
            <w:r w:rsidRPr="000F62D3">
              <w:rPr>
                <w:rFonts w:ascii="Times New Roman" w:hAnsi="Times New Roman" w:cs="Times New Roman"/>
                <w:color w:val="00000A"/>
                <w:sz w:val="24"/>
                <w:szCs w:val="24"/>
                <w:lang w:val="en-GB"/>
              </w:rPr>
              <w:t>Cluj, regasirea in liste de recomandare a scolilor, etc., transformare in ‘meaning brokers’</w:t>
            </w:r>
          </w:p>
          <w:p w:rsidR="00103AE6" w:rsidRPr="000F62D3"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en-GB"/>
              </w:rPr>
            </w:pPr>
          </w:p>
          <w:p w:rsidR="00103AE6" w:rsidRPr="008A4F9A" w:rsidRDefault="00103AE6" w:rsidP="00190DCE">
            <w:pPr>
              <w:pStyle w:val="Coninuttabel"/>
              <w:overflowPunct w:val="0"/>
              <w:snapToGrid w:val="0"/>
              <w:spacing w:after="0" w:line="240" w:lineRule="auto"/>
              <w:jc w:val="both"/>
              <w:rPr>
                <w:rFonts w:ascii="Times New Roman" w:hAnsi="Times New Roman" w:cs="Times New Roman"/>
                <w:color w:val="00000A"/>
                <w:sz w:val="24"/>
                <w:szCs w:val="24"/>
                <w:lang w:val="fr-FR"/>
              </w:rPr>
            </w:pPr>
            <w:r>
              <w:rPr>
                <w:rFonts w:ascii="Times New Roman" w:hAnsi="Times New Roman" w:cs="Times New Roman"/>
                <w:color w:val="00000A"/>
                <w:sz w:val="24"/>
                <w:szCs w:val="24"/>
                <w:lang w:val="fr-FR"/>
              </w:rPr>
              <w:t xml:space="preserve">Nr. </w:t>
            </w:r>
            <w:proofErr w:type="gramStart"/>
            <w:r>
              <w:rPr>
                <w:rFonts w:ascii="Times New Roman" w:hAnsi="Times New Roman" w:cs="Times New Roman"/>
                <w:color w:val="00000A"/>
                <w:sz w:val="24"/>
                <w:szCs w:val="24"/>
                <w:lang w:val="fr-FR"/>
              </w:rPr>
              <w:t>de</w:t>
            </w:r>
            <w:proofErr w:type="gramEnd"/>
            <w:r>
              <w:rPr>
                <w:rFonts w:ascii="Times New Roman" w:hAnsi="Times New Roman" w:cs="Times New Roman"/>
                <w:color w:val="00000A"/>
                <w:sz w:val="24"/>
                <w:szCs w:val="24"/>
                <w:lang w:val="fr-FR"/>
              </w:rPr>
              <w:t xml:space="preserve"> clienti</w:t>
            </w:r>
          </w:p>
        </w:tc>
      </w:tr>
    </w:tbl>
    <w:p w:rsidR="004E0D93" w:rsidRPr="004E0D93" w:rsidRDefault="004E0D93" w:rsidP="004E0D93">
      <w:pPr>
        <w:spacing w:after="150" w:line="240" w:lineRule="auto"/>
        <w:rPr>
          <w:rFonts w:ascii="Arial" w:eastAsia="Times New Roman" w:hAnsi="Arial" w:cs="Arial"/>
          <w:color w:val="333333"/>
          <w:lang w:eastAsia="en-GB"/>
        </w:rPr>
      </w:pPr>
    </w:p>
    <w:p w:rsidR="004E0D93" w:rsidRPr="004E0D93" w:rsidRDefault="004E0D93" w:rsidP="004E0D93">
      <w:pPr>
        <w:spacing w:after="150" w:line="300" w:lineRule="atLeast"/>
        <w:outlineLvl w:val="3"/>
        <w:rPr>
          <w:rFonts w:ascii="Arial" w:eastAsia="Times New Roman" w:hAnsi="Arial" w:cs="Arial"/>
          <w:b/>
          <w:bCs/>
          <w:color w:val="333333"/>
          <w:sz w:val="30"/>
          <w:szCs w:val="30"/>
          <w:lang w:eastAsia="en-GB"/>
        </w:rPr>
      </w:pPr>
      <w:r w:rsidRPr="004E0D93">
        <w:rPr>
          <w:rFonts w:ascii="Arial" w:eastAsia="Times New Roman" w:hAnsi="Arial" w:cs="Arial"/>
          <w:b/>
          <w:bCs/>
          <w:color w:val="333333"/>
          <w:sz w:val="30"/>
          <w:szCs w:val="30"/>
          <w:lang w:val="ro-RO" w:eastAsia="en-GB"/>
        </w:rPr>
        <w:t>2.   STABILIREA PRETURILOR</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4E0D93" w:rsidTr="004E0D9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i/>
                <w:iCs/>
                <w:sz w:val="24"/>
                <w:szCs w:val="24"/>
                <w:lang w:val="af-ZA" w:eastAsia="en-GB"/>
              </w:rPr>
              <w:t>Care sunt preturile de vanzare?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Acopera ele costurile?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Pot sa ofer si discounturi?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Ce fel de abordare voi avea?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Preturi mari si clienti mai putini?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Preturi mici si sper sa am clienti mai multi?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 </w:t>
            </w:r>
          </w:p>
        </w:tc>
      </w:tr>
    </w:tbl>
    <w:p w:rsidR="00103AE6"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af-ZA" w:eastAsia="en-GB"/>
        </w:rPr>
        <w:t> </w:t>
      </w:r>
    </w:p>
    <w:tbl>
      <w:tblPr>
        <w:tblW w:w="9801" w:type="dxa"/>
        <w:tblInd w:w="122" w:type="dxa"/>
        <w:tblBorders>
          <w:top w:val="single" w:sz="12" w:space="0" w:color="2F5496"/>
          <w:left w:val="single" w:sz="12" w:space="0" w:color="2F5496"/>
          <w:bottom w:val="single" w:sz="12" w:space="0" w:color="2F5496"/>
          <w:right w:val="single" w:sz="12" w:space="0" w:color="2F5496"/>
          <w:insideH w:val="single" w:sz="12" w:space="0" w:color="2F5496"/>
          <w:insideV w:val="single" w:sz="12" w:space="0" w:color="2F5496"/>
        </w:tblBorders>
        <w:tblLayout w:type="fixed"/>
        <w:tblCellMar>
          <w:top w:w="55" w:type="dxa"/>
          <w:left w:w="34" w:type="dxa"/>
          <w:bottom w:w="55" w:type="dxa"/>
          <w:right w:w="55" w:type="dxa"/>
        </w:tblCellMar>
        <w:tblLook w:val="04A0" w:firstRow="1" w:lastRow="0" w:firstColumn="1" w:lastColumn="0" w:noHBand="0" w:noVBand="1"/>
      </w:tblPr>
      <w:tblGrid>
        <w:gridCol w:w="454"/>
        <w:gridCol w:w="2221"/>
        <w:gridCol w:w="1890"/>
        <w:gridCol w:w="1754"/>
        <w:gridCol w:w="1532"/>
        <w:gridCol w:w="1950"/>
      </w:tblGrid>
      <w:tr w:rsidR="00103AE6" w:rsidTr="00190DCE">
        <w:tc>
          <w:tcPr>
            <w:tcW w:w="454"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pacing w:after="0" w:line="240" w:lineRule="auto"/>
              <w:jc w:val="center"/>
              <w:rPr>
                <w:rFonts w:ascii="Times New Roman" w:hAnsi="Times New Roman" w:cs="Times New Roman"/>
                <w:color w:val="00000A"/>
              </w:rPr>
            </w:pPr>
            <w:r>
              <w:rPr>
                <w:rFonts w:ascii="Times New Roman" w:hAnsi="Times New Roman" w:cs="Times New Roman"/>
                <w:b/>
                <w:bCs/>
                <w:color w:val="00000A"/>
                <w:lang w:val="ro-RO"/>
              </w:rPr>
              <w:t>An</w:t>
            </w:r>
          </w:p>
        </w:tc>
        <w:tc>
          <w:tcPr>
            <w:tcW w:w="2221"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pacing w:after="0" w:line="240" w:lineRule="auto"/>
              <w:jc w:val="center"/>
              <w:rPr>
                <w:rFonts w:ascii="Times New Roman" w:hAnsi="Times New Roman" w:cs="Times New Roman"/>
                <w:color w:val="00000A"/>
              </w:rPr>
            </w:pPr>
            <w:r>
              <w:rPr>
                <w:rFonts w:ascii="Times New Roman" w:hAnsi="Times New Roman" w:cs="Times New Roman"/>
                <w:b/>
                <w:bCs/>
                <w:color w:val="00000A"/>
                <w:lang w:val="ro-RO"/>
              </w:rPr>
              <w:t>Numar c</w:t>
            </w:r>
            <w:r>
              <w:rPr>
                <w:rFonts w:ascii="Times New Roman" w:hAnsi="Times New Roman" w:cs="Times New Roman"/>
                <w:b/>
                <w:bCs/>
                <w:color w:val="00000A"/>
              </w:rPr>
              <w:t>lienti deserviti</w:t>
            </w:r>
          </w:p>
        </w:tc>
        <w:tc>
          <w:tcPr>
            <w:tcW w:w="1890"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pacing w:after="0" w:line="240" w:lineRule="auto"/>
              <w:jc w:val="center"/>
              <w:rPr>
                <w:rFonts w:ascii="Times New Roman" w:hAnsi="Times New Roman" w:cs="Times New Roman"/>
                <w:color w:val="00000A"/>
              </w:rPr>
            </w:pPr>
            <w:r>
              <w:rPr>
                <w:rFonts w:ascii="Times New Roman" w:hAnsi="Times New Roman" w:cs="Times New Roman"/>
                <w:b/>
                <w:bCs/>
                <w:color w:val="00000A"/>
                <w:lang w:val="ro-RO"/>
              </w:rPr>
              <w:t>N</w:t>
            </w:r>
            <w:r>
              <w:rPr>
                <w:rFonts w:ascii="Times New Roman" w:hAnsi="Times New Roman" w:cs="Times New Roman"/>
                <w:b/>
                <w:bCs/>
                <w:color w:val="00000A"/>
              </w:rPr>
              <w:t>umar tranzactii</w:t>
            </w:r>
            <w:r>
              <w:rPr>
                <w:rFonts w:ascii="Times New Roman" w:hAnsi="Times New Roman" w:cs="Times New Roman"/>
                <w:b/>
                <w:bCs/>
                <w:color w:val="00000A"/>
                <w:lang w:val="ro-RO"/>
              </w:rPr>
              <w:t xml:space="preserve"> /client</w:t>
            </w:r>
          </w:p>
        </w:tc>
        <w:tc>
          <w:tcPr>
            <w:tcW w:w="1754"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pacing w:after="0" w:line="240" w:lineRule="auto"/>
              <w:jc w:val="center"/>
              <w:rPr>
                <w:rFonts w:ascii="Times New Roman" w:hAnsi="Times New Roman" w:cs="Times New Roman"/>
                <w:color w:val="00000A"/>
              </w:rPr>
            </w:pPr>
            <w:r>
              <w:rPr>
                <w:rFonts w:ascii="Times New Roman" w:hAnsi="Times New Roman" w:cs="Times New Roman"/>
                <w:b/>
                <w:bCs/>
                <w:color w:val="00000A"/>
              </w:rPr>
              <w:t>Unitati vandute</w:t>
            </w:r>
            <w:r>
              <w:rPr>
                <w:rFonts w:ascii="Times New Roman" w:hAnsi="Times New Roman" w:cs="Times New Roman"/>
                <w:b/>
                <w:bCs/>
                <w:color w:val="00000A"/>
                <w:lang w:val="ro-RO"/>
              </w:rPr>
              <w:t xml:space="preserve"> / Tranzactii totale</w:t>
            </w:r>
          </w:p>
        </w:tc>
        <w:tc>
          <w:tcPr>
            <w:tcW w:w="1532"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pacing w:after="0" w:line="240" w:lineRule="auto"/>
              <w:jc w:val="center"/>
              <w:rPr>
                <w:rFonts w:ascii="Times New Roman" w:hAnsi="Times New Roman" w:cs="Times New Roman"/>
                <w:color w:val="00000A"/>
              </w:rPr>
            </w:pPr>
            <w:r>
              <w:rPr>
                <w:rFonts w:ascii="Times New Roman" w:hAnsi="Times New Roman" w:cs="Times New Roman"/>
                <w:b/>
                <w:bCs/>
                <w:color w:val="00000A"/>
              </w:rPr>
              <w:t>Pret mediu/tranzacti</w:t>
            </w:r>
          </w:p>
        </w:tc>
        <w:tc>
          <w:tcPr>
            <w:tcW w:w="1950"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pacing w:after="0" w:line="240" w:lineRule="auto"/>
              <w:jc w:val="center"/>
              <w:rPr>
                <w:rFonts w:ascii="Times New Roman" w:hAnsi="Times New Roman" w:cs="Times New Roman"/>
                <w:color w:val="00000A"/>
              </w:rPr>
            </w:pPr>
            <w:r>
              <w:rPr>
                <w:rFonts w:ascii="Times New Roman" w:hAnsi="Times New Roman" w:cs="Times New Roman"/>
                <w:b/>
                <w:bCs/>
                <w:color w:val="00000A"/>
              </w:rPr>
              <w:t>Venituri anuale</w:t>
            </w:r>
          </w:p>
        </w:tc>
      </w:tr>
      <w:tr w:rsidR="00103AE6" w:rsidTr="00190DCE">
        <w:tc>
          <w:tcPr>
            <w:tcW w:w="454"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pacing w:after="0" w:line="240" w:lineRule="auto"/>
              <w:jc w:val="center"/>
              <w:rPr>
                <w:rFonts w:ascii="Times New Roman" w:hAnsi="Times New Roman" w:cs="Times New Roman"/>
                <w:color w:val="00000A"/>
              </w:rPr>
            </w:pPr>
            <w:r>
              <w:rPr>
                <w:rFonts w:ascii="Times New Roman" w:hAnsi="Times New Roman" w:cs="Times New Roman"/>
                <w:b/>
                <w:bCs/>
                <w:i/>
                <w:iCs/>
                <w:color w:val="00000A"/>
                <w:lang w:val="ro-RO"/>
              </w:rPr>
              <w:t>1</w:t>
            </w:r>
          </w:p>
        </w:tc>
        <w:tc>
          <w:tcPr>
            <w:tcW w:w="2221"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b/>
                <w:bCs/>
                <w:i/>
                <w:iCs/>
                <w:color w:val="00000A"/>
                <w:lang w:val="ro-RO"/>
              </w:rPr>
            </w:pPr>
            <w:r>
              <w:rPr>
                <w:rFonts w:ascii="Times New Roman" w:hAnsi="Times New Roman" w:cs="Times New Roman"/>
                <w:b/>
                <w:bCs/>
                <w:i/>
                <w:iCs/>
                <w:color w:val="00000A"/>
                <w:lang w:val="ro-RO"/>
              </w:rPr>
              <w:t>220</w:t>
            </w:r>
          </w:p>
        </w:tc>
        <w:tc>
          <w:tcPr>
            <w:tcW w:w="1890"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b/>
                <w:bCs/>
                <w:i/>
                <w:iCs/>
                <w:color w:val="00000A"/>
                <w:lang w:val="ro-RO"/>
              </w:rPr>
            </w:pPr>
            <w:r>
              <w:rPr>
                <w:rFonts w:ascii="Times New Roman" w:hAnsi="Times New Roman" w:cs="Times New Roman"/>
                <w:b/>
                <w:bCs/>
                <w:i/>
                <w:iCs/>
                <w:color w:val="00000A"/>
                <w:lang w:val="ro-RO"/>
              </w:rPr>
              <w:t>1</w:t>
            </w:r>
          </w:p>
        </w:tc>
        <w:tc>
          <w:tcPr>
            <w:tcW w:w="1754"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color w:val="00000A"/>
              </w:rPr>
            </w:pPr>
            <w:r>
              <w:rPr>
                <w:rFonts w:ascii="Times New Roman" w:hAnsi="Times New Roman" w:cs="Times New Roman"/>
                <w:color w:val="00000A"/>
              </w:rPr>
              <w:t>1</w:t>
            </w:r>
          </w:p>
        </w:tc>
        <w:tc>
          <w:tcPr>
            <w:tcW w:w="1532"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color w:val="00000A"/>
              </w:rPr>
            </w:pPr>
            <w:r>
              <w:rPr>
                <w:rFonts w:ascii="Times New Roman" w:hAnsi="Times New Roman" w:cs="Times New Roman"/>
                <w:color w:val="00000A"/>
              </w:rPr>
              <w:t>1800</w:t>
            </w:r>
          </w:p>
        </w:tc>
        <w:tc>
          <w:tcPr>
            <w:tcW w:w="1950"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color w:val="00000A"/>
              </w:rPr>
            </w:pPr>
            <w:r>
              <w:rPr>
                <w:rFonts w:ascii="Times New Roman" w:hAnsi="Times New Roman" w:cs="Times New Roman"/>
                <w:color w:val="00000A"/>
              </w:rPr>
              <w:t>396.000</w:t>
            </w:r>
          </w:p>
        </w:tc>
      </w:tr>
      <w:tr w:rsidR="00103AE6" w:rsidTr="00190DCE">
        <w:tc>
          <w:tcPr>
            <w:tcW w:w="454"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pacing w:after="0" w:line="240" w:lineRule="auto"/>
              <w:jc w:val="center"/>
              <w:rPr>
                <w:rFonts w:ascii="Times New Roman" w:hAnsi="Times New Roman" w:cs="Times New Roman"/>
                <w:color w:val="00000A"/>
              </w:rPr>
            </w:pPr>
            <w:r>
              <w:rPr>
                <w:rFonts w:ascii="Times New Roman" w:hAnsi="Times New Roman" w:cs="Times New Roman"/>
                <w:b/>
                <w:bCs/>
                <w:i/>
                <w:iCs/>
                <w:color w:val="00000A"/>
                <w:lang w:val="ro-RO"/>
              </w:rPr>
              <w:t>2</w:t>
            </w:r>
          </w:p>
        </w:tc>
        <w:tc>
          <w:tcPr>
            <w:tcW w:w="2221"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b/>
                <w:bCs/>
                <w:i/>
                <w:iCs/>
                <w:color w:val="00000A"/>
                <w:lang w:val="ro-RO"/>
              </w:rPr>
            </w:pPr>
            <w:r>
              <w:rPr>
                <w:rFonts w:ascii="Times New Roman" w:hAnsi="Times New Roman" w:cs="Times New Roman"/>
                <w:b/>
                <w:bCs/>
                <w:i/>
                <w:iCs/>
                <w:color w:val="00000A"/>
                <w:lang w:val="ro-RO"/>
              </w:rPr>
              <w:t>220</w:t>
            </w:r>
          </w:p>
        </w:tc>
        <w:tc>
          <w:tcPr>
            <w:tcW w:w="1890"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b/>
                <w:bCs/>
                <w:i/>
                <w:iCs/>
                <w:color w:val="00000A"/>
                <w:lang w:val="ro-RO"/>
              </w:rPr>
            </w:pPr>
            <w:r>
              <w:rPr>
                <w:rFonts w:ascii="Times New Roman" w:hAnsi="Times New Roman" w:cs="Times New Roman"/>
                <w:b/>
                <w:bCs/>
                <w:i/>
                <w:iCs/>
                <w:color w:val="00000A"/>
                <w:lang w:val="ro-RO"/>
              </w:rPr>
              <w:t>1</w:t>
            </w:r>
          </w:p>
        </w:tc>
        <w:tc>
          <w:tcPr>
            <w:tcW w:w="1754"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color w:val="00000A"/>
              </w:rPr>
            </w:pPr>
            <w:r>
              <w:rPr>
                <w:rFonts w:ascii="Times New Roman" w:hAnsi="Times New Roman" w:cs="Times New Roman"/>
                <w:color w:val="00000A"/>
              </w:rPr>
              <w:t>1</w:t>
            </w:r>
          </w:p>
        </w:tc>
        <w:tc>
          <w:tcPr>
            <w:tcW w:w="1532"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color w:val="00000A"/>
              </w:rPr>
            </w:pPr>
            <w:r>
              <w:rPr>
                <w:rFonts w:ascii="Times New Roman" w:hAnsi="Times New Roman" w:cs="Times New Roman"/>
                <w:color w:val="00000A"/>
              </w:rPr>
              <w:t>1800</w:t>
            </w:r>
          </w:p>
        </w:tc>
        <w:tc>
          <w:tcPr>
            <w:tcW w:w="1950"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color w:val="00000A"/>
              </w:rPr>
            </w:pPr>
            <w:r>
              <w:rPr>
                <w:rFonts w:ascii="Times New Roman" w:hAnsi="Times New Roman" w:cs="Times New Roman"/>
                <w:color w:val="00000A"/>
              </w:rPr>
              <w:t>396.000</w:t>
            </w:r>
          </w:p>
        </w:tc>
      </w:tr>
      <w:tr w:rsidR="00103AE6" w:rsidTr="00190DCE">
        <w:tc>
          <w:tcPr>
            <w:tcW w:w="454"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pacing w:after="0" w:line="240" w:lineRule="auto"/>
              <w:jc w:val="center"/>
              <w:rPr>
                <w:rFonts w:ascii="Times New Roman" w:hAnsi="Times New Roman" w:cs="Times New Roman"/>
                <w:color w:val="00000A"/>
              </w:rPr>
            </w:pPr>
            <w:r>
              <w:rPr>
                <w:rFonts w:ascii="Times New Roman" w:hAnsi="Times New Roman" w:cs="Times New Roman"/>
                <w:b/>
                <w:bCs/>
                <w:i/>
                <w:iCs/>
                <w:color w:val="00000A"/>
                <w:lang w:val="ro-RO"/>
              </w:rPr>
              <w:t>3</w:t>
            </w:r>
          </w:p>
        </w:tc>
        <w:tc>
          <w:tcPr>
            <w:tcW w:w="2221"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b/>
                <w:bCs/>
                <w:i/>
                <w:iCs/>
                <w:color w:val="00000A"/>
                <w:lang w:val="ro-RO"/>
              </w:rPr>
            </w:pPr>
            <w:r>
              <w:rPr>
                <w:rFonts w:ascii="Times New Roman" w:hAnsi="Times New Roman" w:cs="Times New Roman"/>
                <w:b/>
                <w:bCs/>
                <w:i/>
                <w:iCs/>
                <w:color w:val="00000A"/>
                <w:lang w:val="ro-RO"/>
              </w:rPr>
              <w:t>240</w:t>
            </w:r>
          </w:p>
        </w:tc>
        <w:tc>
          <w:tcPr>
            <w:tcW w:w="1890"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b/>
                <w:bCs/>
                <w:i/>
                <w:iCs/>
                <w:color w:val="00000A"/>
                <w:lang w:val="ro-RO"/>
              </w:rPr>
            </w:pPr>
            <w:r>
              <w:rPr>
                <w:rFonts w:ascii="Times New Roman" w:hAnsi="Times New Roman" w:cs="Times New Roman"/>
                <w:b/>
                <w:bCs/>
                <w:i/>
                <w:iCs/>
                <w:color w:val="00000A"/>
                <w:lang w:val="ro-RO"/>
              </w:rPr>
              <w:t>1</w:t>
            </w:r>
          </w:p>
        </w:tc>
        <w:tc>
          <w:tcPr>
            <w:tcW w:w="1754"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color w:val="00000A"/>
              </w:rPr>
            </w:pPr>
            <w:r>
              <w:rPr>
                <w:rFonts w:ascii="Times New Roman" w:hAnsi="Times New Roman" w:cs="Times New Roman"/>
                <w:color w:val="00000A"/>
              </w:rPr>
              <w:t>1</w:t>
            </w:r>
          </w:p>
        </w:tc>
        <w:tc>
          <w:tcPr>
            <w:tcW w:w="1532"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color w:val="00000A"/>
              </w:rPr>
            </w:pPr>
            <w:r>
              <w:rPr>
                <w:rFonts w:ascii="Times New Roman" w:hAnsi="Times New Roman" w:cs="Times New Roman"/>
                <w:color w:val="00000A"/>
              </w:rPr>
              <w:t>1800</w:t>
            </w:r>
          </w:p>
        </w:tc>
        <w:tc>
          <w:tcPr>
            <w:tcW w:w="1950" w:type="dxa"/>
            <w:tcBorders>
              <w:top w:val="single" w:sz="12" w:space="0" w:color="2F5496"/>
              <w:left w:val="single" w:sz="12" w:space="0" w:color="2F5496"/>
              <w:bottom w:val="single" w:sz="12" w:space="0" w:color="2F5496"/>
              <w:right w:val="single" w:sz="12" w:space="0" w:color="2F5496"/>
            </w:tcBorders>
            <w:shd w:val="clear" w:color="auto" w:fill="auto"/>
            <w:tcMar>
              <w:left w:w="34" w:type="dxa"/>
            </w:tcMar>
            <w:vAlign w:val="center"/>
          </w:tcPr>
          <w:p w:rsidR="00103AE6" w:rsidRDefault="00103AE6" w:rsidP="00190DCE">
            <w:pPr>
              <w:pStyle w:val="Coninuttabel"/>
              <w:overflowPunct w:val="0"/>
              <w:snapToGrid w:val="0"/>
              <w:spacing w:after="0" w:line="240" w:lineRule="auto"/>
              <w:jc w:val="center"/>
              <w:rPr>
                <w:rFonts w:ascii="Times New Roman" w:hAnsi="Times New Roman" w:cs="Times New Roman"/>
                <w:color w:val="00000A"/>
              </w:rPr>
            </w:pPr>
            <w:r>
              <w:rPr>
                <w:rFonts w:ascii="Times New Roman" w:hAnsi="Times New Roman" w:cs="Times New Roman"/>
                <w:color w:val="00000A"/>
              </w:rPr>
              <w:t>432.000</w:t>
            </w:r>
          </w:p>
        </w:tc>
      </w:tr>
    </w:tbl>
    <w:p w:rsidR="004E0D93" w:rsidRPr="004E0D93" w:rsidRDefault="004E0D93" w:rsidP="004E0D93">
      <w:pPr>
        <w:spacing w:after="150" w:line="240" w:lineRule="auto"/>
        <w:rPr>
          <w:rFonts w:ascii="Arial" w:eastAsia="Times New Roman" w:hAnsi="Arial" w:cs="Arial"/>
          <w:color w:val="333333"/>
          <w:lang w:val="fr-FR" w:eastAsia="en-GB"/>
        </w:rPr>
      </w:pPr>
    </w:p>
    <w:p w:rsidR="004E0D93" w:rsidRPr="004E0D93" w:rsidRDefault="004E0D93" w:rsidP="004E0D93">
      <w:pPr>
        <w:spacing w:after="150" w:line="300" w:lineRule="atLeast"/>
        <w:outlineLvl w:val="3"/>
        <w:rPr>
          <w:rFonts w:ascii="Arial" w:eastAsia="Times New Roman" w:hAnsi="Arial" w:cs="Arial"/>
          <w:b/>
          <w:bCs/>
          <w:color w:val="333333"/>
          <w:sz w:val="30"/>
          <w:szCs w:val="30"/>
          <w:lang w:eastAsia="en-GB"/>
        </w:rPr>
      </w:pPr>
      <w:r w:rsidRPr="004E0D93">
        <w:rPr>
          <w:rFonts w:ascii="Arial" w:eastAsia="Times New Roman" w:hAnsi="Arial" w:cs="Arial"/>
          <w:b/>
          <w:bCs/>
          <w:color w:val="333333"/>
          <w:sz w:val="30"/>
          <w:szCs w:val="30"/>
          <w:lang w:val="ro-RO" w:eastAsia="en-GB"/>
        </w:rPr>
        <w:t>3.   PROMOVARE</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4E0D93" w:rsidTr="004E0D9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Cum veti comunica cu clientii?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Ce mijloace de publicitate veti utiliza, de ce, cu ce frecventa. De ce acestea si nu altele?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Ati gasit metode prin care sa obtineti o promovare eficienta la un pret redus?</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Veti folosi si alte metode in afara publicitatii platite, cum ar fi includerea in cataloage, participarea la expozitii, formarea de retele cu alti profesionisti sau cu prietenii, Internetul etc.?</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lastRenderedPageBreak/>
              <w:t>Ce imagine doriti sa transmiteti? Ce imagine doriti sa aiba clientii despre dvs.?</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Ce suma va fi cheltuita pentru planurile pe care le-ati prezentat mai sus?</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Ce strategie veti avea pentru promovarea pe online?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Cum va afla cumpărătorul de produsul/serviciul Dvs. (reclamă, promovare)?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Prin ce metode comunicați clienților caracteristicile, avantajele si beneficiile produselor?</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Cum veţi crea imaginea dorită pentru compania Dvs. ?</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Cum veți crea nevoi noi prin publicitate adecvată?</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Cum vă va ajuta promovarea să vă creșteți vânzările?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Ce costuri va implica activitatea de promovare aleasă</w:t>
            </w:r>
          </w:p>
        </w:tc>
      </w:tr>
    </w:tbl>
    <w:p w:rsid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fr-FR" w:eastAsia="en-GB"/>
        </w:rPr>
        <w:lastRenderedPageBreak/>
        <w:t> </w:t>
      </w:r>
    </w:p>
    <w:tbl>
      <w:tblPr>
        <w:tblW w:w="9833" w:type="dxa"/>
        <w:tblInd w:w="-30" w:type="dxa"/>
        <w:tblBorders>
          <w:top w:val="single" w:sz="12" w:space="0" w:color="2F5496"/>
          <w:left w:val="single" w:sz="12" w:space="0" w:color="2F5496"/>
          <w:bottom w:val="single" w:sz="12" w:space="0" w:color="2F5496"/>
          <w:right w:val="single" w:sz="12" w:space="0" w:color="2F5496"/>
          <w:insideH w:val="single" w:sz="12" w:space="0" w:color="2F5496"/>
          <w:insideV w:val="single" w:sz="12" w:space="0" w:color="2F5496"/>
        </w:tblBorders>
        <w:tblLayout w:type="fixed"/>
        <w:tblCellMar>
          <w:left w:w="83" w:type="dxa"/>
        </w:tblCellMar>
        <w:tblLook w:val="04A0" w:firstRow="1" w:lastRow="0" w:firstColumn="1" w:lastColumn="0" w:noHBand="0" w:noVBand="1"/>
      </w:tblPr>
      <w:tblGrid>
        <w:gridCol w:w="590"/>
        <w:gridCol w:w="2911"/>
        <w:gridCol w:w="6332"/>
      </w:tblGrid>
      <w:tr w:rsidR="00103AE6"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b/>
                <w:bCs/>
                <w:i/>
                <w:iCs/>
                <w:color w:val="00000A"/>
                <w:lang w:val="ro-RO"/>
              </w:rPr>
              <w:t>bifa</w:t>
            </w: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b/>
                <w:bCs/>
                <w:color w:val="00000A"/>
                <w:lang w:val="ro-RO"/>
              </w:rPr>
              <w:t>Canal</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b/>
                <w:bCs/>
                <w:color w:val="00000A"/>
                <w:lang w:val="ro-RO"/>
              </w:rPr>
              <w:t>Descriere</w:t>
            </w:r>
          </w:p>
        </w:tc>
      </w:tr>
      <w:tr w:rsidR="00103AE6" w:rsidRPr="00476D3E"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b/>
                <w:bCs/>
                <w:color w:val="00000A"/>
                <w:lang w:val="ro-RO"/>
              </w:rPr>
            </w:pPr>
            <w:r>
              <w:rPr>
                <w:rFonts w:ascii="Times New Roman" w:hAnsi="Times New Roman" w:cs="Times New Roman"/>
                <w:b/>
                <w:bCs/>
                <w:color w:val="00000A"/>
                <w:lang w:val="ro-RO"/>
              </w:rPr>
              <w:t>x</w:t>
            </w: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color w:val="00000A"/>
                <w:lang w:val="ro-RO"/>
              </w:rPr>
              <w:t>Online - Retele Sociale</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r>
              <w:rPr>
                <w:rFonts w:ascii="Times New Roman" w:hAnsi="Times New Roman" w:cs="Times New Roman"/>
                <w:color w:val="00000A"/>
                <w:lang w:val="ro-RO"/>
              </w:rPr>
              <w:t xml:space="preserve">Partea de retele sociale (Facebook, Instagram, Twitter, blogul personal) va fi acoperita de cei doi angajati </w:t>
            </w:r>
          </w:p>
        </w:tc>
      </w:tr>
      <w:tr w:rsidR="00103AE6"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r>
              <w:rPr>
                <w:rFonts w:ascii="Times New Roman" w:hAnsi="Times New Roman" w:cs="Times New Roman"/>
                <w:color w:val="00000A"/>
                <w:lang w:val="ro-RO"/>
              </w:rPr>
              <w:t>x</w:t>
            </w: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color w:val="00000A"/>
                <w:lang w:val="ro-RO"/>
              </w:rPr>
              <w:t>Online - Motoare de cautare</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r>
              <w:rPr>
                <w:rFonts w:ascii="Times New Roman" w:hAnsi="Times New Roman" w:cs="Times New Roman"/>
                <w:color w:val="00000A"/>
                <w:lang w:val="ro-RO"/>
              </w:rPr>
              <w:t>Google, Facebook adverts</w:t>
            </w:r>
          </w:p>
        </w:tc>
      </w:tr>
      <w:tr w:rsidR="00103AE6" w:rsidRPr="00476D3E"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Pr="005E1A05" w:rsidRDefault="00103AE6" w:rsidP="00190DCE">
            <w:pPr>
              <w:overflowPunct w:val="0"/>
              <w:spacing w:after="0" w:line="240" w:lineRule="auto"/>
              <w:jc w:val="both"/>
              <w:rPr>
                <w:rFonts w:ascii="Times New Roman" w:hAnsi="Times New Roman" w:cs="Times New Roman"/>
                <w:color w:val="00000A"/>
                <w:lang w:val="fr-FR"/>
              </w:rPr>
            </w:pPr>
            <w:r>
              <w:rPr>
                <w:rFonts w:ascii="Times New Roman" w:hAnsi="Times New Roman" w:cs="Times New Roman"/>
                <w:color w:val="00000A"/>
                <w:lang w:val="ro-RO"/>
              </w:rPr>
              <w:t>Online - Publicitate platita pe site-uri</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r>
      <w:tr w:rsidR="00103AE6"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r>
              <w:rPr>
                <w:rFonts w:ascii="Times New Roman" w:hAnsi="Times New Roman" w:cs="Times New Roman"/>
                <w:color w:val="00000A"/>
                <w:lang w:val="ro-RO"/>
              </w:rPr>
              <w:t>x</w:t>
            </w: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color w:val="00000A"/>
                <w:lang w:val="ro-RO"/>
              </w:rPr>
              <w:t>Online - Emailing</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r>
              <w:rPr>
                <w:rFonts w:ascii="Times New Roman" w:hAnsi="Times New Roman" w:cs="Times New Roman"/>
                <w:color w:val="00000A"/>
                <w:lang w:val="ro-RO"/>
              </w:rPr>
              <w:t>Emailing, Newsletter</w:t>
            </w:r>
          </w:p>
        </w:tc>
      </w:tr>
      <w:tr w:rsidR="00103AE6"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color w:val="00000A"/>
                <w:lang w:val="ro-RO"/>
              </w:rPr>
              <w:t>Radio</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r>
      <w:tr w:rsidR="00103AE6"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color w:val="00000A"/>
                <w:lang w:val="ro-RO"/>
              </w:rPr>
              <w:t>TV</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r>
      <w:tr w:rsidR="00103AE6"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color w:val="00000A"/>
                <w:lang w:val="ro-RO"/>
              </w:rPr>
              <w:t>Presa scrisa</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r>
      <w:tr w:rsidR="00103AE6"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color w:val="00000A"/>
                <w:lang w:val="ro-RO"/>
              </w:rPr>
              <w:t>Publicitate stradala</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r>
      <w:tr w:rsidR="00103AE6"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color w:val="00000A"/>
                <w:lang w:val="ro-RO"/>
              </w:rPr>
              <w:t>Distributie de materiale volante</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r>
      <w:tr w:rsidR="00103AE6" w:rsidRPr="00476D3E"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r>
              <w:rPr>
                <w:rFonts w:ascii="Times New Roman" w:hAnsi="Times New Roman" w:cs="Times New Roman"/>
                <w:color w:val="00000A"/>
                <w:lang w:val="ro-RO"/>
              </w:rPr>
              <w:t>x</w:t>
            </w: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color w:val="00000A"/>
                <w:lang w:val="ro-RO"/>
              </w:rPr>
              <w:t>Evenimente de prezentare</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r>
              <w:rPr>
                <w:rFonts w:ascii="Times New Roman" w:hAnsi="Times New Roman" w:cs="Times New Roman"/>
                <w:color w:val="00000A"/>
                <w:lang w:val="ro-RO"/>
              </w:rPr>
              <w:t>‚Taster sessions’ in scoli (Transylvania College, Liceul Gh. Sincai Cluj, Universitatea Babes-Bolyai), sau in colaborare cu partenerii (APM, AFA, etc.)</w:t>
            </w:r>
          </w:p>
        </w:tc>
      </w:tr>
      <w:tr w:rsidR="00103AE6" w:rsidTr="00190DCE">
        <w:tc>
          <w:tcPr>
            <w:tcW w:w="590"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c>
          <w:tcPr>
            <w:tcW w:w="2911"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pacing w:after="0" w:line="240" w:lineRule="auto"/>
              <w:jc w:val="both"/>
              <w:rPr>
                <w:rFonts w:ascii="Times New Roman" w:hAnsi="Times New Roman" w:cs="Times New Roman"/>
                <w:color w:val="00000A"/>
              </w:rPr>
            </w:pPr>
            <w:r>
              <w:rPr>
                <w:rFonts w:ascii="Times New Roman" w:hAnsi="Times New Roman" w:cs="Times New Roman"/>
                <w:bCs/>
                <w:color w:val="00000A"/>
                <w:lang w:val="ro-RO"/>
              </w:rPr>
              <w:t>Distributie postala</w:t>
            </w:r>
          </w:p>
        </w:tc>
        <w:tc>
          <w:tcPr>
            <w:tcW w:w="6332" w:type="dxa"/>
            <w:tcBorders>
              <w:top w:val="single" w:sz="12" w:space="0" w:color="2F5496"/>
              <w:left w:val="single" w:sz="12" w:space="0" w:color="2F5496"/>
              <w:bottom w:val="single" w:sz="12" w:space="0" w:color="2F5496"/>
              <w:right w:val="single" w:sz="12" w:space="0" w:color="2F5496"/>
            </w:tcBorders>
            <w:shd w:val="clear" w:color="auto" w:fill="auto"/>
            <w:tcMar>
              <w:left w:w="83" w:type="dxa"/>
            </w:tcMar>
          </w:tcPr>
          <w:p w:rsidR="00103AE6" w:rsidRDefault="00103AE6" w:rsidP="00190DCE">
            <w:pPr>
              <w:overflowPunct w:val="0"/>
              <w:snapToGrid w:val="0"/>
              <w:spacing w:after="0" w:line="240" w:lineRule="auto"/>
              <w:jc w:val="both"/>
              <w:rPr>
                <w:rFonts w:ascii="Times New Roman" w:hAnsi="Times New Roman" w:cs="Times New Roman"/>
                <w:color w:val="00000A"/>
                <w:lang w:val="ro-RO"/>
              </w:rPr>
            </w:pPr>
          </w:p>
        </w:tc>
      </w:tr>
    </w:tbl>
    <w:p w:rsidR="00103AE6" w:rsidRPr="004E0D93" w:rsidRDefault="00103AE6" w:rsidP="004E0D93">
      <w:pPr>
        <w:spacing w:after="150" w:line="240" w:lineRule="auto"/>
        <w:rPr>
          <w:rFonts w:ascii="Arial" w:eastAsia="Times New Roman" w:hAnsi="Arial" w:cs="Arial"/>
          <w:color w:val="333333"/>
          <w:lang w:val="fr-FR" w:eastAsia="en-GB"/>
        </w:rPr>
      </w:pPr>
    </w:p>
    <w:p w:rsidR="004E0D93" w:rsidRPr="004E0D93" w:rsidRDefault="004E0D93" w:rsidP="004E0D93">
      <w:pPr>
        <w:spacing w:after="150" w:line="300" w:lineRule="atLeast"/>
        <w:outlineLvl w:val="3"/>
        <w:rPr>
          <w:rFonts w:ascii="Arial" w:eastAsia="Times New Roman" w:hAnsi="Arial" w:cs="Arial"/>
          <w:b/>
          <w:bCs/>
          <w:color w:val="333333"/>
          <w:sz w:val="30"/>
          <w:szCs w:val="30"/>
          <w:lang w:eastAsia="en-GB"/>
        </w:rPr>
      </w:pPr>
      <w:r w:rsidRPr="004E0D93">
        <w:rPr>
          <w:rFonts w:ascii="Arial" w:eastAsia="Times New Roman" w:hAnsi="Arial" w:cs="Arial"/>
          <w:b/>
          <w:bCs/>
          <w:color w:val="333333"/>
          <w:sz w:val="30"/>
          <w:szCs w:val="30"/>
          <w:lang w:val="ro-RO" w:eastAsia="en-GB"/>
        </w:rPr>
        <w:t>4.     LOCATIA SAU LOCUL VANZARII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E0D93" w:rsidRPr="004E0D93" w:rsidTr="004E0D93">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af-ZA" w:eastAsia="en-GB"/>
              </w:rPr>
            </w:pPr>
            <w:r w:rsidRPr="004E0D93">
              <w:rPr>
                <w:rFonts w:ascii="Times New Roman" w:eastAsia="Times New Roman" w:hAnsi="Times New Roman" w:cs="Times New Roman"/>
                <w:i/>
                <w:iCs/>
                <w:sz w:val="24"/>
                <w:szCs w:val="24"/>
                <w:lang w:val="af-ZA" w:eastAsia="en-GB"/>
              </w:rPr>
              <w:t>Probabil nu v-ati decis asupra locului de amplasare exact al intreprinderii. Acum este momentul sa va ganditi ce va doriti si ce va este necesar in aceasta privinta. Anumite activitati pot fi facute la inceput si de acasa (in special pentru start-ups).</w:t>
            </w:r>
          </w:p>
          <w:p w:rsidR="004E0D93" w:rsidRPr="004E0D93" w:rsidRDefault="004E0D93" w:rsidP="004E0D93">
            <w:pPr>
              <w:spacing w:after="150" w:line="240" w:lineRule="auto"/>
              <w:rPr>
                <w:rFonts w:ascii="Times New Roman" w:eastAsia="Times New Roman" w:hAnsi="Times New Roman" w:cs="Times New Roman"/>
                <w:sz w:val="24"/>
                <w:szCs w:val="24"/>
                <w:lang w:val="af-ZA" w:eastAsia="en-GB"/>
              </w:rPr>
            </w:pPr>
            <w:r w:rsidRPr="004E0D93">
              <w:rPr>
                <w:rFonts w:ascii="Times New Roman" w:eastAsia="Times New Roman" w:hAnsi="Times New Roman" w:cs="Times New Roman"/>
                <w:i/>
                <w:iCs/>
                <w:sz w:val="24"/>
                <w:szCs w:val="24"/>
                <w:lang w:val="af-ZA" w:eastAsia="en-GB"/>
              </w:rPr>
              <w:t>Veti descrie </w:t>
            </w:r>
            <w:r w:rsidRPr="004E0D93">
              <w:rPr>
                <w:rFonts w:ascii="Times New Roman" w:eastAsia="Times New Roman" w:hAnsi="Times New Roman" w:cs="Times New Roman"/>
                <w:b/>
                <w:bCs/>
                <w:i/>
                <w:iCs/>
                <w:sz w:val="24"/>
                <w:szCs w:val="24"/>
                <w:lang w:val="af-ZA" w:eastAsia="en-GB"/>
              </w:rPr>
              <w:t>criteriile de amplasare </w:t>
            </w:r>
            <w:r w:rsidRPr="004E0D93">
              <w:rPr>
                <w:rFonts w:ascii="Times New Roman" w:eastAsia="Times New Roman" w:hAnsi="Times New Roman" w:cs="Times New Roman"/>
                <w:i/>
                <w:iCs/>
                <w:sz w:val="24"/>
                <w:szCs w:val="24"/>
                <w:lang w:val="af-ZA" w:eastAsia="en-GB"/>
              </w:rPr>
              <w:t>pentru spatiul in care va functiona afacerea dvs., asa cum acest aspect influenteaza clientii.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Este important pentru clienti locul in care este amplasata intreprinderea? Va vor vizita clientii?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Este adecvat locul?</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Spatiul exterior? Posibilitatea de parcare?</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Este „compatibil” cu imaginea dvs.?</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af-ZA" w:eastAsia="en-GB"/>
              </w:rPr>
              <w:lastRenderedPageBreak/>
              <w:t>·         </w:t>
            </w:r>
            <w:r w:rsidRPr="004E0D93">
              <w:rPr>
                <w:rFonts w:ascii="Times New Roman" w:eastAsia="Times New Roman" w:hAnsi="Times New Roman" w:cs="Times New Roman"/>
                <w:i/>
                <w:iCs/>
                <w:sz w:val="24"/>
                <w:szCs w:val="24"/>
                <w:lang w:val="af-ZA" w:eastAsia="en-GB"/>
              </w:rPr>
              <w:t>Este ceea ce-si doresc clientii?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Unde se gasesc concurentii?</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af-ZA" w:eastAsia="en-GB"/>
              </w:rPr>
              <w:t>·         </w:t>
            </w:r>
            <w:r w:rsidRPr="004E0D93">
              <w:rPr>
                <w:rFonts w:ascii="Times New Roman" w:eastAsia="Times New Roman" w:hAnsi="Times New Roman" w:cs="Times New Roman"/>
                <w:i/>
                <w:iCs/>
                <w:sz w:val="24"/>
                <w:szCs w:val="24"/>
                <w:lang w:val="af-ZA" w:eastAsia="en-GB"/>
              </w:rPr>
              <w:t>Este mai bine sa fiti aproape sau departe de acestia?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af-ZA" w:eastAsia="en-GB"/>
              </w:rPr>
              <w:t> </w:t>
            </w:r>
          </w:p>
        </w:tc>
      </w:tr>
    </w:tbl>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af-ZA" w:eastAsia="en-GB"/>
        </w:rPr>
        <w:lastRenderedPageBreak/>
        <w:t> </w:t>
      </w:r>
    </w:p>
    <w:p w:rsidR="004E0D93" w:rsidRPr="004E0D93" w:rsidRDefault="004E0D93" w:rsidP="004E0D93">
      <w:pPr>
        <w:spacing w:after="150" w:line="300" w:lineRule="atLeast"/>
        <w:outlineLvl w:val="3"/>
        <w:rPr>
          <w:rFonts w:ascii="Arial" w:eastAsia="Times New Roman" w:hAnsi="Arial" w:cs="Arial"/>
          <w:b/>
          <w:bCs/>
          <w:color w:val="333333"/>
          <w:sz w:val="30"/>
          <w:szCs w:val="30"/>
          <w:lang w:eastAsia="en-GB"/>
        </w:rPr>
      </w:pPr>
      <w:r w:rsidRPr="004E0D93">
        <w:rPr>
          <w:rFonts w:ascii="Arial" w:eastAsia="Times New Roman" w:hAnsi="Arial" w:cs="Arial"/>
          <w:b/>
          <w:bCs/>
          <w:color w:val="333333"/>
          <w:sz w:val="30"/>
          <w:szCs w:val="30"/>
          <w:lang w:val="ro-RO" w:eastAsia="en-GB"/>
        </w:rPr>
        <w:t>5.   CANALE DE DISTRIBUTIE – Cum veti vinde? Descrieti cat mai detalit</w:t>
      </w:r>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95"/>
      </w:tblGrid>
      <w:tr w:rsidR="004E0D93" w:rsidRPr="004E0D93" w:rsidTr="004E0D93">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i/>
                <w:iCs/>
                <w:sz w:val="24"/>
                <w:szCs w:val="24"/>
                <w:lang w:val="ro-RO" w:eastAsia="en-GB"/>
              </w:rPr>
              <w:t>În ce mod este vândut produsul sau serviciul (în magazin, la client, en-gros, on-line, prin curier)?</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i/>
                <w:iCs/>
                <w:sz w:val="24"/>
                <w:szCs w:val="24"/>
                <w:lang w:val="ro-RO" w:eastAsia="en-GB"/>
              </w:rPr>
              <w:t>Care este locaţia distribuitorilor ?</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i/>
                <w:iCs/>
                <w:sz w:val="24"/>
                <w:szCs w:val="24"/>
                <w:lang w:val="ro-RO" w:eastAsia="en-GB"/>
              </w:rPr>
              <w:t>Ce  parteneriate puteţi stabili cu distribuitorii dvs ?</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i/>
                <w:iCs/>
                <w:sz w:val="24"/>
                <w:szCs w:val="24"/>
                <w:lang w:eastAsia="en-GB"/>
              </w:rPr>
              <w:t> </w:t>
            </w:r>
          </w:p>
        </w:tc>
      </w:tr>
    </w:tbl>
    <w:p w:rsidR="004E0D93" w:rsidRPr="004E0D93" w:rsidRDefault="004E0D93" w:rsidP="0013286B">
      <w:pPr>
        <w:spacing w:after="150" w:line="300" w:lineRule="atLeast"/>
        <w:outlineLvl w:val="3"/>
        <w:rPr>
          <w:rFonts w:ascii="Arial" w:eastAsia="Times New Roman" w:hAnsi="Arial" w:cs="Arial"/>
          <w:color w:val="333333"/>
          <w:lang w:eastAsia="en-GB"/>
        </w:rPr>
      </w:pPr>
      <w:r w:rsidRPr="004E0D93">
        <w:rPr>
          <w:rFonts w:ascii="Arial" w:eastAsia="Times New Roman" w:hAnsi="Arial" w:cs="Arial"/>
          <w:b/>
          <w:bCs/>
          <w:color w:val="333333"/>
          <w:sz w:val="30"/>
          <w:szCs w:val="30"/>
          <w:lang w:val="ro-RO" w:eastAsia="en-GB"/>
        </w:rPr>
        <w:t> </w:t>
      </w:r>
    </w:p>
    <w:p w:rsidR="004E0D93" w:rsidRPr="004E0D93" w:rsidRDefault="004E0D93" w:rsidP="004E0D93">
      <w:pPr>
        <w:spacing w:after="150" w:line="600" w:lineRule="atLeast"/>
        <w:outlineLvl w:val="2"/>
        <w:rPr>
          <w:rFonts w:ascii="Arial" w:eastAsia="Times New Roman" w:hAnsi="Arial" w:cs="Arial"/>
          <w:b/>
          <w:bCs/>
          <w:color w:val="333333"/>
          <w:sz w:val="36"/>
          <w:szCs w:val="36"/>
          <w:lang w:eastAsia="en-GB"/>
        </w:rPr>
      </w:pPr>
      <w:r w:rsidRPr="004E0D93">
        <w:rPr>
          <w:rFonts w:ascii="Arial" w:eastAsia="Times New Roman" w:hAnsi="Arial" w:cs="Arial"/>
          <w:b/>
          <w:bCs/>
          <w:color w:val="333333"/>
          <w:sz w:val="36"/>
          <w:szCs w:val="36"/>
          <w:lang w:val="ro-RO" w:eastAsia="en-GB"/>
        </w:rPr>
        <w:t>G.             DESCRIEREA ACTIVITĂȚILOR DIN TEMELE ORIZONTALE</w:t>
      </w:r>
    </w:p>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b/>
          <w:bCs/>
          <w:color w:val="333333"/>
          <w:lang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b/>
          <w:bCs/>
          <w:color w:val="333333"/>
          <w:lang w:val="fr-FR" w:eastAsia="en-GB"/>
        </w:rPr>
        <w:t>Contributia planului de afaceri la cel putin una din temele propuse este obligatorie.</w:t>
      </w:r>
    </w:p>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val="ro-RO" w:eastAsia="en-GB"/>
        </w:rPr>
        <w:t>Ø  Descrierea după caz, a activităților care promoveaza concret </w:t>
      </w:r>
      <w:r w:rsidRPr="004E0D93">
        <w:rPr>
          <w:rFonts w:ascii="Arial" w:eastAsia="Times New Roman" w:hAnsi="Arial" w:cs="Arial"/>
          <w:b/>
          <w:bCs/>
          <w:color w:val="333333"/>
          <w:lang w:val="ro-RO" w:eastAsia="en-GB"/>
        </w:rPr>
        <w:t>dezvoltarea durabilă</w:t>
      </w:r>
      <w:r w:rsidRPr="004E0D93">
        <w:rPr>
          <w:rFonts w:ascii="Arial" w:eastAsia="Times New Roman" w:hAnsi="Arial" w:cs="Arial"/>
          <w:color w:val="333333"/>
          <w:lang w:val="ro-RO" w:eastAsia="en-GB"/>
        </w:rPr>
        <w:t> </w:t>
      </w:r>
      <w:r w:rsidRPr="004E0D93">
        <w:rPr>
          <w:rFonts w:ascii="Arial" w:eastAsia="Times New Roman" w:hAnsi="Arial" w:cs="Arial"/>
          <w:i/>
          <w:iCs/>
          <w:color w:val="333333"/>
          <w:lang w:val="ro-RO" w:eastAsia="en-GB"/>
        </w:rPr>
        <w:t>(activitatile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35"/>
      </w:tblGrid>
      <w:tr w:rsidR="004E0D93" w:rsidRPr="004E0D93" w:rsidTr="004E0D93">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r w:rsidR="0013286B">
              <w:rPr>
                <w:rFonts w:ascii="Times New Roman" w:eastAsia="Times New Roman" w:hAnsi="Times New Roman" w:cs="Times New Roman"/>
                <w:sz w:val="24"/>
                <w:szCs w:val="24"/>
                <w:lang w:val="ro-RO" w:eastAsia="en-GB"/>
              </w:rPr>
              <w:t>n.a.</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r>
    </w:tbl>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Ø  Descrierea activitatilor care contribuie la </w:t>
      </w:r>
      <w:r w:rsidRPr="004E0D93">
        <w:rPr>
          <w:rFonts w:ascii="Arial" w:eastAsia="Times New Roman" w:hAnsi="Arial" w:cs="Arial"/>
          <w:b/>
          <w:bCs/>
          <w:color w:val="333333"/>
          <w:lang w:val="ro-RO" w:eastAsia="en-GB"/>
        </w:rPr>
        <w:t>sprijinirea tranzitiei catre o economie cu emisiuni scazute de dioxid de carbon</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4E0D93" w:rsidRPr="004E0D93" w:rsidTr="004E0D93">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ro-RO" w:eastAsia="en-GB"/>
              </w:rPr>
              <w:t> </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ro-RO" w:eastAsia="en-GB"/>
              </w:rPr>
              <w:t> </w:t>
            </w:r>
            <w:r w:rsidR="0013286B">
              <w:rPr>
                <w:rFonts w:ascii="Times New Roman" w:eastAsia="Times New Roman" w:hAnsi="Times New Roman" w:cs="Times New Roman"/>
                <w:sz w:val="24"/>
                <w:szCs w:val="24"/>
                <w:lang w:val="ro-RO" w:eastAsia="en-GB"/>
              </w:rPr>
              <w:t>n.a.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ro-RO" w:eastAsia="en-GB"/>
              </w:rPr>
              <w:t> </w:t>
            </w:r>
          </w:p>
        </w:tc>
      </w:tr>
    </w:tbl>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fr-FR" w:eastAsia="en-GB"/>
        </w:rPr>
        <w:t> </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t>Ø  Descrierea după caz, a activităților care </w:t>
      </w:r>
      <w:r w:rsidRPr="004E0D93">
        <w:rPr>
          <w:rFonts w:ascii="Arial" w:eastAsia="Times New Roman" w:hAnsi="Arial" w:cs="Arial"/>
          <w:b/>
          <w:bCs/>
          <w:color w:val="333333"/>
          <w:lang w:val="ro-RO" w:eastAsia="en-GB"/>
        </w:rPr>
        <w:t>promoveaza concret utilizarea Tehnologiei informatiei si comunicatiei (TIC)</w:t>
      </w:r>
      <w:r w:rsidRPr="004E0D93">
        <w:rPr>
          <w:rFonts w:ascii="Arial" w:eastAsia="Times New Roman" w:hAnsi="Arial" w:cs="Arial"/>
          <w:color w:val="333333"/>
          <w:lang w:val="ro-RO" w:eastAsia="en-GB"/>
        </w:rPr>
        <w:t> (implementarea unor solutii TIC in procesul de productie/furnizare de servicii)</w:t>
      </w:r>
    </w:p>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ro-RO" w:eastAsia="en-GB"/>
        </w:rPr>
        <w:lastRenderedPageBreak/>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4E0D93" w:rsidRPr="004E0D93" w:rsidTr="004E0D9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ro-RO" w:eastAsia="en-GB"/>
              </w:rPr>
              <w:t> </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ro-RO" w:eastAsia="en-GB"/>
              </w:rPr>
              <w:t> </w:t>
            </w:r>
            <w:r w:rsidR="0013286B">
              <w:rPr>
                <w:rFonts w:ascii="Times New Roman" w:eastAsia="Times New Roman" w:hAnsi="Times New Roman" w:cs="Times New Roman"/>
                <w:sz w:val="24"/>
                <w:szCs w:val="24"/>
                <w:lang w:val="ro-RO" w:eastAsia="en-GB"/>
              </w:rPr>
              <w:t>n.a.</w:t>
            </w:r>
          </w:p>
          <w:p w:rsidR="004E0D93" w:rsidRPr="004E0D93" w:rsidRDefault="004E0D93" w:rsidP="004E0D93">
            <w:pPr>
              <w:spacing w:after="150" w:line="240" w:lineRule="auto"/>
              <w:rPr>
                <w:rFonts w:ascii="Times New Roman" w:eastAsia="Times New Roman" w:hAnsi="Times New Roman" w:cs="Times New Roman"/>
                <w:sz w:val="24"/>
                <w:szCs w:val="24"/>
                <w:lang w:val="fr-FR" w:eastAsia="en-GB"/>
              </w:rPr>
            </w:pPr>
            <w:r w:rsidRPr="004E0D93">
              <w:rPr>
                <w:rFonts w:ascii="Times New Roman" w:eastAsia="Times New Roman" w:hAnsi="Times New Roman" w:cs="Times New Roman"/>
                <w:sz w:val="24"/>
                <w:szCs w:val="24"/>
                <w:lang w:val="ro-RO" w:eastAsia="en-GB"/>
              </w:rPr>
              <w:t> </w:t>
            </w:r>
          </w:p>
        </w:tc>
      </w:tr>
    </w:tbl>
    <w:p w:rsidR="004E0D93" w:rsidRPr="004E0D93" w:rsidRDefault="004E0D93" w:rsidP="004E0D93">
      <w:pPr>
        <w:spacing w:after="150" w:line="240" w:lineRule="auto"/>
        <w:rPr>
          <w:rFonts w:ascii="Arial" w:eastAsia="Times New Roman" w:hAnsi="Arial" w:cs="Arial"/>
          <w:color w:val="333333"/>
          <w:lang w:val="fr-FR" w:eastAsia="en-GB"/>
        </w:rPr>
      </w:pPr>
      <w:r w:rsidRPr="004E0D93">
        <w:rPr>
          <w:rFonts w:ascii="Arial" w:eastAsia="Times New Roman" w:hAnsi="Arial" w:cs="Arial"/>
          <w:color w:val="333333"/>
          <w:lang w:val="fr-FR" w:eastAsia="en-GB"/>
        </w:rPr>
        <w:t> </w:t>
      </w:r>
    </w:p>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val="ro-RO" w:eastAsia="en-GB"/>
        </w:rPr>
        <w:t>Ø  Descrierea după caz, a activităților care promoveaza concret </w:t>
      </w:r>
      <w:r w:rsidRPr="004E0D93">
        <w:rPr>
          <w:rFonts w:ascii="Arial" w:eastAsia="Times New Roman" w:hAnsi="Arial" w:cs="Arial"/>
          <w:b/>
          <w:bCs/>
          <w:color w:val="333333"/>
          <w:lang w:val="ro-RO" w:eastAsia="en-GB"/>
        </w:rPr>
        <w:t>inovarea sociala</w:t>
      </w:r>
    </w:p>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val="ro-RO" w:eastAsia="en-GB"/>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4E0D93" w:rsidRPr="004E0D93" w:rsidTr="004E0D9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r w:rsidR="0013286B">
              <w:rPr>
                <w:rFonts w:ascii="Times New Roman" w:eastAsia="Times New Roman" w:hAnsi="Times New Roman" w:cs="Times New Roman"/>
                <w:sz w:val="24"/>
                <w:szCs w:val="24"/>
                <w:lang w:val="ro-RO" w:eastAsia="en-GB"/>
              </w:rPr>
              <w:t>Dezvoltare personala durabila</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r>
    </w:tbl>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eastAsia="en-GB"/>
        </w:rPr>
        <w:t> </w:t>
      </w:r>
    </w:p>
    <w:p w:rsidR="004E0D93" w:rsidRPr="004E0D93" w:rsidRDefault="004E0D93" w:rsidP="004E0D93">
      <w:pPr>
        <w:spacing w:after="150" w:line="240" w:lineRule="auto"/>
        <w:rPr>
          <w:rFonts w:ascii="Arial" w:eastAsia="Times New Roman" w:hAnsi="Arial" w:cs="Arial"/>
          <w:color w:val="333333"/>
          <w:lang w:eastAsia="en-GB"/>
        </w:rPr>
      </w:pPr>
      <w:proofErr w:type="gramStart"/>
      <w:r w:rsidRPr="004E0D93">
        <w:rPr>
          <w:rFonts w:ascii="Arial" w:eastAsia="Times New Roman" w:hAnsi="Arial" w:cs="Arial"/>
          <w:color w:val="333333"/>
          <w:lang w:eastAsia="en-GB"/>
        </w:rPr>
        <w:t>Ø  Descrierea</w:t>
      </w:r>
      <w:proofErr w:type="gramEnd"/>
      <w:r w:rsidRPr="004E0D93">
        <w:rPr>
          <w:rFonts w:ascii="Arial" w:eastAsia="Times New Roman" w:hAnsi="Arial" w:cs="Arial"/>
          <w:color w:val="333333"/>
          <w:lang w:eastAsia="en-GB"/>
        </w:rPr>
        <w:t xml:space="preserve"> după caz, a activităților care promoveaza concret </w:t>
      </w:r>
      <w:r w:rsidRPr="004E0D93">
        <w:rPr>
          <w:rFonts w:ascii="Arial" w:eastAsia="Times New Roman" w:hAnsi="Arial" w:cs="Arial"/>
          <w:b/>
          <w:bCs/>
          <w:color w:val="333333"/>
          <w:lang w:eastAsia="en-GB"/>
        </w:rPr>
        <w:t>consolidarea cercetarii, a dezvoltarii tehnologice si a inovarii</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4E0D93" w:rsidRPr="004E0D93" w:rsidTr="004E0D9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r w:rsidR="0013286B">
              <w:rPr>
                <w:rFonts w:ascii="Times New Roman" w:eastAsia="Times New Roman" w:hAnsi="Times New Roman" w:cs="Times New Roman"/>
                <w:sz w:val="24"/>
                <w:szCs w:val="24"/>
                <w:lang w:val="ro-RO" w:eastAsia="en-GB"/>
              </w:rPr>
              <w:t>Dezvoltare personala durabila</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r>
    </w:tbl>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eastAsia="en-GB"/>
        </w:rPr>
        <w:t> </w:t>
      </w:r>
    </w:p>
    <w:p w:rsidR="004E0D93" w:rsidRPr="004E0D93" w:rsidRDefault="004E0D93" w:rsidP="004E0D93">
      <w:pPr>
        <w:spacing w:after="150" w:line="240" w:lineRule="auto"/>
        <w:rPr>
          <w:rFonts w:ascii="Arial" w:eastAsia="Times New Roman" w:hAnsi="Arial" w:cs="Arial"/>
          <w:color w:val="333333"/>
          <w:lang w:eastAsia="en-GB"/>
        </w:rPr>
      </w:pPr>
      <w:proofErr w:type="gramStart"/>
      <w:r w:rsidRPr="004E0D93">
        <w:rPr>
          <w:rFonts w:ascii="Arial" w:eastAsia="Times New Roman" w:hAnsi="Arial" w:cs="Arial"/>
          <w:color w:val="333333"/>
          <w:lang w:eastAsia="en-GB"/>
        </w:rPr>
        <w:t>Ø  Descrierea</w:t>
      </w:r>
      <w:proofErr w:type="gramEnd"/>
      <w:r w:rsidRPr="004E0D93">
        <w:rPr>
          <w:rFonts w:ascii="Arial" w:eastAsia="Times New Roman" w:hAnsi="Arial" w:cs="Arial"/>
          <w:color w:val="333333"/>
          <w:lang w:eastAsia="en-GB"/>
        </w:rPr>
        <w:t xml:space="preserve">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4E0D93" w:rsidRPr="004E0D93" w:rsidTr="004E0D9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r w:rsidR="0013286B">
              <w:rPr>
                <w:rFonts w:ascii="Times New Roman" w:eastAsia="Times New Roman" w:hAnsi="Times New Roman" w:cs="Times New Roman"/>
                <w:sz w:val="24"/>
                <w:szCs w:val="24"/>
                <w:lang w:val="ro-RO" w:eastAsia="en-GB"/>
              </w:rPr>
              <w:t>n.a.</w:t>
            </w:r>
          </w:p>
          <w:p w:rsidR="004E0D93" w:rsidRPr="004E0D93" w:rsidRDefault="004E0D93" w:rsidP="004E0D93">
            <w:pPr>
              <w:spacing w:after="150" w:line="240" w:lineRule="auto"/>
              <w:rPr>
                <w:rFonts w:ascii="Times New Roman" w:eastAsia="Times New Roman" w:hAnsi="Times New Roman" w:cs="Times New Roman"/>
                <w:sz w:val="24"/>
                <w:szCs w:val="24"/>
                <w:lang w:eastAsia="en-GB"/>
              </w:rPr>
            </w:pPr>
            <w:r w:rsidRPr="004E0D93">
              <w:rPr>
                <w:rFonts w:ascii="Times New Roman" w:eastAsia="Times New Roman" w:hAnsi="Times New Roman" w:cs="Times New Roman"/>
                <w:sz w:val="24"/>
                <w:szCs w:val="24"/>
                <w:lang w:val="ro-RO" w:eastAsia="en-GB"/>
              </w:rPr>
              <w:t> </w:t>
            </w:r>
          </w:p>
        </w:tc>
      </w:tr>
    </w:tbl>
    <w:p w:rsidR="004E0D93" w:rsidRPr="004E0D93" w:rsidRDefault="004E0D93" w:rsidP="004E0D93">
      <w:pPr>
        <w:spacing w:after="150" w:line="240" w:lineRule="auto"/>
        <w:rPr>
          <w:rFonts w:ascii="Arial" w:eastAsia="Times New Roman" w:hAnsi="Arial" w:cs="Arial"/>
          <w:color w:val="333333"/>
          <w:lang w:eastAsia="en-GB"/>
        </w:rPr>
      </w:pPr>
      <w:r w:rsidRPr="004E0D93">
        <w:rPr>
          <w:rFonts w:ascii="Arial" w:eastAsia="Times New Roman" w:hAnsi="Arial" w:cs="Arial"/>
          <w:color w:val="333333"/>
          <w:lang w:eastAsia="en-GB"/>
        </w:rPr>
        <w:t> </w:t>
      </w:r>
    </w:p>
    <w:p w:rsidR="004E0D93" w:rsidRPr="004E0D93" w:rsidRDefault="004E0D93" w:rsidP="004E0D93">
      <w:pPr>
        <w:spacing w:after="150" w:line="600" w:lineRule="atLeast"/>
        <w:outlineLvl w:val="2"/>
        <w:rPr>
          <w:rFonts w:ascii="Arial" w:eastAsia="Times New Roman" w:hAnsi="Arial" w:cs="Arial"/>
          <w:b/>
          <w:bCs/>
          <w:color w:val="333333"/>
          <w:sz w:val="36"/>
          <w:szCs w:val="36"/>
          <w:lang w:eastAsia="en-GB"/>
        </w:rPr>
      </w:pPr>
      <w:r w:rsidRPr="004E0D93">
        <w:rPr>
          <w:rFonts w:ascii="Arial" w:eastAsia="Times New Roman" w:hAnsi="Arial" w:cs="Arial"/>
          <w:b/>
          <w:bCs/>
          <w:color w:val="333333"/>
          <w:sz w:val="36"/>
          <w:szCs w:val="36"/>
          <w:lang w:val="ro-RO" w:eastAsia="en-GB"/>
        </w:rPr>
        <w:t>H.             PROIECȚII FINANCIARE PRIVIND AFACEREA.</w:t>
      </w:r>
    </w:p>
    <w:p w:rsidR="004E0D93" w:rsidRPr="00103AE6" w:rsidRDefault="004E0D93" w:rsidP="004E0D93">
      <w:pPr>
        <w:spacing w:after="150" w:line="300" w:lineRule="atLeast"/>
        <w:outlineLvl w:val="3"/>
        <w:rPr>
          <w:rFonts w:ascii="Arial" w:eastAsia="Times New Roman" w:hAnsi="Arial" w:cs="Arial"/>
          <w:b/>
          <w:bCs/>
          <w:color w:val="333333"/>
          <w:sz w:val="30"/>
          <w:szCs w:val="30"/>
          <w:lang w:val="fr-FR" w:eastAsia="en-GB"/>
        </w:rPr>
      </w:pPr>
      <w:r w:rsidRPr="004E0D93">
        <w:rPr>
          <w:rFonts w:ascii="Arial" w:eastAsia="Times New Roman" w:hAnsi="Arial" w:cs="Arial"/>
          <w:b/>
          <w:bCs/>
          <w:color w:val="333333"/>
          <w:sz w:val="30"/>
          <w:szCs w:val="30"/>
          <w:lang w:val="ro-RO" w:eastAsia="en-GB"/>
        </w:rPr>
        <w:t>1.      PLAN DE FINANTARE A AFACERII</w:t>
      </w:r>
    </w:p>
    <w:p w:rsidR="00103AE6" w:rsidRDefault="004E0D93" w:rsidP="00103AE6">
      <w:pPr>
        <w:rPr>
          <w:b/>
        </w:rPr>
      </w:pPr>
      <w:r w:rsidRPr="00103AE6">
        <w:rPr>
          <w:rFonts w:ascii="Arial" w:eastAsia="Times New Roman" w:hAnsi="Arial" w:cs="Arial"/>
          <w:color w:val="333333"/>
          <w:lang w:val="fr-FR" w:eastAsia="en-GB"/>
        </w:rPr>
        <w:t> </w:t>
      </w:r>
      <w:r w:rsidR="00103AE6">
        <w:rPr>
          <w:b/>
        </w:rPr>
        <w:t>Flux de numerar</w:t>
      </w:r>
    </w:p>
    <w:tbl>
      <w:tblPr>
        <w:tblW w:w="9700" w:type="dxa"/>
        <w:tblLook w:val="04A0" w:firstRow="1" w:lastRow="0" w:firstColumn="1" w:lastColumn="0" w:noHBand="0" w:noVBand="1"/>
      </w:tblPr>
      <w:tblGrid>
        <w:gridCol w:w="417"/>
        <w:gridCol w:w="3498"/>
        <w:gridCol w:w="1097"/>
        <w:gridCol w:w="1097"/>
        <w:gridCol w:w="1097"/>
        <w:gridCol w:w="1097"/>
        <w:gridCol w:w="867"/>
        <w:gridCol w:w="867"/>
        <w:gridCol w:w="867"/>
      </w:tblGrid>
      <w:tr w:rsidR="00103AE6" w:rsidRPr="00663683" w:rsidTr="00190DCE">
        <w:trPr>
          <w:trHeight w:val="495"/>
        </w:trPr>
        <w:tc>
          <w:tcPr>
            <w:tcW w:w="426" w:type="dxa"/>
            <w:tcBorders>
              <w:top w:val="single" w:sz="8" w:space="0" w:color="auto"/>
              <w:left w:val="single" w:sz="8" w:space="0" w:color="auto"/>
              <w:bottom w:val="single" w:sz="8" w:space="0" w:color="auto"/>
              <w:right w:val="single" w:sz="8" w:space="0" w:color="auto"/>
            </w:tcBorders>
            <w:shd w:val="clear" w:color="000000" w:fill="D7D7D7"/>
            <w:vAlign w:val="center"/>
            <w:hideMark/>
          </w:tcPr>
          <w:p w:rsidR="00103AE6" w:rsidRPr="00663683" w:rsidRDefault="00103AE6" w:rsidP="00190DCE">
            <w:pPr>
              <w:spacing w:after="0" w:line="240" w:lineRule="auto"/>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 </w:t>
            </w:r>
          </w:p>
        </w:tc>
        <w:tc>
          <w:tcPr>
            <w:tcW w:w="3313" w:type="dxa"/>
            <w:tcBorders>
              <w:top w:val="single" w:sz="8" w:space="0" w:color="auto"/>
              <w:left w:val="nil"/>
              <w:bottom w:val="single" w:sz="8" w:space="0" w:color="auto"/>
              <w:right w:val="single" w:sz="8" w:space="0" w:color="auto"/>
            </w:tcBorders>
            <w:shd w:val="clear" w:color="000000" w:fill="D7D7D7"/>
            <w:vAlign w:val="center"/>
            <w:hideMark/>
          </w:tcPr>
          <w:p w:rsidR="00103AE6" w:rsidRPr="00663683" w:rsidRDefault="00103AE6" w:rsidP="00190DCE">
            <w:pPr>
              <w:spacing w:after="0" w:line="240" w:lineRule="auto"/>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 </w:t>
            </w:r>
          </w:p>
        </w:tc>
        <w:tc>
          <w:tcPr>
            <w:tcW w:w="924" w:type="dxa"/>
            <w:tcBorders>
              <w:top w:val="single" w:sz="8" w:space="0" w:color="auto"/>
              <w:left w:val="nil"/>
              <w:bottom w:val="single" w:sz="8" w:space="0" w:color="auto"/>
              <w:right w:val="single" w:sz="8" w:space="0" w:color="auto"/>
            </w:tcBorders>
            <w:shd w:val="clear" w:color="000000" w:fill="D7D7D7"/>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Trimestrul 1</w:t>
            </w:r>
          </w:p>
        </w:tc>
        <w:tc>
          <w:tcPr>
            <w:tcW w:w="924" w:type="dxa"/>
            <w:tcBorders>
              <w:top w:val="single" w:sz="8" w:space="0" w:color="auto"/>
              <w:left w:val="nil"/>
              <w:bottom w:val="single" w:sz="8" w:space="0" w:color="auto"/>
              <w:right w:val="single" w:sz="8" w:space="0" w:color="auto"/>
            </w:tcBorders>
            <w:shd w:val="clear" w:color="000000" w:fill="D7D7D7"/>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Trimestrul 2</w:t>
            </w:r>
          </w:p>
        </w:tc>
        <w:tc>
          <w:tcPr>
            <w:tcW w:w="924" w:type="dxa"/>
            <w:tcBorders>
              <w:top w:val="single" w:sz="8" w:space="0" w:color="auto"/>
              <w:left w:val="nil"/>
              <w:bottom w:val="single" w:sz="8" w:space="0" w:color="auto"/>
              <w:right w:val="single" w:sz="8" w:space="0" w:color="auto"/>
            </w:tcBorders>
            <w:shd w:val="clear" w:color="000000" w:fill="D7D7D7"/>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Trimestrul 3</w:t>
            </w:r>
          </w:p>
        </w:tc>
        <w:tc>
          <w:tcPr>
            <w:tcW w:w="924" w:type="dxa"/>
            <w:tcBorders>
              <w:top w:val="single" w:sz="8" w:space="0" w:color="auto"/>
              <w:left w:val="nil"/>
              <w:bottom w:val="single" w:sz="8" w:space="0" w:color="auto"/>
              <w:right w:val="single" w:sz="8" w:space="0" w:color="auto"/>
            </w:tcBorders>
            <w:shd w:val="clear" w:color="000000" w:fill="D7D7D7"/>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Trimestrul 4</w:t>
            </w:r>
          </w:p>
        </w:tc>
        <w:tc>
          <w:tcPr>
            <w:tcW w:w="755" w:type="dxa"/>
            <w:tcBorders>
              <w:top w:val="single" w:sz="8" w:space="0" w:color="auto"/>
              <w:left w:val="nil"/>
              <w:bottom w:val="single" w:sz="8" w:space="0" w:color="auto"/>
              <w:right w:val="single" w:sz="8" w:space="0" w:color="auto"/>
            </w:tcBorders>
            <w:shd w:val="clear" w:color="000000" w:fill="D7D7D7"/>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Total ANUL I</w:t>
            </w:r>
          </w:p>
        </w:tc>
        <w:tc>
          <w:tcPr>
            <w:tcW w:w="755" w:type="dxa"/>
            <w:tcBorders>
              <w:top w:val="single" w:sz="8" w:space="0" w:color="auto"/>
              <w:left w:val="nil"/>
              <w:bottom w:val="single" w:sz="8" w:space="0" w:color="auto"/>
              <w:right w:val="single" w:sz="8" w:space="0" w:color="auto"/>
            </w:tcBorders>
            <w:shd w:val="clear" w:color="000000" w:fill="D7D7D7"/>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Total ANUL II</w:t>
            </w:r>
          </w:p>
        </w:tc>
        <w:tc>
          <w:tcPr>
            <w:tcW w:w="755" w:type="dxa"/>
            <w:tcBorders>
              <w:top w:val="single" w:sz="8" w:space="0" w:color="auto"/>
              <w:left w:val="nil"/>
              <w:bottom w:val="single" w:sz="8" w:space="0" w:color="auto"/>
              <w:right w:val="single" w:sz="8" w:space="0" w:color="auto"/>
            </w:tcBorders>
            <w:shd w:val="clear" w:color="000000" w:fill="D7D7D7"/>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Total ANUL III</w:t>
            </w:r>
          </w:p>
        </w:tc>
      </w:tr>
      <w:tr w:rsidR="00103AE6" w:rsidRPr="00663683" w:rsidTr="00190DCE">
        <w:trPr>
          <w:trHeight w:val="495"/>
        </w:trPr>
        <w:tc>
          <w:tcPr>
            <w:tcW w:w="426" w:type="dxa"/>
            <w:tcBorders>
              <w:top w:val="nil"/>
              <w:left w:val="single" w:sz="8" w:space="0" w:color="auto"/>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I</w:t>
            </w:r>
          </w:p>
        </w:tc>
        <w:tc>
          <w:tcPr>
            <w:tcW w:w="3313"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Sold iniţial disponibil (casă şi bancă)</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200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94120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65080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194700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200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193660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219200</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A</w:t>
            </w:r>
          </w:p>
        </w:tc>
        <w:tc>
          <w:tcPr>
            <w:tcW w:w="3313"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Intrari de lichiditati</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138120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59000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338000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59000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594120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416000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452000</w:t>
            </w:r>
          </w:p>
        </w:tc>
      </w:tr>
      <w:tr w:rsidR="00103AE6" w:rsidRPr="00663683" w:rsidTr="00190DCE">
        <w:trPr>
          <w:trHeight w:val="495"/>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1</w:t>
            </w:r>
          </w:p>
        </w:tc>
        <w:tc>
          <w:tcPr>
            <w:tcW w:w="3313"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Vânzări (cifra de afaceri)</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54,000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288,000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54,000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396,000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396,000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432,000</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lastRenderedPageBreak/>
              <w:t>2</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Credite</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 </w:t>
            </w:r>
          </w:p>
        </w:tc>
      </w:tr>
      <w:tr w:rsidR="00103AE6" w:rsidRPr="00663683" w:rsidTr="00190DCE">
        <w:trPr>
          <w:trHeight w:val="51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3</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Alte intrări de numerar (aport propriu, etc.)</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20,000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20000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20000</w:t>
            </w:r>
          </w:p>
        </w:tc>
      </w:tr>
      <w:tr w:rsidR="00103AE6" w:rsidRPr="00663683" w:rsidTr="00190DCE">
        <w:trPr>
          <w:trHeight w:val="51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4</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Alocaţie Financiară nerambursabilă</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133120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45000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178,120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 </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3313" w:type="dxa"/>
            <w:tcBorders>
              <w:top w:val="nil"/>
              <w:left w:val="nil"/>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Total disponibil (I+A)</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138320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153120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403080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253700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594320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609660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671200</w:t>
            </w:r>
          </w:p>
        </w:tc>
      </w:tr>
      <w:tr w:rsidR="00103AE6" w:rsidRPr="00663683" w:rsidTr="00190DCE">
        <w:trPr>
          <w:trHeight w:val="495"/>
        </w:trPr>
        <w:tc>
          <w:tcPr>
            <w:tcW w:w="426" w:type="dxa"/>
            <w:tcBorders>
              <w:top w:val="nil"/>
              <w:left w:val="single" w:sz="8" w:space="0" w:color="auto"/>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B</w:t>
            </w:r>
          </w:p>
        </w:tc>
        <w:tc>
          <w:tcPr>
            <w:tcW w:w="3313"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Utilizare numerar din exploatare</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34200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86500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204500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58500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383700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382000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sz w:val="18"/>
                <w:szCs w:val="18"/>
                <w:lang w:eastAsia="en-GB"/>
              </w:rPr>
            </w:pPr>
            <w:r w:rsidRPr="00663683">
              <w:rPr>
                <w:rFonts w:ascii="Arial" w:eastAsia="Times New Roman" w:hAnsi="Arial" w:cs="Arial"/>
                <w:sz w:val="18"/>
                <w:szCs w:val="18"/>
                <w:lang w:eastAsia="en-GB"/>
              </w:rPr>
              <w:t>400500</w:t>
            </w:r>
          </w:p>
        </w:tc>
      </w:tr>
      <w:tr w:rsidR="00103AE6" w:rsidRPr="00663683" w:rsidTr="00190DCE">
        <w:trPr>
          <w:trHeight w:val="75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1</w:t>
            </w:r>
          </w:p>
        </w:tc>
        <w:tc>
          <w:tcPr>
            <w:tcW w:w="3313" w:type="dxa"/>
            <w:tcBorders>
              <w:top w:val="nil"/>
              <w:left w:val="nil"/>
              <w:bottom w:val="single" w:sz="8" w:space="0" w:color="auto"/>
              <w:right w:val="single" w:sz="8" w:space="0" w:color="auto"/>
            </w:tcBorders>
            <w:shd w:val="clear" w:color="000000" w:fill="D9E1F2"/>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Cheltuieli salariale (inclusiv taxe si impozite aferente)</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27,000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54,000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54,000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27,000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162,000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162000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162,000</w:t>
            </w:r>
          </w:p>
        </w:tc>
      </w:tr>
      <w:tr w:rsidR="00103AE6" w:rsidRPr="00663683" w:rsidTr="00190DCE">
        <w:trPr>
          <w:trHeight w:val="51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2</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Cheltuieli de deplasare / transport</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27000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144000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27000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198,500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198,500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216000</w:t>
            </w:r>
          </w:p>
        </w:tc>
      </w:tr>
      <w:tr w:rsidR="00103AE6" w:rsidRPr="00663683" w:rsidTr="00190DCE">
        <w:trPr>
          <w:trHeight w:val="51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3</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both"/>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Servicii executate de terti</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3,000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3000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3000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3000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12,000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12,000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12,000</w:t>
            </w:r>
          </w:p>
        </w:tc>
      </w:tr>
      <w:tr w:rsidR="00103AE6" w:rsidRPr="00663683" w:rsidTr="00190DCE">
        <w:trPr>
          <w:trHeight w:val="171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4</w:t>
            </w:r>
          </w:p>
        </w:tc>
        <w:tc>
          <w:tcPr>
            <w:tcW w:w="3313" w:type="dxa"/>
            <w:tcBorders>
              <w:top w:val="nil"/>
              <w:left w:val="nil"/>
              <w:bottom w:val="single" w:sz="8" w:space="0" w:color="auto"/>
              <w:right w:val="single" w:sz="8" w:space="0" w:color="auto"/>
            </w:tcBorders>
            <w:shd w:val="clear" w:color="000000" w:fill="D9E1F2"/>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Cheltuieli cu obiecte de inventar, materii prime şi materiale consumabile aferente activităţii desfaşurate, alte cheltuieli de investitii</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right"/>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700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3,700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3,000</w:t>
            </w:r>
          </w:p>
        </w:tc>
      </w:tr>
      <w:tr w:rsidR="00103AE6" w:rsidRPr="00476D3E" w:rsidTr="00190DCE">
        <w:trPr>
          <w:trHeight w:val="1185"/>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5</w:t>
            </w:r>
          </w:p>
        </w:tc>
        <w:tc>
          <w:tcPr>
            <w:tcW w:w="3313" w:type="dxa"/>
            <w:tcBorders>
              <w:top w:val="nil"/>
              <w:left w:val="nil"/>
              <w:bottom w:val="single" w:sz="8" w:space="0" w:color="auto"/>
              <w:right w:val="single" w:sz="8" w:space="0" w:color="auto"/>
            </w:tcBorders>
            <w:shd w:val="clear" w:color="000000" w:fill="D9E1F2"/>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proofErr w:type="gramStart"/>
            <w:r w:rsidRPr="00663683">
              <w:rPr>
                <w:rFonts w:ascii="Arial" w:eastAsia="Times New Roman" w:hAnsi="Arial" w:cs="Arial"/>
                <w:color w:val="000000"/>
                <w:sz w:val="18"/>
                <w:szCs w:val="18"/>
                <w:lang w:val="fr-FR" w:eastAsia="en-GB"/>
              </w:rPr>
              <w:t>Chirii:</w:t>
            </w:r>
            <w:proofErr w:type="gramEnd"/>
            <w:r w:rsidRPr="00663683">
              <w:rPr>
                <w:rFonts w:ascii="Arial" w:eastAsia="Times New Roman" w:hAnsi="Arial" w:cs="Arial"/>
                <w:color w:val="000000"/>
                <w:sz w:val="18"/>
                <w:szCs w:val="18"/>
                <w:lang w:val="fr-FR" w:eastAsia="en-GB"/>
              </w:rPr>
              <w:t xml:space="preserve"> </w:t>
            </w:r>
            <w:r w:rsidRPr="00663683">
              <w:rPr>
                <w:rFonts w:ascii="Calibri" w:eastAsia="Times New Roman" w:hAnsi="Calibri" w:cs="Arial"/>
                <w:color w:val="000000"/>
                <w:sz w:val="13"/>
                <w:szCs w:val="13"/>
                <w:lang w:val="fr-FR" w:eastAsia="en-GB"/>
              </w:rPr>
              <w:t>sedii (inclusiv depozite), spații pentru desfășurarea diverselor activițăți ale întreprinderii, echipamente, vehicule, diverse bunuri</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r>
      <w:tr w:rsidR="00103AE6" w:rsidRPr="00663683" w:rsidTr="00190DCE">
        <w:trPr>
          <w:trHeight w:val="51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6</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Leasing fără achiziție (leasing operațional)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7</w:t>
            </w:r>
          </w:p>
        </w:tc>
        <w:tc>
          <w:tcPr>
            <w:tcW w:w="3313" w:type="dxa"/>
            <w:tcBorders>
              <w:top w:val="nil"/>
              <w:left w:val="nil"/>
              <w:bottom w:val="single" w:sz="8" w:space="0" w:color="auto"/>
              <w:right w:val="single" w:sz="8" w:space="0" w:color="auto"/>
            </w:tcBorders>
            <w:shd w:val="clear" w:color="000000" w:fill="D9E1F2"/>
            <w:vAlign w:val="bottom"/>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Utilităţi</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r>
      <w:tr w:rsidR="00103AE6" w:rsidRPr="00476D3E" w:rsidTr="00190DCE">
        <w:trPr>
          <w:trHeight w:val="75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8</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Servicii de administrare a clădirilor</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9</w:t>
            </w:r>
          </w:p>
        </w:tc>
        <w:tc>
          <w:tcPr>
            <w:tcW w:w="3313" w:type="dxa"/>
            <w:tcBorders>
              <w:top w:val="nil"/>
              <w:left w:val="nil"/>
              <w:bottom w:val="single" w:sz="8" w:space="0" w:color="auto"/>
              <w:right w:val="single" w:sz="8" w:space="0" w:color="auto"/>
            </w:tcBorders>
            <w:shd w:val="clear" w:color="000000" w:fill="D9E1F2"/>
            <w:vAlign w:val="bottom"/>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Intretinere, reparatii</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10</w:t>
            </w:r>
          </w:p>
        </w:tc>
        <w:tc>
          <w:tcPr>
            <w:tcW w:w="3313" w:type="dxa"/>
            <w:tcBorders>
              <w:top w:val="nil"/>
              <w:left w:val="nil"/>
              <w:bottom w:val="single" w:sz="8" w:space="0" w:color="auto"/>
              <w:right w:val="single" w:sz="8" w:space="0" w:color="auto"/>
            </w:tcBorders>
            <w:shd w:val="clear" w:color="000000" w:fill="D9E1F2"/>
            <w:vAlign w:val="bottom"/>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Arhivare de documente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r>
      <w:tr w:rsidR="00103AE6" w:rsidRPr="00663683" w:rsidTr="00190DCE">
        <w:trPr>
          <w:trHeight w:val="495"/>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11</w:t>
            </w:r>
          </w:p>
        </w:tc>
        <w:tc>
          <w:tcPr>
            <w:tcW w:w="3313"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Cheltuieli financiare şi juridice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r>
      <w:tr w:rsidR="00103AE6" w:rsidRPr="00663683" w:rsidTr="00190DCE">
        <w:trPr>
          <w:trHeight w:val="495"/>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12</w:t>
            </w:r>
          </w:p>
        </w:tc>
        <w:tc>
          <w:tcPr>
            <w:tcW w:w="3313"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Conectare la reţele informatice</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r>
      <w:tr w:rsidR="00103AE6" w:rsidRPr="00476D3E" w:rsidTr="00190DCE">
        <w:trPr>
          <w:trHeight w:val="495"/>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13</w:t>
            </w:r>
          </w:p>
        </w:tc>
        <w:tc>
          <w:tcPr>
            <w:tcW w:w="3313"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Cheltuieli de informare şi publicitate</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r>
      <w:tr w:rsidR="00103AE6" w:rsidRPr="00476D3E" w:rsidTr="00190DCE">
        <w:trPr>
          <w:trHeight w:val="735"/>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14</w:t>
            </w:r>
          </w:p>
        </w:tc>
        <w:tc>
          <w:tcPr>
            <w:tcW w:w="3313"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xml:space="preserve">Alte cheltuieli (inclusiv prelucrare </w:t>
            </w:r>
            <w:proofErr w:type="gramStart"/>
            <w:r w:rsidRPr="00663683">
              <w:rPr>
                <w:rFonts w:ascii="Arial" w:eastAsia="Times New Roman" w:hAnsi="Arial" w:cs="Arial"/>
                <w:color w:val="000000"/>
                <w:sz w:val="18"/>
                <w:szCs w:val="18"/>
                <w:lang w:val="fr-FR" w:eastAsia="en-GB"/>
              </w:rPr>
              <w:t>date,publicatii</w:t>
            </w:r>
            <w:proofErr w:type="gramEnd"/>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r>
      <w:tr w:rsidR="00103AE6" w:rsidRPr="00663683" w:rsidTr="00190DCE">
        <w:trPr>
          <w:trHeight w:val="510"/>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15</w:t>
            </w:r>
          </w:p>
        </w:tc>
        <w:tc>
          <w:tcPr>
            <w:tcW w:w="3313" w:type="dxa"/>
            <w:tcBorders>
              <w:top w:val="nil"/>
              <w:left w:val="nil"/>
              <w:bottom w:val="single" w:sz="8" w:space="0" w:color="auto"/>
              <w:right w:val="single" w:sz="8" w:space="0" w:color="auto"/>
            </w:tcBorders>
            <w:shd w:val="clear" w:color="000000" w:fill="D9E1F2"/>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Alte cheltuieli ne-eligibile (asigurări, etc)</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r>
      <w:tr w:rsidR="00103AE6" w:rsidRPr="00663683" w:rsidTr="00190DCE">
        <w:trPr>
          <w:trHeight w:val="750"/>
        </w:trPr>
        <w:tc>
          <w:tcPr>
            <w:tcW w:w="426" w:type="dxa"/>
            <w:tcBorders>
              <w:top w:val="nil"/>
              <w:left w:val="single" w:sz="8" w:space="0" w:color="auto"/>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C</w:t>
            </w:r>
          </w:p>
        </w:tc>
        <w:tc>
          <w:tcPr>
            <w:tcW w:w="3313" w:type="dxa"/>
            <w:tcBorders>
              <w:top w:val="nil"/>
              <w:left w:val="nil"/>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rPr>
                <w:rFonts w:ascii="Arial" w:eastAsia="Times New Roman" w:hAnsi="Arial" w:cs="Arial"/>
                <w:b/>
                <w:bCs/>
                <w:color w:val="000000"/>
                <w:sz w:val="18"/>
                <w:szCs w:val="18"/>
                <w:lang w:val="fr-FR" w:eastAsia="en-GB"/>
              </w:rPr>
            </w:pPr>
            <w:r w:rsidRPr="00663683">
              <w:rPr>
                <w:rFonts w:ascii="Arial" w:eastAsia="Times New Roman" w:hAnsi="Arial" w:cs="Arial"/>
                <w:b/>
                <w:bCs/>
                <w:color w:val="000000"/>
                <w:sz w:val="18"/>
                <w:szCs w:val="18"/>
                <w:lang w:val="fr-FR" w:eastAsia="en-GB"/>
              </w:rPr>
              <w:t>Cheltuieli pentru investiţii (Valoarea totală a proiectului)</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10000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1000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1000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1000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13000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4500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4500</w:t>
            </w:r>
          </w:p>
        </w:tc>
      </w:tr>
      <w:tr w:rsidR="00103AE6" w:rsidRPr="00663683" w:rsidTr="00190DCE">
        <w:trPr>
          <w:trHeight w:val="75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1</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xml:space="preserve">Achiziția </w:t>
            </w:r>
            <w:proofErr w:type="gramStart"/>
            <w:r w:rsidRPr="00663683">
              <w:rPr>
                <w:rFonts w:ascii="Arial" w:eastAsia="Times New Roman" w:hAnsi="Arial" w:cs="Arial"/>
                <w:color w:val="000000"/>
                <w:sz w:val="18"/>
                <w:szCs w:val="18"/>
                <w:lang w:val="fr-FR" w:eastAsia="en-GB"/>
              </w:rPr>
              <w:t>de active</w:t>
            </w:r>
            <w:proofErr w:type="gramEnd"/>
            <w:r w:rsidRPr="00663683">
              <w:rPr>
                <w:rFonts w:ascii="Arial" w:eastAsia="Times New Roman" w:hAnsi="Arial" w:cs="Arial"/>
                <w:color w:val="000000"/>
                <w:sz w:val="18"/>
                <w:szCs w:val="18"/>
                <w:lang w:val="fr-FR" w:eastAsia="en-GB"/>
              </w:rPr>
              <w:t xml:space="preserve"> fixe corporale (altele decat terenuri si imobile)</w:t>
            </w:r>
          </w:p>
        </w:tc>
        <w:tc>
          <w:tcPr>
            <w:tcW w:w="924" w:type="dxa"/>
            <w:tcBorders>
              <w:top w:val="nil"/>
              <w:left w:val="nil"/>
              <w:bottom w:val="nil"/>
              <w:right w:val="nil"/>
            </w:tcBorders>
            <w:shd w:val="clear" w:color="auto" w:fill="auto"/>
            <w:noWrap/>
            <w:vAlign w:val="bottom"/>
            <w:hideMark/>
          </w:tcPr>
          <w:p w:rsidR="00103AE6" w:rsidRPr="00663683" w:rsidRDefault="00103AE6" w:rsidP="00190DCE">
            <w:pPr>
              <w:spacing w:after="0" w:line="240" w:lineRule="auto"/>
              <w:jc w:val="right"/>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6,500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2500</w:t>
            </w:r>
          </w:p>
        </w:tc>
      </w:tr>
      <w:tr w:rsidR="00103AE6" w:rsidRPr="00663683" w:rsidTr="00190DCE">
        <w:trPr>
          <w:trHeight w:val="123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lastRenderedPageBreak/>
              <w:t>2</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xml:space="preserve">Achiziția de active fixe necorporale (aplicatii </w:t>
            </w:r>
            <w:proofErr w:type="gramStart"/>
            <w:r w:rsidRPr="00663683">
              <w:rPr>
                <w:rFonts w:ascii="Arial" w:eastAsia="Times New Roman" w:hAnsi="Arial" w:cs="Arial"/>
                <w:color w:val="000000"/>
                <w:sz w:val="18"/>
                <w:szCs w:val="18"/>
                <w:lang w:val="fr-FR" w:eastAsia="en-GB"/>
              </w:rPr>
              <w:t>informatice,  concesiuni</w:t>
            </w:r>
            <w:proofErr w:type="gramEnd"/>
            <w:r w:rsidRPr="00663683">
              <w:rPr>
                <w:rFonts w:ascii="Arial" w:eastAsia="Times New Roman" w:hAnsi="Arial" w:cs="Arial"/>
                <w:color w:val="000000"/>
                <w:sz w:val="18"/>
                <w:szCs w:val="18"/>
                <w:lang w:val="fr-FR" w:eastAsia="en-GB"/>
              </w:rPr>
              <w:t>/brevete/marci/licente/drepturi)</w:t>
            </w:r>
          </w:p>
        </w:tc>
        <w:tc>
          <w:tcPr>
            <w:tcW w:w="924" w:type="dxa"/>
            <w:tcBorders>
              <w:top w:val="nil"/>
              <w:left w:val="single" w:sz="8" w:space="0" w:color="00000A"/>
              <w:bottom w:val="single" w:sz="8" w:space="0" w:color="00000A"/>
              <w:right w:val="single" w:sz="8" w:space="0" w:color="00000A"/>
            </w:tcBorders>
            <w:shd w:val="clear" w:color="auto" w:fill="auto"/>
            <w:vAlign w:val="center"/>
            <w:hideMark/>
          </w:tcPr>
          <w:p w:rsidR="00103AE6" w:rsidRPr="00663683" w:rsidRDefault="00103AE6" w:rsidP="00190DCE">
            <w:pPr>
              <w:spacing w:after="0" w:line="240" w:lineRule="auto"/>
              <w:rPr>
                <w:rFonts w:ascii="Times New Roman" w:eastAsia="Times New Roman" w:hAnsi="Times New Roman" w:cs="Times New Roman"/>
                <w:lang w:eastAsia="en-GB"/>
              </w:rPr>
            </w:pPr>
            <w:r w:rsidRPr="00663683">
              <w:rPr>
                <w:rFonts w:ascii="Times New Roman" w:eastAsia="Times New Roman" w:hAnsi="Times New Roman" w:cs="Times New Roman"/>
                <w:lang w:eastAsia="en-GB"/>
              </w:rPr>
              <w:t>5,000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6500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2000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2000</w:t>
            </w:r>
          </w:p>
        </w:tc>
      </w:tr>
      <w:tr w:rsidR="00103AE6" w:rsidRPr="00476D3E" w:rsidTr="00190DCE">
        <w:trPr>
          <w:trHeight w:val="51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3</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xml:space="preserve">Alte cheltuieli de investitii </w:t>
            </w:r>
            <w:r w:rsidRPr="00663683">
              <w:rPr>
                <w:rFonts w:ascii="Calibri" w:eastAsia="Times New Roman" w:hAnsi="Calibri" w:cs="Arial"/>
                <w:b/>
                <w:bCs/>
                <w:i/>
                <w:iCs/>
                <w:color w:val="000000"/>
                <w:lang w:val="fr-FR" w:eastAsia="en-GB"/>
              </w:rPr>
              <w:t>ne-eligibile</w:t>
            </w:r>
          </w:p>
        </w:tc>
        <w:tc>
          <w:tcPr>
            <w:tcW w:w="924" w:type="dxa"/>
            <w:tcBorders>
              <w:top w:val="nil"/>
              <w:left w:val="single" w:sz="8" w:space="0" w:color="00000A"/>
              <w:bottom w:val="single" w:sz="8" w:space="0" w:color="00000A"/>
              <w:right w:val="single" w:sz="8" w:space="0" w:color="00000A"/>
            </w:tcBorders>
            <w:shd w:val="clear" w:color="auto" w:fill="auto"/>
            <w:vAlign w:val="center"/>
            <w:hideMark/>
          </w:tcPr>
          <w:p w:rsidR="00103AE6" w:rsidRPr="00663683" w:rsidRDefault="00103AE6" w:rsidP="00190DCE">
            <w:pPr>
              <w:spacing w:after="0" w:line="240" w:lineRule="auto"/>
              <w:rPr>
                <w:rFonts w:ascii="Times New Roman" w:eastAsia="Times New Roman" w:hAnsi="Times New Roman" w:cs="Times New Roman"/>
                <w:color w:val="00000A"/>
                <w:sz w:val="24"/>
                <w:szCs w:val="24"/>
                <w:lang w:val="fr-FR" w:eastAsia="en-GB"/>
              </w:rPr>
            </w:pPr>
            <w:r w:rsidRPr="00663683">
              <w:rPr>
                <w:rFonts w:ascii="Times New Roman" w:eastAsia="Times New Roman" w:hAnsi="Times New Roman" w:cs="Times New Roman"/>
                <w:color w:val="00000A"/>
                <w:sz w:val="24"/>
                <w:szCs w:val="24"/>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D</w:t>
            </w:r>
          </w:p>
        </w:tc>
        <w:tc>
          <w:tcPr>
            <w:tcW w:w="3313" w:type="dxa"/>
            <w:tcBorders>
              <w:top w:val="nil"/>
              <w:left w:val="nil"/>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 xml:space="preserve">Credite </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r>
      <w:tr w:rsidR="00103AE6" w:rsidRPr="00476D3E" w:rsidTr="00190DCE">
        <w:trPr>
          <w:trHeight w:val="510"/>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proofErr w:type="gramStart"/>
            <w:r w:rsidRPr="00663683">
              <w:rPr>
                <w:rFonts w:ascii="Arial" w:eastAsia="Times New Roman" w:hAnsi="Arial" w:cs="Arial"/>
                <w:color w:val="000000"/>
                <w:sz w:val="18"/>
                <w:szCs w:val="18"/>
                <w:lang w:val="fr-FR" w:eastAsia="en-GB"/>
              </w:rPr>
              <w:t>rambursări</w:t>
            </w:r>
            <w:proofErr w:type="gramEnd"/>
            <w:r w:rsidRPr="00663683">
              <w:rPr>
                <w:rFonts w:ascii="Arial" w:eastAsia="Times New Roman" w:hAnsi="Arial" w:cs="Arial"/>
                <w:color w:val="000000"/>
                <w:sz w:val="18"/>
                <w:szCs w:val="18"/>
                <w:lang w:val="fr-FR" w:eastAsia="en-GB"/>
              </w:rPr>
              <w:t xml:space="preserve"> rate de credit scadente</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 </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dobânzi şi comisioane</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r>
      <w:tr w:rsidR="00103AE6" w:rsidRPr="00663683" w:rsidTr="00190DCE">
        <w:trPr>
          <w:trHeight w:val="750"/>
        </w:trPr>
        <w:tc>
          <w:tcPr>
            <w:tcW w:w="426" w:type="dxa"/>
            <w:tcBorders>
              <w:top w:val="nil"/>
              <w:left w:val="single" w:sz="8" w:space="0" w:color="auto"/>
              <w:bottom w:val="single" w:sz="8" w:space="0" w:color="auto"/>
              <w:right w:val="single" w:sz="8" w:space="0" w:color="auto"/>
            </w:tcBorders>
            <w:shd w:val="clear" w:color="000000" w:fill="CCFFFF"/>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E</w:t>
            </w:r>
          </w:p>
        </w:tc>
        <w:tc>
          <w:tcPr>
            <w:tcW w:w="3313" w:type="dxa"/>
            <w:tcBorders>
              <w:top w:val="nil"/>
              <w:left w:val="nil"/>
              <w:bottom w:val="single" w:sz="8" w:space="0" w:color="auto"/>
              <w:right w:val="single" w:sz="8" w:space="0" w:color="auto"/>
            </w:tcBorders>
            <w:shd w:val="clear" w:color="000000" w:fill="D9E1F2"/>
            <w:vAlign w:val="bottom"/>
            <w:hideMark/>
          </w:tcPr>
          <w:p w:rsidR="00103AE6" w:rsidRPr="00663683" w:rsidRDefault="00103AE6" w:rsidP="00190DCE">
            <w:pPr>
              <w:spacing w:after="0" w:line="240" w:lineRule="auto"/>
              <w:rPr>
                <w:rFonts w:ascii="Arial" w:eastAsia="Times New Roman" w:hAnsi="Arial" w:cs="Arial"/>
                <w:b/>
                <w:bCs/>
                <w:color w:val="000000"/>
                <w:sz w:val="18"/>
                <w:szCs w:val="18"/>
                <w:lang w:val="fr-FR" w:eastAsia="en-GB"/>
              </w:rPr>
            </w:pPr>
            <w:r w:rsidRPr="00663683">
              <w:rPr>
                <w:rFonts w:ascii="Arial" w:eastAsia="Times New Roman" w:hAnsi="Arial" w:cs="Arial"/>
                <w:b/>
                <w:bCs/>
                <w:color w:val="000000"/>
                <w:sz w:val="18"/>
                <w:szCs w:val="18"/>
                <w:lang w:val="fr-FR" w:eastAsia="en-GB"/>
              </w:rPr>
              <w:t>Plăţi/încasări pentru impozite şi taxe (1-2+3)</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540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2880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540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3960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3960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4320</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1</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Plăţi TVA</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2</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Rambursări TVA</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w:t>
            </w:r>
          </w:p>
        </w:tc>
      </w:tr>
      <w:tr w:rsidR="00103AE6" w:rsidRPr="00663683" w:rsidTr="00190DCE">
        <w:trPr>
          <w:trHeight w:val="510"/>
        </w:trPr>
        <w:tc>
          <w:tcPr>
            <w:tcW w:w="426" w:type="dxa"/>
            <w:tcBorders>
              <w:top w:val="nil"/>
              <w:left w:val="single" w:sz="8" w:space="0" w:color="auto"/>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3</w:t>
            </w:r>
          </w:p>
        </w:tc>
        <w:tc>
          <w:tcPr>
            <w:tcW w:w="3313" w:type="dxa"/>
            <w:tcBorders>
              <w:top w:val="nil"/>
              <w:left w:val="nil"/>
              <w:bottom w:val="single" w:sz="8" w:space="0" w:color="auto"/>
              <w:right w:val="single" w:sz="8" w:space="0" w:color="auto"/>
            </w:tcBorders>
            <w:shd w:val="clear" w:color="auto" w:fill="auto"/>
            <w:vAlign w:val="bottom"/>
            <w:hideMark/>
          </w:tcPr>
          <w:p w:rsidR="00103AE6" w:rsidRPr="00663683" w:rsidRDefault="00103AE6" w:rsidP="00190DCE">
            <w:pPr>
              <w:spacing w:after="0" w:line="240" w:lineRule="auto"/>
              <w:rPr>
                <w:rFonts w:ascii="Arial" w:eastAsia="Times New Roman" w:hAnsi="Arial" w:cs="Arial"/>
                <w:color w:val="000000"/>
                <w:sz w:val="18"/>
                <w:szCs w:val="18"/>
                <w:lang w:val="fr-FR" w:eastAsia="en-GB"/>
              </w:rPr>
            </w:pPr>
            <w:r w:rsidRPr="00663683">
              <w:rPr>
                <w:rFonts w:ascii="Arial" w:eastAsia="Times New Roman" w:hAnsi="Arial" w:cs="Arial"/>
                <w:color w:val="000000"/>
                <w:sz w:val="18"/>
                <w:szCs w:val="18"/>
                <w:lang w:val="fr-FR" w:eastAsia="en-GB"/>
              </w:rPr>
              <w:t>Impozit pe profit/cifră de afaceri</w:t>
            </w:r>
          </w:p>
        </w:tc>
        <w:tc>
          <w:tcPr>
            <w:tcW w:w="924" w:type="dxa"/>
            <w:tcBorders>
              <w:top w:val="nil"/>
              <w:left w:val="nil"/>
              <w:bottom w:val="single" w:sz="8" w:space="0" w:color="auto"/>
              <w:right w:val="single" w:sz="8" w:space="0" w:color="auto"/>
            </w:tcBorders>
            <w:shd w:val="clear" w:color="000000" w:fill="BFBFBF"/>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000000" w:fill="BFBFBF"/>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540</w:t>
            </w:r>
          </w:p>
        </w:tc>
        <w:tc>
          <w:tcPr>
            <w:tcW w:w="924" w:type="dxa"/>
            <w:tcBorders>
              <w:top w:val="nil"/>
              <w:left w:val="nil"/>
              <w:bottom w:val="single" w:sz="8" w:space="0" w:color="auto"/>
              <w:right w:val="single" w:sz="8" w:space="0" w:color="auto"/>
            </w:tcBorders>
            <w:shd w:val="clear" w:color="000000" w:fill="BFBFBF"/>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2880</w:t>
            </w:r>
          </w:p>
        </w:tc>
        <w:tc>
          <w:tcPr>
            <w:tcW w:w="924" w:type="dxa"/>
            <w:tcBorders>
              <w:top w:val="nil"/>
              <w:left w:val="nil"/>
              <w:bottom w:val="single" w:sz="8" w:space="0" w:color="auto"/>
              <w:right w:val="single" w:sz="8" w:space="0" w:color="auto"/>
            </w:tcBorders>
            <w:shd w:val="clear" w:color="000000" w:fill="BFBFBF"/>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540</w:t>
            </w:r>
          </w:p>
        </w:tc>
        <w:tc>
          <w:tcPr>
            <w:tcW w:w="755" w:type="dxa"/>
            <w:tcBorders>
              <w:top w:val="nil"/>
              <w:left w:val="nil"/>
              <w:bottom w:val="single" w:sz="8" w:space="0" w:color="auto"/>
              <w:right w:val="single" w:sz="8" w:space="0" w:color="auto"/>
            </w:tcBorders>
            <w:shd w:val="clear" w:color="000000" w:fill="BFBFBF"/>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3960</w:t>
            </w:r>
          </w:p>
        </w:tc>
        <w:tc>
          <w:tcPr>
            <w:tcW w:w="755" w:type="dxa"/>
            <w:tcBorders>
              <w:top w:val="nil"/>
              <w:left w:val="nil"/>
              <w:bottom w:val="single" w:sz="8" w:space="0" w:color="auto"/>
              <w:right w:val="single" w:sz="8" w:space="0" w:color="auto"/>
            </w:tcBorders>
            <w:shd w:val="clear" w:color="000000" w:fill="BFBFBF"/>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3960</w:t>
            </w:r>
          </w:p>
        </w:tc>
        <w:tc>
          <w:tcPr>
            <w:tcW w:w="755" w:type="dxa"/>
            <w:tcBorders>
              <w:top w:val="nil"/>
              <w:left w:val="nil"/>
              <w:bottom w:val="single" w:sz="8" w:space="0" w:color="auto"/>
              <w:right w:val="single" w:sz="8" w:space="0" w:color="auto"/>
            </w:tcBorders>
            <w:shd w:val="clear" w:color="000000" w:fill="BFBFBF"/>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4320</w:t>
            </w:r>
          </w:p>
        </w:tc>
      </w:tr>
      <w:tr w:rsidR="00103AE6" w:rsidRPr="00663683" w:rsidTr="00190DCE">
        <w:trPr>
          <w:trHeight w:val="315"/>
        </w:trPr>
        <w:tc>
          <w:tcPr>
            <w:tcW w:w="426" w:type="dxa"/>
            <w:tcBorders>
              <w:top w:val="nil"/>
              <w:left w:val="single" w:sz="8" w:space="0" w:color="auto"/>
              <w:bottom w:val="single" w:sz="8" w:space="0" w:color="auto"/>
              <w:right w:val="single" w:sz="8" w:space="0" w:color="auto"/>
            </w:tcBorders>
            <w:shd w:val="clear" w:color="000000" w:fill="CCFFFF"/>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F</w:t>
            </w:r>
          </w:p>
        </w:tc>
        <w:tc>
          <w:tcPr>
            <w:tcW w:w="3313" w:type="dxa"/>
            <w:tcBorders>
              <w:top w:val="nil"/>
              <w:left w:val="nil"/>
              <w:bottom w:val="single" w:sz="8" w:space="0" w:color="auto"/>
              <w:right w:val="single" w:sz="8" w:space="0" w:color="auto"/>
            </w:tcBorders>
            <w:shd w:val="clear" w:color="000000" w:fill="CCFFFF"/>
            <w:vAlign w:val="bottom"/>
            <w:hideMark/>
          </w:tcPr>
          <w:p w:rsidR="00103AE6" w:rsidRPr="00663683" w:rsidRDefault="00103AE6" w:rsidP="00190DCE">
            <w:pPr>
              <w:spacing w:after="0" w:line="240" w:lineRule="auto"/>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Dividende</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924"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c>
          <w:tcPr>
            <w:tcW w:w="755" w:type="dxa"/>
            <w:tcBorders>
              <w:top w:val="nil"/>
              <w:left w:val="nil"/>
              <w:bottom w:val="single" w:sz="8" w:space="0" w:color="auto"/>
              <w:right w:val="single" w:sz="8" w:space="0" w:color="auto"/>
            </w:tcBorders>
            <w:shd w:val="clear" w:color="auto" w:fill="auto"/>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0</w:t>
            </w:r>
          </w:p>
        </w:tc>
      </w:tr>
      <w:tr w:rsidR="00103AE6" w:rsidRPr="00663683" w:rsidTr="00190DCE">
        <w:trPr>
          <w:trHeight w:val="510"/>
        </w:trPr>
        <w:tc>
          <w:tcPr>
            <w:tcW w:w="426" w:type="dxa"/>
            <w:tcBorders>
              <w:top w:val="nil"/>
              <w:left w:val="single" w:sz="8" w:space="0" w:color="auto"/>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G</w:t>
            </w:r>
          </w:p>
        </w:tc>
        <w:tc>
          <w:tcPr>
            <w:tcW w:w="3313" w:type="dxa"/>
            <w:tcBorders>
              <w:top w:val="nil"/>
              <w:left w:val="nil"/>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Total utilizări numerar (B+C+D+E+F)</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44200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88040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208380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60040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400660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390460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409320</w:t>
            </w:r>
          </w:p>
        </w:tc>
      </w:tr>
      <w:tr w:rsidR="00103AE6" w:rsidRPr="00663683" w:rsidTr="00190DCE">
        <w:trPr>
          <w:trHeight w:val="510"/>
        </w:trPr>
        <w:tc>
          <w:tcPr>
            <w:tcW w:w="426" w:type="dxa"/>
            <w:tcBorders>
              <w:top w:val="nil"/>
              <w:left w:val="single" w:sz="8" w:space="0" w:color="auto"/>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H</w:t>
            </w:r>
          </w:p>
        </w:tc>
        <w:tc>
          <w:tcPr>
            <w:tcW w:w="3313" w:type="dxa"/>
            <w:tcBorders>
              <w:top w:val="nil"/>
              <w:left w:val="nil"/>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rPr>
                <w:rFonts w:ascii="Arial" w:eastAsia="Times New Roman" w:hAnsi="Arial" w:cs="Arial"/>
                <w:b/>
                <w:bCs/>
                <w:color w:val="000000"/>
                <w:sz w:val="18"/>
                <w:szCs w:val="18"/>
                <w:lang w:val="fr-FR" w:eastAsia="en-GB"/>
              </w:rPr>
            </w:pPr>
            <w:r w:rsidRPr="00663683">
              <w:rPr>
                <w:rFonts w:ascii="Arial" w:eastAsia="Times New Roman" w:hAnsi="Arial" w:cs="Arial"/>
                <w:b/>
                <w:bCs/>
                <w:color w:val="000000"/>
                <w:sz w:val="18"/>
                <w:szCs w:val="18"/>
                <w:lang w:val="fr-FR" w:eastAsia="en-GB"/>
              </w:rPr>
              <w:t>Flux net de lichidităţi (A-G)</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93920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-29040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129620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-1040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193460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25540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42680</w:t>
            </w:r>
          </w:p>
        </w:tc>
      </w:tr>
      <w:tr w:rsidR="00103AE6" w:rsidRPr="00663683" w:rsidTr="00190DCE">
        <w:trPr>
          <w:trHeight w:val="510"/>
        </w:trPr>
        <w:tc>
          <w:tcPr>
            <w:tcW w:w="426" w:type="dxa"/>
            <w:tcBorders>
              <w:top w:val="nil"/>
              <w:left w:val="single" w:sz="8" w:space="0" w:color="auto"/>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jc w:val="center"/>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II</w:t>
            </w:r>
          </w:p>
        </w:tc>
        <w:tc>
          <w:tcPr>
            <w:tcW w:w="3313" w:type="dxa"/>
            <w:tcBorders>
              <w:top w:val="nil"/>
              <w:left w:val="nil"/>
              <w:bottom w:val="single" w:sz="8" w:space="0" w:color="auto"/>
              <w:right w:val="single" w:sz="8" w:space="0" w:color="auto"/>
            </w:tcBorders>
            <w:shd w:val="clear" w:color="000000" w:fill="99CCFF"/>
            <w:vAlign w:val="bottom"/>
            <w:hideMark/>
          </w:tcPr>
          <w:p w:rsidR="00103AE6" w:rsidRPr="00663683" w:rsidRDefault="00103AE6" w:rsidP="00190DCE">
            <w:pPr>
              <w:spacing w:after="0" w:line="240" w:lineRule="auto"/>
              <w:rPr>
                <w:rFonts w:ascii="Arial" w:eastAsia="Times New Roman" w:hAnsi="Arial" w:cs="Arial"/>
                <w:b/>
                <w:bCs/>
                <w:color w:val="000000"/>
                <w:sz w:val="18"/>
                <w:szCs w:val="18"/>
                <w:lang w:eastAsia="en-GB"/>
              </w:rPr>
            </w:pPr>
            <w:r w:rsidRPr="00663683">
              <w:rPr>
                <w:rFonts w:ascii="Arial" w:eastAsia="Times New Roman" w:hAnsi="Arial" w:cs="Arial"/>
                <w:b/>
                <w:bCs/>
                <w:color w:val="000000"/>
                <w:sz w:val="18"/>
                <w:szCs w:val="18"/>
                <w:lang w:eastAsia="en-GB"/>
              </w:rPr>
              <w:t>Sold final disponibil (I+H)</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94120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65080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194700</w:t>
            </w:r>
          </w:p>
        </w:tc>
        <w:tc>
          <w:tcPr>
            <w:tcW w:w="924"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193660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193660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219200</w:t>
            </w:r>
          </w:p>
        </w:tc>
        <w:tc>
          <w:tcPr>
            <w:tcW w:w="755" w:type="dxa"/>
            <w:tcBorders>
              <w:top w:val="nil"/>
              <w:left w:val="nil"/>
              <w:bottom w:val="single" w:sz="8" w:space="0" w:color="auto"/>
              <w:right w:val="single" w:sz="8" w:space="0" w:color="auto"/>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261880</w:t>
            </w:r>
          </w:p>
        </w:tc>
      </w:tr>
    </w:tbl>
    <w:p w:rsidR="00103AE6" w:rsidRDefault="00103AE6" w:rsidP="00103AE6">
      <w:pPr>
        <w:rPr>
          <w:lang w:val="ro-RO"/>
        </w:rPr>
      </w:pPr>
    </w:p>
    <w:p w:rsidR="00103AE6" w:rsidRDefault="00103AE6" w:rsidP="00103AE6">
      <w:pPr>
        <w:rPr>
          <w:lang w:val="ro-RO"/>
        </w:rPr>
      </w:pPr>
      <w:r>
        <w:rPr>
          <w:lang w:val="ro-RO"/>
        </w:rPr>
        <w:br w:type="page"/>
      </w:r>
    </w:p>
    <w:p w:rsidR="00103AE6" w:rsidRDefault="00103AE6" w:rsidP="00103AE6">
      <w:pPr>
        <w:pStyle w:val="Heading1"/>
        <w:spacing w:before="0" w:after="0"/>
        <w:rPr>
          <w:b w:val="0"/>
          <w:bCs w:val="0"/>
          <w:sz w:val="28"/>
          <w:szCs w:val="28"/>
          <w:u w:val="single"/>
          <w:lang w:val="fr-FR"/>
        </w:rPr>
      </w:pPr>
      <w:r w:rsidRPr="005E1A05">
        <w:rPr>
          <w:lang w:val="fr-FR"/>
        </w:rPr>
        <w:lastRenderedPageBreak/>
        <w:t>Cont de profit si pierdere</w:t>
      </w:r>
    </w:p>
    <w:tbl>
      <w:tblPr>
        <w:tblpPr w:leftFromText="180" w:rightFromText="180" w:vertAnchor="text" w:horzAnchor="margin" w:tblpXSpec="center" w:tblpY="208"/>
        <w:tblW w:w="11060" w:type="dxa"/>
        <w:tblLook w:val="04A0" w:firstRow="1" w:lastRow="0" w:firstColumn="1" w:lastColumn="0" w:noHBand="0" w:noVBand="1"/>
      </w:tblPr>
      <w:tblGrid>
        <w:gridCol w:w="2258"/>
        <w:gridCol w:w="1722"/>
        <w:gridCol w:w="1120"/>
        <w:gridCol w:w="1120"/>
        <w:gridCol w:w="1120"/>
        <w:gridCol w:w="1240"/>
        <w:gridCol w:w="1240"/>
        <w:gridCol w:w="1240"/>
      </w:tblGrid>
      <w:tr w:rsidR="00103AE6" w:rsidRPr="00663683" w:rsidTr="00190DCE">
        <w:trPr>
          <w:trHeight w:val="315"/>
        </w:trPr>
        <w:tc>
          <w:tcPr>
            <w:tcW w:w="2258" w:type="dxa"/>
            <w:tcBorders>
              <w:top w:val="nil"/>
              <w:left w:val="single" w:sz="8" w:space="0" w:color="000000"/>
              <w:bottom w:val="single" w:sz="8" w:space="0" w:color="000000"/>
              <w:right w:val="nil"/>
            </w:tcBorders>
            <w:shd w:val="clear" w:color="000000" w:fill="BEBEBE"/>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CIFRA DE AFACERI NETĂ</w:t>
            </w:r>
          </w:p>
        </w:tc>
        <w:tc>
          <w:tcPr>
            <w:tcW w:w="1722" w:type="dxa"/>
            <w:tcBorders>
              <w:top w:val="nil"/>
              <w:left w:val="single" w:sz="8" w:space="0" w:color="000000"/>
              <w:bottom w:val="single" w:sz="8" w:space="0" w:color="000000"/>
              <w:right w:val="nil"/>
            </w:tcBorders>
            <w:shd w:val="clear" w:color="000000" w:fill="BEBEBE"/>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       </w:t>
            </w:r>
          </w:p>
        </w:tc>
        <w:tc>
          <w:tcPr>
            <w:tcW w:w="1120" w:type="dxa"/>
            <w:tcBorders>
              <w:top w:val="nil"/>
              <w:left w:val="single" w:sz="8" w:space="0" w:color="000000"/>
              <w:bottom w:val="single" w:sz="8" w:space="0" w:color="000000"/>
              <w:right w:val="nil"/>
            </w:tcBorders>
            <w:shd w:val="clear" w:color="000000" w:fill="BEBEBE"/>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54,000     </w:t>
            </w:r>
          </w:p>
        </w:tc>
        <w:tc>
          <w:tcPr>
            <w:tcW w:w="1120" w:type="dxa"/>
            <w:tcBorders>
              <w:top w:val="nil"/>
              <w:left w:val="single" w:sz="8" w:space="0" w:color="000000"/>
              <w:bottom w:val="single" w:sz="8" w:space="0" w:color="000000"/>
              <w:right w:val="nil"/>
            </w:tcBorders>
            <w:shd w:val="clear" w:color="000000" w:fill="BEBEBE"/>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288,000     </w:t>
            </w:r>
          </w:p>
        </w:tc>
        <w:tc>
          <w:tcPr>
            <w:tcW w:w="1120" w:type="dxa"/>
            <w:tcBorders>
              <w:top w:val="nil"/>
              <w:left w:val="single" w:sz="8" w:space="0" w:color="000000"/>
              <w:bottom w:val="single" w:sz="8" w:space="0" w:color="000000"/>
              <w:right w:val="nil"/>
            </w:tcBorders>
            <w:shd w:val="clear" w:color="000000" w:fill="BEBEBE"/>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54,000     </w:t>
            </w:r>
          </w:p>
        </w:tc>
        <w:tc>
          <w:tcPr>
            <w:tcW w:w="1240" w:type="dxa"/>
            <w:tcBorders>
              <w:top w:val="nil"/>
              <w:left w:val="single" w:sz="8" w:space="0" w:color="000000"/>
              <w:bottom w:val="single" w:sz="8" w:space="0" w:color="000000"/>
              <w:right w:val="nil"/>
            </w:tcBorders>
            <w:shd w:val="clear" w:color="000000" w:fill="BEBEBE"/>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396,000     </w:t>
            </w:r>
          </w:p>
        </w:tc>
        <w:tc>
          <w:tcPr>
            <w:tcW w:w="1240" w:type="dxa"/>
            <w:tcBorders>
              <w:top w:val="nil"/>
              <w:left w:val="single" w:sz="8" w:space="0" w:color="000000"/>
              <w:bottom w:val="single" w:sz="8" w:space="0" w:color="000000"/>
              <w:right w:val="nil"/>
            </w:tcBorders>
            <w:shd w:val="clear" w:color="000000" w:fill="BEBEBE"/>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396,000     </w:t>
            </w:r>
          </w:p>
        </w:tc>
        <w:tc>
          <w:tcPr>
            <w:tcW w:w="1240" w:type="dxa"/>
            <w:tcBorders>
              <w:top w:val="nil"/>
              <w:left w:val="single" w:sz="8" w:space="0" w:color="000000"/>
              <w:bottom w:val="single" w:sz="8" w:space="0" w:color="000000"/>
              <w:right w:val="nil"/>
            </w:tcBorders>
            <w:shd w:val="clear" w:color="000000" w:fill="BEBEBE"/>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432,000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VENITURI DIN EXPLOATARE</w:t>
            </w:r>
          </w:p>
        </w:tc>
        <w:tc>
          <w:tcPr>
            <w:tcW w:w="1722"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54,000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288,000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54,000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396,000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396,000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432,000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Alte venituri din exploatare</w:t>
            </w:r>
          </w:p>
        </w:tc>
        <w:tc>
          <w:tcPr>
            <w:tcW w:w="1722"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24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24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240" w:type="dxa"/>
            <w:tcBorders>
              <w:top w:val="nil"/>
              <w:left w:val="single" w:sz="8" w:space="0" w:color="000000"/>
              <w:bottom w:val="single" w:sz="8" w:space="0" w:color="000000"/>
              <w:right w:val="single" w:sz="8" w:space="0" w:color="000000"/>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r>
      <w:tr w:rsidR="00103AE6" w:rsidRPr="00663683" w:rsidTr="00190DCE">
        <w:trPr>
          <w:trHeight w:val="540"/>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VENITURI DIN EXPLOATARE – TOTAL rd.2+3</w:t>
            </w:r>
          </w:p>
        </w:tc>
        <w:tc>
          <w:tcPr>
            <w:tcW w:w="1722"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54,000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288,000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54,000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396,000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396,000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432,000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000000" w:fill="BEBEBE"/>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CHELTUIELI</w:t>
            </w:r>
          </w:p>
        </w:tc>
        <w:tc>
          <w:tcPr>
            <w:tcW w:w="1722" w:type="dxa"/>
            <w:tcBorders>
              <w:top w:val="nil"/>
              <w:left w:val="single" w:sz="8" w:space="0" w:color="000000"/>
              <w:bottom w:val="single" w:sz="8" w:space="0" w:color="000000"/>
              <w:right w:val="nil"/>
            </w:tcBorders>
            <w:shd w:val="clear" w:color="000000" w:fill="BEBEBE"/>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w:t>
            </w:r>
          </w:p>
        </w:tc>
        <w:tc>
          <w:tcPr>
            <w:tcW w:w="1120" w:type="dxa"/>
            <w:tcBorders>
              <w:top w:val="nil"/>
              <w:left w:val="single" w:sz="8" w:space="0" w:color="000000"/>
              <w:bottom w:val="single" w:sz="8" w:space="0" w:color="000000"/>
              <w:right w:val="nil"/>
            </w:tcBorders>
            <w:shd w:val="clear" w:color="000000" w:fill="BEBEBE"/>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120" w:type="dxa"/>
            <w:tcBorders>
              <w:top w:val="nil"/>
              <w:left w:val="single" w:sz="8" w:space="0" w:color="000000"/>
              <w:bottom w:val="single" w:sz="8" w:space="0" w:color="000000"/>
              <w:right w:val="nil"/>
            </w:tcBorders>
            <w:shd w:val="clear" w:color="000000" w:fill="BEBEBE"/>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120" w:type="dxa"/>
            <w:tcBorders>
              <w:top w:val="nil"/>
              <w:left w:val="single" w:sz="8" w:space="0" w:color="000000"/>
              <w:bottom w:val="single" w:sz="8" w:space="0" w:color="000000"/>
              <w:right w:val="nil"/>
            </w:tcBorders>
            <w:shd w:val="clear" w:color="000000" w:fill="BEBEBE"/>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240" w:type="dxa"/>
            <w:tcBorders>
              <w:top w:val="nil"/>
              <w:left w:val="single" w:sz="8" w:space="0" w:color="000000"/>
              <w:bottom w:val="single" w:sz="8" w:space="0" w:color="000000"/>
              <w:right w:val="nil"/>
            </w:tcBorders>
            <w:shd w:val="clear" w:color="000000" w:fill="BEBEBE"/>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240" w:type="dxa"/>
            <w:tcBorders>
              <w:top w:val="nil"/>
              <w:left w:val="single" w:sz="8" w:space="0" w:color="000000"/>
              <w:bottom w:val="single" w:sz="8" w:space="0" w:color="000000"/>
              <w:right w:val="nil"/>
            </w:tcBorders>
            <w:shd w:val="clear" w:color="000000" w:fill="BEBEBE"/>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240" w:type="dxa"/>
            <w:tcBorders>
              <w:top w:val="nil"/>
              <w:left w:val="single" w:sz="8" w:space="0" w:color="000000"/>
              <w:bottom w:val="single" w:sz="8" w:space="0" w:color="000000"/>
              <w:right w:val="single" w:sz="8" w:space="0" w:color="000000"/>
            </w:tcBorders>
            <w:shd w:val="clear" w:color="000000" w:fill="BEBEBE"/>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r>
      <w:tr w:rsidR="00103AE6" w:rsidRPr="00663683" w:rsidTr="00190DCE">
        <w:trPr>
          <w:trHeight w:val="1050"/>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Cheltuieli cu materii prime/marfuri şi materiale consumabile aferente activităţii desfaşurate</w:t>
            </w:r>
          </w:p>
        </w:tc>
        <w:tc>
          <w:tcPr>
            <w:tcW w:w="1722"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700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1,000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2,000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3,700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2,000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3,000     </w:t>
            </w:r>
          </w:p>
        </w:tc>
      </w:tr>
      <w:tr w:rsidR="00103AE6" w:rsidRPr="00663683" w:rsidTr="00190DCE">
        <w:trPr>
          <w:trHeight w:val="540"/>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Salarii (inclusiv cheltuielile aferente)</w:t>
            </w:r>
          </w:p>
        </w:tc>
        <w:tc>
          <w:tcPr>
            <w:tcW w:w="1722"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27,000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54,000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54,000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27,000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162,000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162,000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162,000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Chirii</w:t>
            </w:r>
          </w:p>
        </w:tc>
        <w:tc>
          <w:tcPr>
            <w:tcW w:w="1722"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Utilităţi</w:t>
            </w:r>
          </w:p>
        </w:tc>
        <w:tc>
          <w:tcPr>
            <w:tcW w:w="1722"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       </w:t>
            </w:r>
          </w:p>
        </w:tc>
      </w:tr>
      <w:tr w:rsidR="00103AE6" w:rsidRPr="00663683" w:rsidTr="00190DCE">
        <w:trPr>
          <w:trHeight w:val="79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Costuri funcţionare birou, Cheltuieli de marketing, Reparaţii/Întreţinere</w:t>
            </w:r>
          </w:p>
        </w:tc>
        <w:tc>
          <w:tcPr>
            <w:tcW w:w="1722"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5,000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4,000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4,000     </w:t>
            </w:r>
          </w:p>
        </w:tc>
        <w:tc>
          <w:tcPr>
            <w:tcW w:w="112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4,000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17,000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17,000     </w:t>
            </w:r>
          </w:p>
        </w:tc>
        <w:tc>
          <w:tcPr>
            <w:tcW w:w="1240" w:type="dxa"/>
            <w:tcBorders>
              <w:top w:val="nil"/>
              <w:left w:val="single" w:sz="8" w:space="0" w:color="000000"/>
              <w:bottom w:val="single" w:sz="8" w:space="0" w:color="000000"/>
              <w:right w:val="nil"/>
            </w:tcBorders>
            <w:shd w:val="clear" w:color="000000" w:fill="D9E1F2"/>
            <w:vAlign w:val="center"/>
            <w:hideMark/>
          </w:tcPr>
          <w:p w:rsidR="00103AE6" w:rsidRPr="00663683" w:rsidRDefault="00103AE6" w:rsidP="00190DCE">
            <w:pPr>
              <w:spacing w:after="0" w:line="240" w:lineRule="auto"/>
              <w:jc w:val="center"/>
              <w:rPr>
                <w:rFonts w:ascii="Arial" w:eastAsia="Times New Roman" w:hAnsi="Arial" w:cs="Arial"/>
                <w:color w:val="000000"/>
                <w:sz w:val="18"/>
                <w:szCs w:val="18"/>
                <w:lang w:eastAsia="en-GB"/>
              </w:rPr>
            </w:pPr>
            <w:r w:rsidRPr="00663683">
              <w:rPr>
                <w:rFonts w:ascii="Arial" w:eastAsia="Times New Roman" w:hAnsi="Arial" w:cs="Arial"/>
                <w:color w:val="000000"/>
                <w:sz w:val="18"/>
                <w:szCs w:val="18"/>
                <w:lang w:eastAsia="en-GB"/>
              </w:rPr>
              <w:t xml:space="preserve">        17,000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Asigurări</w:t>
            </w:r>
          </w:p>
        </w:tc>
        <w:tc>
          <w:tcPr>
            <w:tcW w:w="1722"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1,000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500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500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500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2,500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2,500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2,500     </w:t>
            </w:r>
          </w:p>
        </w:tc>
      </w:tr>
      <w:tr w:rsidR="00103AE6" w:rsidRPr="00663683" w:rsidTr="00190DCE">
        <w:trPr>
          <w:trHeight w:val="540"/>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val="fr-FR" w:eastAsia="en-GB"/>
              </w:rPr>
            </w:pPr>
            <w:r w:rsidRPr="00663683">
              <w:rPr>
                <w:rFonts w:ascii="Calibri" w:eastAsia="Times New Roman" w:hAnsi="Calibri" w:cs="Times New Roman"/>
                <w:color w:val="000000"/>
                <w:lang w:val="fr-FR" w:eastAsia="en-GB"/>
              </w:rPr>
              <w:t xml:space="preserve">Impozite, taxe şi vărsăminte </w:t>
            </w:r>
            <w:proofErr w:type="gramStart"/>
            <w:r w:rsidRPr="00663683">
              <w:rPr>
                <w:rFonts w:ascii="Calibri" w:eastAsia="Times New Roman" w:hAnsi="Calibri" w:cs="Times New Roman"/>
                <w:color w:val="000000"/>
                <w:lang w:val="fr-FR" w:eastAsia="en-GB"/>
              </w:rPr>
              <w:t>asimilate,  Impozitul</w:t>
            </w:r>
            <w:proofErr w:type="gramEnd"/>
            <w:r w:rsidRPr="00663683">
              <w:rPr>
                <w:rFonts w:ascii="Calibri" w:eastAsia="Times New Roman" w:hAnsi="Calibri" w:cs="Times New Roman"/>
                <w:color w:val="000000"/>
                <w:lang w:val="fr-FR" w:eastAsia="en-GB"/>
              </w:rPr>
              <w:t xml:space="preserve"> pe profit</w:t>
            </w:r>
          </w:p>
        </w:tc>
        <w:tc>
          <w:tcPr>
            <w:tcW w:w="1722"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val="fr-FR" w:eastAsia="en-GB"/>
              </w:rPr>
              <w:t xml:space="preserve">               </w:t>
            </w:r>
            <w:r w:rsidRPr="00663683">
              <w:rPr>
                <w:rFonts w:ascii="Calibri" w:eastAsia="Times New Roman" w:hAnsi="Calibri" w:cs="Times New Roman"/>
                <w:color w:val="000000"/>
                <w:lang w:eastAsia="en-GB"/>
              </w:rPr>
              <w:t xml:space="preserve">-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540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2,880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540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3,960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3,960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jc w:val="center"/>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4,320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Alte cheltuieli</w:t>
            </w:r>
          </w:p>
        </w:tc>
        <w:tc>
          <w:tcPr>
            <w:tcW w:w="1722"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500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27,000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144,000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27,000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198,500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198,500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xml:space="preserve">     216,000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TOTAL CHELTUIELI</w:t>
            </w:r>
          </w:p>
        </w:tc>
        <w:tc>
          <w:tcPr>
            <w:tcW w:w="1722"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34,200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87,040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207,380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59,040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387,660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385,960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404,820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w:t>
            </w:r>
          </w:p>
        </w:tc>
        <w:tc>
          <w:tcPr>
            <w:tcW w:w="1722"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24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24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240" w:type="dxa"/>
            <w:tcBorders>
              <w:top w:val="nil"/>
              <w:left w:val="single" w:sz="8" w:space="0" w:color="000000"/>
              <w:bottom w:val="single" w:sz="8" w:space="0" w:color="000000"/>
              <w:right w:val="single" w:sz="8" w:space="0" w:color="000000"/>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r>
      <w:tr w:rsidR="00103AE6" w:rsidRPr="00663683" w:rsidTr="00190DCE">
        <w:trPr>
          <w:trHeight w:val="540"/>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Rezultatul financiar (Profit/Pierdere):</w:t>
            </w:r>
          </w:p>
        </w:tc>
        <w:tc>
          <w:tcPr>
            <w:tcW w:w="1722"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34,200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33,040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80,620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5,040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8,340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10,040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27,180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w:t>
            </w:r>
          </w:p>
        </w:tc>
        <w:tc>
          <w:tcPr>
            <w:tcW w:w="1722"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24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24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c>
          <w:tcPr>
            <w:tcW w:w="1240" w:type="dxa"/>
            <w:tcBorders>
              <w:top w:val="nil"/>
              <w:left w:val="single" w:sz="8" w:space="0" w:color="000000"/>
              <w:bottom w:val="single" w:sz="8" w:space="0" w:color="000000"/>
              <w:right w:val="single" w:sz="8" w:space="0" w:color="000000"/>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color w:val="000000"/>
                <w:lang w:eastAsia="en-GB"/>
              </w:rPr>
            </w:pPr>
            <w:r w:rsidRPr="00663683">
              <w:rPr>
                <w:rFonts w:ascii="Calibri" w:eastAsia="Times New Roman" w:hAnsi="Calibri" w:cs="Times New Roman"/>
                <w:color w:val="000000"/>
                <w:lang w:eastAsia="en-GB"/>
              </w:rPr>
              <w:t>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VENITURI FINANCIARE – TOTAL </w:t>
            </w:r>
          </w:p>
        </w:tc>
        <w:tc>
          <w:tcPr>
            <w:tcW w:w="1722"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25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25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25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25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100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100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100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CHELTUIELI FINANCIARE - TOTAL</w:t>
            </w:r>
          </w:p>
        </w:tc>
        <w:tc>
          <w:tcPr>
            <w:tcW w:w="1722"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50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50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50     </w:t>
            </w:r>
          </w:p>
        </w:tc>
        <w:tc>
          <w:tcPr>
            <w:tcW w:w="1120"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50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200     </w:t>
            </w:r>
          </w:p>
        </w:tc>
      </w:tr>
      <w:tr w:rsidR="00103AE6" w:rsidRPr="00663683" w:rsidTr="00190DCE">
        <w:trPr>
          <w:trHeight w:val="540"/>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i/>
                <w:iCs/>
                <w:color w:val="000000"/>
                <w:lang w:val="fr-FR" w:eastAsia="en-GB"/>
              </w:rPr>
            </w:pPr>
            <w:r w:rsidRPr="00663683">
              <w:rPr>
                <w:rFonts w:ascii="Calibri" w:eastAsia="Times New Roman" w:hAnsi="Calibri" w:cs="Times New Roman"/>
                <w:i/>
                <w:iCs/>
                <w:color w:val="000000"/>
                <w:lang w:val="fr-FR" w:eastAsia="en-GB"/>
              </w:rPr>
              <w:t>PROFITUL SAU PIERDEREA FINANCIAR(Ă)</w:t>
            </w:r>
          </w:p>
        </w:tc>
        <w:tc>
          <w:tcPr>
            <w:tcW w:w="1722"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25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25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25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25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100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100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i/>
                <w:iCs/>
                <w:color w:val="000000"/>
                <w:lang w:eastAsia="en-GB"/>
              </w:rPr>
            </w:pPr>
            <w:r w:rsidRPr="00663683">
              <w:rPr>
                <w:rFonts w:ascii="Calibri" w:eastAsia="Times New Roman" w:hAnsi="Calibri" w:cs="Times New Roman"/>
                <w:i/>
                <w:iCs/>
                <w:color w:val="000000"/>
                <w:lang w:eastAsia="en-GB"/>
              </w:rPr>
              <w:t xml:space="preserve">-           100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VENITURI TOTALE</w:t>
            </w:r>
          </w:p>
        </w:tc>
        <w:tc>
          <w:tcPr>
            <w:tcW w:w="1722"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25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54,025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288,025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54,025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396,100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396,100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432,100     </w:t>
            </w:r>
          </w:p>
        </w:tc>
      </w:tr>
      <w:tr w:rsidR="00103AE6" w:rsidRPr="00663683" w:rsidTr="00190DCE">
        <w:trPr>
          <w:trHeight w:val="315"/>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CHELTUIELI TOTALE:</w:t>
            </w:r>
          </w:p>
        </w:tc>
        <w:tc>
          <w:tcPr>
            <w:tcW w:w="1722"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34,250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87,090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207,430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59,090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387,860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386,160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405,020     </w:t>
            </w:r>
          </w:p>
        </w:tc>
      </w:tr>
      <w:tr w:rsidR="00103AE6" w:rsidRPr="00663683" w:rsidTr="00190DCE">
        <w:trPr>
          <w:trHeight w:val="540"/>
        </w:trPr>
        <w:tc>
          <w:tcPr>
            <w:tcW w:w="2258" w:type="dxa"/>
            <w:tcBorders>
              <w:top w:val="nil"/>
              <w:left w:val="single" w:sz="8" w:space="0" w:color="000000"/>
              <w:bottom w:val="single" w:sz="8" w:space="0" w:color="000000"/>
              <w:right w:val="nil"/>
            </w:tcBorders>
            <w:shd w:val="clear" w:color="auto" w:fill="auto"/>
            <w:vAlign w:val="bottom"/>
            <w:hideMark/>
          </w:tcPr>
          <w:p w:rsidR="00103AE6" w:rsidRPr="00663683" w:rsidRDefault="00103AE6" w:rsidP="00190DCE">
            <w:pPr>
              <w:spacing w:after="0" w:line="240" w:lineRule="auto"/>
              <w:rPr>
                <w:rFonts w:ascii="Calibri" w:eastAsia="Times New Roman" w:hAnsi="Calibri" w:cs="Times New Roman"/>
                <w:b/>
                <w:bCs/>
                <w:color w:val="000000"/>
                <w:lang w:val="fr-FR" w:eastAsia="en-GB"/>
              </w:rPr>
            </w:pPr>
            <w:r w:rsidRPr="00663683">
              <w:rPr>
                <w:rFonts w:ascii="Calibri" w:eastAsia="Times New Roman" w:hAnsi="Calibri" w:cs="Times New Roman"/>
                <w:b/>
                <w:bCs/>
                <w:color w:val="000000"/>
                <w:lang w:val="fr-FR" w:eastAsia="en-GB"/>
              </w:rPr>
              <w:t>PROFITUL SAU PIERDEREA NET(Ă</w:t>
            </w:r>
            <w:proofErr w:type="gramStart"/>
            <w:r w:rsidRPr="00663683">
              <w:rPr>
                <w:rFonts w:ascii="Calibri" w:eastAsia="Times New Roman" w:hAnsi="Calibri" w:cs="Times New Roman"/>
                <w:b/>
                <w:bCs/>
                <w:color w:val="000000"/>
                <w:lang w:val="fr-FR" w:eastAsia="en-GB"/>
              </w:rPr>
              <w:t>):</w:t>
            </w:r>
            <w:proofErr w:type="gramEnd"/>
          </w:p>
        </w:tc>
        <w:tc>
          <w:tcPr>
            <w:tcW w:w="1722"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34,225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33,065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80,595     </w:t>
            </w:r>
          </w:p>
        </w:tc>
        <w:tc>
          <w:tcPr>
            <w:tcW w:w="112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5,065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8,240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9,940     </w:t>
            </w:r>
          </w:p>
        </w:tc>
        <w:tc>
          <w:tcPr>
            <w:tcW w:w="1240" w:type="dxa"/>
            <w:tcBorders>
              <w:top w:val="nil"/>
              <w:left w:val="single" w:sz="8" w:space="0" w:color="000000"/>
              <w:bottom w:val="single" w:sz="8" w:space="0" w:color="000000"/>
              <w:right w:val="nil"/>
            </w:tcBorders>
            <w:shd w:val="clear" w:color="000000" w:fill="D9E1F2"/>
            <w:vAlign w:val="bottom"/>
            <w:hideMark/>
          </w:tcPr>
          <w:p w:rsidR="00103AE6" w:rsidRPr="00663683" w:rsidRDefault="00103AE6" w:rsidP="00190DCE">
            <w:pPr>
              <w:spacing w:after="0" w:line="240" w:lineRule="auto"/>
              <w:rPr>
                <w:rFonts w:ascii="Calibri" w:eastAsia="Times New Roman" w:hAnsi="Calibri" w:cs="Times New Roman"/>
                <w:b/>
                <w:bCs/>
                <w:color w:val="000000"/>
                <w:lang w:eastAsia="en-GB"/>
              </w:rPr>
            </w:pPr>
            <w:r w:rsidRPr="00663683">
              <w:rPr>
                <w:rFonts w:ascii="Calibri" w:eastAsia="Times New Roman" w:hAnsi="Calibri" w:cs="Times New Roman"/>
                <w:b/>
                <w:bCs/>
                <w:color w:val="000000"/>
                <w:lang w:eastAsia="en-GB"/>
              </w:rPr>
              <w:t xml:space="preserve">        27,080     </w:t>
            </w:r>
          </w:p>
        </w:tc>
      </w:tr>
    </w:tbl>
    <w:p w:rsidR="00103AE6" w:rsidRPr="00663683" w:rsidRDefault="00103AE6" w:rsidP="00103AE6">
      <w:pPr>
        <w:pStyle w:val="Heading1"/>
        <w:spacing w:before="0" w:after="0"/>
        <w:rPr>
          <w:lang w:val="fr-FR"/>
        </w:rPr>
      </w:pPr>
      <w:r w:rsidRPr="00663683">
        <w:rPr>
          <w:lang w:val="fr-FR"/>
        </w:rPr>
        <w:lastRenderedPageBreak/>
        <w:t>Evolutia numarului de angajati</w:t>
      </w:r>
    </w:p>
    <w:p w:rsidR="00103AE6" w:rsidRPr="00663683" w:rsidRDefault="00103AE6" w:rsidP="00103AE6">
      <w:pPr>
        <w:pStyle w:val="Heading1"/>
        <w:spacing w:before="0" w:after="0"/>
        <w:rPr>
          <w:sz w:val="28"/>
          <w:szCs w:val="28"/>
          <w:u w:val="single"/>
          <w:lang w:val="fr-FR"/>
        </w:rPr>
      </w:pPr>
    </w:p>
    <w:tbl>
      <w:tblPr>
        <w:tblW w:w="10523" w:type="dxa"/>
        <w:tblInd w:w="-77" w:type="dxa"/>
        <w:tblBorders>
          <w:top w:val="single" w:sz="4" w:space="0" w:color="000000"/>
          <w:left w:val="single" w:sz="4" w:space="0" w:color="000000"/>
          <w:bottom w:val="single" w:sz="4" w:space="0" w:color="000000"/>
          <w:insideH w:val="single" w:sz="4" w:space="0" w:color="000000"/>
        </w:tblBorders>
        <w:tblLayout w:type="fixed"/>
        <w:tblCellMar>
          <w:left w:w="103" w:type="dxa"/>
        </w:tblCellMar>
        <w:tblLook w:val="04A0" w:firstRow="1" w:lastRow="0" w:firstColumn="1" w:lastColumn="0" w:noHBand="0" w:noVBand="1"/>
      </w:tblPr>
      <w:tblGrid>
        <w:gridCol w:w="2194"/>
        <w:gridCol w:w="1194"/>
        <w:gridCol w:w="1194"/>
        <w:gridCol w:w="1194"/>
        <w:gridCol w:w="1194"/>
        <w:gridCol w:w="1190"/>
        <w:gridCol w:w="1180"/>
        <w:gridCol w:w="1183"/>
      </w:tblGrid>
      <w:tr w:rsidR="00103AE6" w:rsidTr="00190DCE">
        <w:trPr>
          <w:trHeight w:val="450"/>
        </w:trPr>
        <w:tc>
          <w:tcPr>
            <w:tcW w:w="2194" w:type="dxa"/>
            <w:tcBorders>
              <w:top w:val="single" w:sz="4" w:space="0" w:color="000000"/>
              <w:left w:val="single" w:sz="4" w:space="0" w:color="000000"/>
              <w:bottom w:val="single" w:sz="4" w:space="0" w:color="000000"/>
            </w:tcBorders>
            <w:shd w:val="clear" w:color="auto" w:fill="D7D7D7"/>
            <w:tcMar>
              <w:left w:w="103" w:type="dxa"/>
            </w:tcMar>
            <w:vAlign w:val="bottom"/>
          </w:tcPr>
          <w:p w:rsidR="00103AE6" w:rsidRPr="00663683" w:rsidRDefault="00103AE6" w:rsidP="00190DCE">
            <w:pPr>
              <w:snapToGrid w:val="0"/>
              <w:rPr>
                <w:rFonts w:ascii="Arial" w:hAnsi="Arial" w:cs="Arial"/>
                <w:b/>
                <w:bCs/>
                <w:sz w:val="18"/>
                <w:szCs w:val="18"/>
                <w:lang w:val="fr-FR"/>
              </w:rPr>
            </w:pPr>
          </w:p>
        </w:tc>
        <w:tc>
          <w:tcPr>
            <w:tcW w:w="1194" w:type="dxa"/>
            <w:tcBorders>
              <w:top w:val="single" w:sz="4" w:space="0" w:color="000000"/>
              <w:left w:val="single" w:sz="4" w:space="0" w:color="000000"/>
              <w:bottom w:val="single" w:sz="4" w:space="0" w:color="000000"/>
            </w:tcBorders>
            <w:shd w:val="clear" w:color="auto" w:fill="D7D7D7"/>
            <w:tcMar>
              <w:left w:w="103" w:type="dxa"/>
            </w:tcMar>
            <w:vAlign w:val="bottom"/>
          </w:tcPr>
          <w:p w:rsidR="00103AE6" w:rsidRDefault="00103AE6" w:rsidP="00190DCE">
            <w:pPr>
              <w:jc w:val="center"/>
              <w:rPr>
                <w:rFonts w:ascii="Arial" w:hAnsi="Arial" w:cs="Arial"/>
                <w:b/>
                <w:bCs/>
                <w:sz w:val="18"/>
                <w:szCs w:val="18"/>
              </w:rPr>
            </w:pPr>
            <w:r>
              <w:rPr>
                <w:rFonts w:ascii="Arial" w:hAnsi="Arial" w:cs="Arial"/>
                <w:b/>
                <w:bCs/>
                <w:sz w:val="18"/>
                <w:szCs w:val="18"/>
              </w:rPr>
              <w:t>Trimestrul 1</w:t>
            </w:r>
          </w:p>
        </w:tc>
        <w:tc>
          <w:tcPr>
            <w:tcW w:w="1194" w:type="dxa"/>
            <w:tcBorders>
              <w:top w:val="single" w:sz="4" w:space="0" w:color="000000"/>
              <w:left w:val="single" w:sz="4" w:space="0" w:color="000000"/>
              <w:bottom w:val="single" w:sz="4" w:space="0" w:color="000000"/>
            </w:tcBorders>
            <w:shd w:val="clear" w:color="auto" w:fill="D7D7D7"/>
            <w:tcMar>
              <w:left w:w="103" w:type="dxa"/>
            </w:tcMar>
            <w:vAlign w:val="bottom"/>
          </w:tcPr>
          <w:p w:rsidR="00103AE6" w:rsidRDefault="00103AE6" w:rsidP="00190DCE">
            <w:pPr>
              <w:jc w:val="center"/>
              <w:rPr>
                <w:rFonts w:ascii="Arial" w:hAnsi="Arial" w:cs="Arial"/>
                <w:b/>
                <w:bCs/>
                <w:sz w:val="18"/>
                <w:szCs w:val="18"/>
              </w:rPr>
            </w:pPr>
            <w:r>
              <w:rPr>
                <w:rFonts w:ascii="Arial" w:hAnsi="Arial" w:cs="Arial"/>
                <w:b/>
                <w:bCs/>
                <w:sz w:val="18"/>
                <w:szCs w:val="18"/>
              </w:rPr>
              <w:t>Trimestrul 2</w:t>
            </w:r>
          </w:p>
        </w:tc>
        <w:tc>
          <w:tcPr>
            <w:tcW w:w="1194" w:type="dxa"/>
            <w:tcBorders>
              <w:top w:val="single" w:sz="4" w:space="0" w:color="000000"/>
              <w:left w:val="single" w:sz="4" w:space="0" w:color="000000"/>
              <w:bottom w:val="single" w:sz="4" w:space="0" w:color="000000"/>
            </w:tcBorders>
            <w:shd w:val="clear" w:color="auto" w:fill="D7D7D7"/>
            <w:tcMar>
              <w:left w:w="103" w:type="dxa"/>
            </w:tcMar>
            <w:vAlign w:val="bottom"/>
          </w:tcPr>
          <w:p w:rsidR="00103AE6" w:rsidRDefault="00103AE6" w:rsidP="00190DCE">
            <w:pPr>
              <w:jc w:val="center"/>
              <w:rPr>
                <w:rFonts w:ascii="Arial" w:hAnsi="Arial" w:cs="Arial"/>
                <w:b/>
                <w:bCs/>
                <w:sz w:val="18"/>
                <w:szCs w:val="18"/>
              </w:rPr>
            </w:pPr>
            <w:r>
              <w:rPr>
                <w:rFonts w:ascii="Arial" w:hAnsi="Arial" w:cs="Arial"/>
                <w:b/>
                <w:bCs/>
                <w:sz w:val="18"/>
                <w:szCs w:val="18"/>
              </w:rPr>
              <w:t>Trimestrul 3</w:t>
            </w:r>
          </w:p>
        </w:tc>
        <w:tc>
          <w:tcPr>
            <w:tcW w:w="1194" w:type="dxa"/>
            <w:tcBorders>
              <w:top w:val="single" w:sz="4" w:space="0" w:color="000000"/>
              <w:left w:val="single" w:sz="4" w:space="0" w:color="000000"/>
              <w:bottom w:val="single" w:sz="4" w:space="0" w:color="000000"/>
            </w:tcBorders>
            <w:shd w:val="clear" w:color="auto" w:fill="D7D7D7"/>
            <w:tcMar>
              <w:left w:w="103" w:type="dxa"/>
            </w:tcMar>
            <w:vAlign w:val="bottom"/>
          </w:tcPr>
          <w:p w:rsidR="00103AE6" w:rsidRDefault="00103AE6" w:rsidP="00190DCE">
            <w:pPr>
              <w:jc w:val="center"/>
              <w:rPr>
                <w:rFonts w:ascii="Arial" w:hAnsi="Arial" w:cs="Arial"/>
                <w:b/>
                <w:bCs/>
                <w:sz w:val="18"/>
                <w:szCs w:val="18"/>
              </w:rPr>
            </w:pPr>
            <w:r>
              <w:rPr>
                <w:rFonts w:ascii="Arial" w:hAnsi="Arial" w:cs="Arial"/>
                <w:b/>
                <w:bCs/>
                <w:sz w:val="18"/>
                <w:szCs w:val="18"/>
              </w:rPr>
              <w:t>Trimestrul 4</w:t>
            </w:r>
          </w:p>
        </w:tc>
        <w:tc>
          <w:tcPr>
            <w:tcW w:w="1190" w:type="dxa"/>
            <w:tcBorders>
              <w:top w:val="single" w:sz="4" w:space="0" w:color="000000"/>
              <w:left w:val="single" w:sz="4" w:space="0" w:color="000000"/>
              <w:bottom w:val="single" w:sz="4" w:space="0" w:color="000000"/>
            </w:tcBorders>
            <w:shd w:val="clear" w:color="auto" w:fill="D7D7D7"/>
            <w:tcMar>
              <w:left w:w="103" w:type="dxa"/>
            </w:tcMar>
            <w:vAlign w:val="bottom"/>
          </w:tcPr>
          <w:p w:rsidR="00103AE6" w:rsidRDefault="00103AE6" w:rsidP="00190DCE">
            <w:pPr>
              <w:jc w:val="center"/>
              <w:rPr>
                <w:rFonts w:ascii="Arial" w:hAnsi="Arial" w:cs="Arial"/>
                <w:b/>
                <w:bCs/>
                <w:sz w:val="18"/>
                <w:szCs w:val="18"/>
              </w:rPr>
            </w:pPr>
            <w:r>
              <w:rPr>
                <w:rFonts w:ascii="Arial" w:hAnsi="Arial" w:cs="Arial"/>
                <w:b/>
                <w:bCs/>
                <w:sz w:val="18"/>
                <w:szCs w:val="18"/>
              </w:rPr>
              <w:t>Total ANUL I</w:t>
            </w:r>
          </w:p>
        </w:tc>
        <w:tc>
          <w:tcPr>
            <w:tcW w:w="1180" w:type="dxa"/>
            <w:tcBorders>
              <w:top w:val="single" w:sz="4" w:space="0" w:color="000000"/>
              <w:left w:val="single" w:sz="4" w:space="0" w:color="000000"/>
              <w:bottom w:val="single" w:sz="4" w:space="0" w:color="000000"/>
            </w:tcBorders>
            <w:shd w:val="clear" w:color="auto" w:fill="D7D7D7"/>
            <w:tcMar>
              <w:left w:w="103" w:type="dxa"/>
            </w:tcMar>
            <w:vAlign w:val="bottom"/>
          </w:tcPr>
          <w:p w:rsidR="00103AE6" w:rsidRDefault="00103AE6" w:rsidP="00190DCE">
            <w:pPr>
              <w:jc w:val="center"/>
              <w:rPr>
                <w:rFonts w:ascii="Arial" w:hAnsi="Arial" w:cs="Arial"/>
                <w:b/>
                <w:bCs/>
                <w:sz w:val="18"/>
                <w:szCs w:val="18"/>
              </w:rPr>
            </w:pPr>
            <w:r>
              <w:rPr>
                <w:rFonts w:ascii="Arial" w:hAnsi="Arial" w:cs="Arial"/>
                <w:b/>
                <w:bCs/>
                <w:sz w:val="18"/>
                <w:szCs w:val="18"/>
              </w:rPr>
              <w:t>Total ANUL II</w:t>
            </w:r>
          </w:p>
        </w:tc>
        <w:tc>
          <w:tcPr>
            <w:tcW w:w="1183" w:type="dxa"/>
            <w:tcBorders>
              <w:top w:val="single" w:sz="4" w:space="0" w:color="000000"/>
              <w:left w:val="single" w:sz="4" w:space="0" w:color="000000"/>
              <w:bottom w:val="single" w:sz="4" w:space="0" w:color="000000"/>
              <w:right w:val="single" w:sz="4" w:space="0" w:color="000000"/>
            </w:tcBorders>
            <w:shd w:val="clear" w:color="auto" w:fill="D7D7D7"/>
            <w:tcMar>
              <w:left w:w="103" w:type="dxa"/>
            </w:tcMar>
            <w:vAlign w:val="bottom"/>
          </w:tcPr>
          <w:p w:rsidR="00103AE6" w:rsidRDefault="00103AE6" w:rsidP="00190DCE">
            <w:pPr>
              <w:jc w:val="center"/>
              <w:rPr>
                <w:rFonts w:ascii="Arial" w:hAnsi="Arial" w:cs="Arial"/>
                <w:b/>
                <w:bCs/>
                <w:sz w:val="18"/>
                <w:szCs w:val="18"/>
              </w:rPr>
            </w:pPr>
            <w:r>
              <w:rPr>
                <w:rFonts w:ascii="Arial" w:hAnsi="Arial" w:cs="Arial"/>
                <w:b/>
                <w:bCs/>
                <w:sz w:val="18"/>
                <w:szCs w:val="18"/>
              </w:rPr>
              <w:t>Total ANUL III</w:t>
            </w:r>
          </w:p>
        </w:tc>
      </w:tr>
      <w:tr w:rsidR="00103AE6" w:rsidTr="00190DCE">
        <w:trPr>
          <w:trHeight w:val="225"/>
        </w:trPr>
        <w:tc>
          <w:tcPr>
            <w:tcW w:w="2194" w:type="dxa"/>
            <w:tcBorders>
              <w:left w:val="single" w:sz="4" w:space="0" w:color="000000"/>
              <w:bottom w:val="single" w:sz="4" w:space="0" w:color="000000"/>
            </w:tcBorders>
            <w:shd w:val="clear" w:color="auto" w:fill="auto"/>
            <w:tcMar>
              <w:left w:w="103" w:type="dxa"/>
            </w:tcMar>
            <w:vAlign w:val="bottom"/>
          </w:tcPr>
          <w:p w:rsidR="00103AE6" w:rsidRDefault="00103AE6" w:rsidP="00190DCE">
            <w:pPr>
              <w:rPr>
                <w:rFonts w:ascii="Arial" w:hAnsi="Arial" w:cs="Arial"/>
                <w:b/>
                <w:bCs/>
                <w:sz w:val="18"/>
                <w:szCs w:val="18"/>
              </w:rPr>
            </w:pPr>
            <w:r>
              <w:rPr>
                <w:rFonts w:ascii="Arial" w:hAnsi="Arial" w:cs="Arial"/>
                <w:b/>
                <w:bCs/>
                <w:sz w:val="18"/>
                <w:szCs w:val="18"/>
              </w:rPr>
              <w:t>Numar angajati</w:t>
            </w:r>
          </w:p>
        </w:tc>
        <w:tc>
          <w:tcPr>
            <w:tcW w:w="1194" w:type="dxa"/>
            <w:tcBorders>
              <w:left w:val="single" w:sz="4" w:space="0" w:color="000000"/>
              <w:bottom w:val="single" w:sz="4" w:space="0" w:color="000000"/>
            </w:tcBorders>
            <w:shd w:val="clear" w:color="auto" w:fill="auto"/>
            <w:tcMar>
              <w:left w:w="103" w:type="dxa"/>
            </w:tcMar>
            <w:vAlign w:val="bottom"/>
          </w:tcPr>
          <w:p w:rsidR="00103AE6" w:rsidRDefault="00103AE6" w:rsidP="00190DCE">
            <w:pPr>
              <w:snapToGrid w:val="0"/>
              <w:jc w:val="center"/>
              <w:rPr>
                <w:rFonts w:ascii="Arial" w:hAnsi="Arial" w:cs="Arial"/>
                <w:b/>
                <w:bCs/>
                <w:sz w:val="18"/>
                <w:szCs w:val="18"/>
              </w:rPr>
            </w:pPr>
            <w:r>
              <w:rPr>
                <w:rFonts w:ascii="Arial" w:hAnsi="Arial" w:cs="Arial"/>
                <w:b/>
                <w:bCs/>
                <w:sz w:val="18"/>
                <w:szCs w:val="18"/>
              </w:rPr>
              <w:t>1</w:t>
            </w:r>
          </w:p>
        </w:tc>
        <w:tc>
          <w:tcPr>
            <w:tcW w:w="1194" w:type="dxa"/>
            <w:tcBorders>
              <w:left w:val="single" w:sz="4" w:space="0" w:color="000000"/>
              <w:bottom w:val="single" w:sz="4" w:space="0" w:color="000000"/>
            </w:tcBorders>
            <w:shd w:val="clear" w:color="auto" w:fill="auto"/>
            <w:tcMar>
              <w:left w:w="103" w:type="dxa"/>
            </w:tcMar>
            <w:vAlign w:val="bottom"/>
          </w:tcPr>
          <w:p w:rsidR="00103AE6" w:rsidRDefault="00103AE6" w:rsidP="00190DCE">
            <w:pPr>
              <w:snapToGrid w:val="0"/>
              <w:jc w:val="center"/>
              <w:rPr>
                <w:rFonts w:ascii="Arial" w:hAnsi="Arial" w:cs="Arial"/>
                <w:sz w:val="18"/>
                <w:szCs w:val="18"/>
              </w:rPr>
            </w:pPr>
            <w:r>
              <w:rPr>
                <w:rFonts w:ascii="Arial" w:hAnsi="Arial" w:cs="Arial"/>
                <w:sz w:val="18"/>
                <w:szCs w:val="18"/>
              </w:rPr>
              <w:t>2</w:t>
            </w:r>
          </w:p>
        </w:tc>
        <w:tc>
          <w:tcPr>
            <w:tcW w:w="1194" w:type="dxa"/>
            <w:tcBorders>
              <w:left w:val="single" w:sz="4" w:space="0" w:color="000000"/>
              <w:bottom w:val="single" w:sz="4" w:space="0" w:color="000000"/>
            </w:tcBorders>
            <w:shd w:val="clear" w:color="auto" w:fill="auto"/>
            <w:tcMar>
              <w:left w:w="103" w:type="dxa"/>
            </w:tcMar>
            <w:vAlign w:val="bottom"/>
          </w:tcPr>
          <w:p w:rsidR="00103AE6" w:rsidRDefault="00103AE6" w:rsidP="00190DCE">
            <w:pPr>
              <w:snapToGrid w:val="0"/>
              <w:jc w:val="center"/>
              <w:rPr>
                <w:rFonts w:ascii="Arial" w:hAnsi="Arial" w:cs="Arial"/>
                <w:sz w:val="18"/>
                <w:szCs w:val="18"/>
              </w:rPr>
            </w:pPr>
            <w:r>
              <w:rPr>
                <w:rFonts w:ascii="Arial" w:hAnsi="Arial" w:cs="Arial"/>
                <w:sz w:val="18"/>
                <w:szCs w:val="18"/>
              </w:rPr>
              <w:t>2</w:t>
            </w:r>
          </w:p>
        </w:tc>
        <w:tc>
          <w:tcPr>
            <w:tcW w:w="1194" w:type="dxa"/>
            <w:tcBorders>
              <w:left w:val="single" w:sz="4" w:space="0" w:color="000000"/>
              <w:bottom w:val="single" w:sz="4" w:space="0" w:color="000000"/>
            </w:tcBorders>
            <w:shd w:val="clear" w:color="auto" w:fill="auto"/>
            <w:tcMar>
              <w:left w:w="103" w:type="dxa"/>
            </w:tcMar>
            <w:vAlign w:val="bottom"/>
          </w:tcPr>
          <w:p w:rsidR="00103AE6" w:rsidRDefault="00103AE6" w:rsidP="00190DCE">
            <w:pPr>
              <w:snapToGrid w:val="0"/>
              <w:jc w:val="center"/>
              <w:rPr>
                <w:rFonts w:ascii="Arial" w:hAnsi="Arial" w:cs="Arial"/>
                <w:sz w:val="18"/>
                <w:szCs w:val="18"/>
              </w:rPr>
            </w:pPr>
            <w:r>
              <w:rPr>
                <w:rFonts w:ascii="Arial" w:hAnsi="Arial" w:cs="Arial"/>
                <w:sz w:val="18"/>
                <w:szCs w:val="18"/>
              </w:rPr>
              <w:t>1</w:t>
            </w:r>
          </w:p>
        </w:tc>
        <w:tc>
          <w:tcPr>
            <w:tcW w:w="1190" w:type="dxa"/>
            <w:tcBorders>
              <w:left w:val="single" w:sz="4" w:space="0" w:color="000000"/>
              <w:bottom w:val="single" w:sz="4" w:space="0" w:color="000000"/>
            </w:tcBorders>
            <w:shd w:val="clear" w:color="auto" w:fill="auto"/>
            <w:tcMar>
              <w:left w:w="103" w:type="dxa"/>
            </w:tcMar>
            <w:vAlign w:val="bottom"/>
          </w:tcPr>
          <w:p w:rsidR="00103AE6" w:rsidRDefault="00103AE6" w:rsidP="00190DCE">
            <w:pPr>
              <w:snapToGrid w:val="0"/>
              <w:jc w:val="center"/>
              <w:rPr>
                <w:rFonts w:ascii="Arial" w:hAnsi="Arial" w:cs="Arial"/>
                <w:sz w:val="18"/>
                <w:szCs w:val="18"/>
              </w:rPr>
            </w:pPr>
            <w:r>
              <w:rPr>
                <w:rFonts w:ascii="Arial" w:hAnsi="Arial" w:cs="Arial"/>
                <w:sz w:val="18"/>
                <w:szCs w:val="18"/>
              </w:rPr>
              <w:t>2</w:t>
            </w:r>
          </w:p>
        </w:tc>
        <w:tc>
          <w:tcPr>
            <w:tcW w:w="1180" w:type="dxa"/>
            <w:tcBorders>
              <w:left w:val="single" w:sz="4" w:space="0" w:color="000000"/>
              <w:bottom w:val="single" w:sz="4" w:space="0" w:color="000000"/>
            </w:tcBorders>
            <w:shd w:val="clear" w:color="auto" w:fill="auto"/>
            <w:tcMar>
              <w:left w:w="103" w:type="dxa"/>
            </w:tcMar>
            <w:vAlign w:val="bottom"/>
          </w:tcPr>
          <w:p w:rsidR="00103AE6" w:rsidRDefault="00103AE6" w:rsidP="00190DCE">
            <w:pPr>
              <w:snapToGrid w:val="0"/>
              <w:jc w:val="center"/>
              <w:rPr>
                <w:rFonts w:ascii="Arial" w:hAnsi="Arial" w:cs="Arial"/>
                <w:sz w:val="18"/>
                <w:szCs w:val="18"/>
              </w:rPr>
            </w:pPr>
            <w:r>
              <w:rPr>
                <w:rFonts w:ascii="Arial" w:hAnsi="Arial" w:cs="Arial"/>
                <w:sz w:val="18"/>
                <w:szCs w:val="18"/>
              </w:rPr>
              <w:t>2</w:t>
            </w:r>
          </w:p>
        </w:tc>
        <w:tc>
          <w:tcPr>
            <w:tcW w:w="1183" w:type="dxa"/>
            <w:tcBorders>
              <w:left w:val="single" w:sz="4" w:space="0" w:color="000000"/>
              <w:bottom w:val="single" w:sz="4" w:space="0" w:color="000000"/>
              <w:right w:val="single" w:sz="4" w:space="0" w:color="000000"/>
            </w:tcBorders>
            <w:shd w:val="clear" w:color="auto" w:fill="auto"/>
            <w:tcMar>
              <w:left w:w="103" w:type="dxa"/>
            </w:tcMar>
            <w:vAlign w:val="bottom"/>
          </w:tcPr>
          <w:p w:rsidR="00103AE6" w:rsidRDefault="00103AE6" w:rsidP="00190DCE">
            <w:pPr>
              <w:snapToGrid w:val="0"/>
              <w:jc w:val="center"/>
              <w:rPr>
                <w:rFonts w:ascii="Arial" w:hAnsi="Arial" w:cs="Arial"/>
                <w:sz w:val="18"/>
                <w:szCs w:val="18"/>
              </w:rPr>
            </w:pPr>
            <w:r>
              <w:rPr>
                <w:rFonts w:ascii="Arial" w:hAnsi="Arial" w:cs="Arial"/>
                <w:sz w:val="18"/>
                <w:szCs w:val="18"/>
              </w:rPr>
              <w:t>2</w:t>
            </w:r>
          </w:p>
        </w:tc>
      </w:tr>
    </w:tbl>
    <w:p w:rsidR="004E0D93" w:rsidRPr="00103AE6" w:rsidRDefault="004E0D93" w:rsidP="00103AE6">
      <w:pPr>
        <w:spacing w:after="150" w:line="240" w:lineRule="auto"/>
        <w:rPr>
          <w:rFonts w:ascii="Arial" w:eastAsia="Times New Roman" w:hAnsi="Arial" w:cs="Arial"/>
          <w:color w:val="333333"/>
          <w:lang w:val="fr-FR" w:eastAsia="en-GB"/>
        </w:rPr>
      </w:pPr>
    </w:p>
    <w:sectPr w:rsidR="004E0D93" w:rsidRPr="00103A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FC4" w:rsidRDefault="00DE0FC4" w:rsidP="00B007E2">
      <w:pPr>
        <w:spacing w:after="0" w:line="240" w:lineRule="auto"/>
      </w:pPr>
      <w:r>
        <w:separator/>
      </w:r>
    </w:p>
  </w:endnote>
  <w:endnote w:type="continuationSeparator" w:id="0">
    <w:p w:rsidR="00DE0FC4" w:rsidRDefault="00DE0FC4" w:rsidP="00B00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FC4" w:rsidRDefault="00DE0FC4" w:rsidP="00B007E2">
      <w:pPr>
        <w:spacing w:after="0" w:line="240" w:lineRule="auto"/>
      </w:pPr>
      <w:r>
        <w:separator/>
      </w:r>
    </w:p>
  </w:footnote>
  <w:footnote w:type="continuationSeparator" w:id="0">
    <w:p w:rsidR="00DE0FC4" w:rsidRDefault="00DE0FC4" w:rsidP="00B007E2">
      <w:pPr>
        <w:spacing w:after="0" w:line="240" w:lineRule="auto"/>
      </w:pPr>
      <w:r>
        <w:continuationSeparator/>
      </w:r>
    </w:p>
  </w:footnote>
  <w:footnote w:id="1">
    <w:p w:rsidR="00B007E2" w:rsidRPr="00D00742" w:rsidRDefault="00B007E2" w:rsidP="00B007E2">
      <w:pPr>
        <w:pStyle w:val="FootnoteText"/>
        <w:rPr>
          <w:rFonts w:ascii="Times New Roman" w:hAnsi="Times New Roman" w:cs="Times New Roman"/>
          <w:lang w:val="en-GB"/>
        </w:rPr>
      </w:pPr>
      <w:r>
        <w:rPr>
          <w:rStyle w:val="FootnoteReference"/>
        </w:rPr>
        <w:footnoteRef/>
      </w:r>
      <w:r>
        <w:t xml:space="preserve"> </w:t>
      </w:r>
      <w:hyperlink r:id="rId1" w:history="1">
        <w:r w:rsidRPr="00A30EFC">
          <w:rPr>
            <w:rStyle w:val="Hyperlink"/>
          </w:rPr>
          <w:t>https://stirileprotv.ro/stiri/social/clasa-de-mijloc-cauta-apartamentele-spatioase-si-cu-finisaje-de-calitate-jumatate-din-tranzactii-se-fac-cu-banul-jos.html</w:t>
        </w:r>
      </w:hyperlink>
      <w:r w:rsidRPr="00D00742">
        <w:rPr>
          <w:rFonts w:ascii="Times New Roman" w:hAnsi="Times New Roman" w:cs="Times New Roman"/>
        </w:rPr>
        <w:t>; Cristian Pop - Clasele sociale in Romania. Metoda inegalitatilor. Editura Presa Universitara Clujeana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0193C"/>
    <w:multiLevelType w:val="hybridMultilevel"/>
    <w:tmpl w:val="DBF86286"/>
    <w:lvl w:ilvl="0" w:tplc="F7FC15E2">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6CE0BB"/>
    <w:multiLevelType w:val="multilevel"/>
    <w:tmpl w:val="5A6CE0BB"/>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E633D5F"/>
    <w:multiLevelType w:val="hybridMultilevel"/>
    <w:tmpl w:val="F826721E"/>
    <w:lvl w:ilvl="0" w:tplc="77CA06B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D93"/>
    <w:rsid w:val="00081FAA"/>
    <w:rsid w:val="00103AE6"/>
    <w:rsid w:val="0013286B"/>
    <w:rsid w:val="004E0D93"/>
    <w:rsid w:val="00A406CD"/>
    <w:rsid w:val="00B007E2"/>
    <w:rsid w:val="00DE0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0B0DF"/>
  <w15:chartTrackingRefBased/>
  <w15:docId w15:val="{9ED9504F-2E61-41C7-879E-07D5DEB3B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E0D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E0D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0D9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4E0D9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4E0D93"/>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D9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4E0D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E0D93"/>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4E0D93"/>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4E0D93"/>
    <w:rPr>
      <w:rFonts w:ascii="Times New Roman" w:eastAsia="Times New Roman" w:hAnsi="Times New Roman" w:cs="Times New Roman"/>
      <w:b/>
      <w:bCs/>
      <w:sz w:val="20"/>
      <w:szCs w:val="20"/>
      <w:lang w:eastAsia="en-GB"/>
    </w:rPr>
  </w:style>
  <w:style w:type="paragraph" w:customStyle="1" w:styleId="msonormal0">
    <w:name w:val="msonormal"/>
    <w:basedOn w:val="Normal"/>
    <w:rsid w:val="004E0D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99"/>
    <w:rsid w:val="004E0D93"/>
    <w:pPr>
      <w:spacing w:after="200" w:line="276" w:lineRule="auto"/>
      <w:ind w:left="720"/>
      <w:contextualSpacing/>
    </w:pPr>
    <w:rPr>
      <w:rFonts w:eastAsiaTheme="minorEastAsia"/>
      <w:sz w:val="20"/>
      <w:szCs w:val="20"/>
      <w:lang w:val="en-US" w:eastAsia="zh-CN"/>
    </w:rPr>
  </w:style>
  <w:style w:type="character" w:styleId="Hyperlink">
    <w:name w:val="Hyperlink"/>
    <w:basedOn w:val="DefaultParagraphFont"/>
    <w:uiPriority w:val="99"/>
    <w:unhideWhenUsed/>
    <w:rsid w:val="00B007E2"/>
    <w:rPr>
      <w:color w:val="0000FF"/>
      <w:u w:val="single"/>
    </w:rPr>
  </w:style>
  <w:style w:type="paragraph" w:styleId="FootnoteText">
    <w:name w:val="footnote text"/>
    <w:basedOn w:val="Normal"/>
    <w:link w:val="FootnoteTextChar"/>
    <w:rsid w:val="00B007E2"/>
    <w:pPr>
      <w:spacing w:after="0" w:line="240" w:lineRule="auto"/>
    </w:pPr>
    <w:rPr>
      <w:rFonts w:eastAsiaTheme="minorEastAsia"/>
      <w:sz w:val="20"/>
      <w:szCs w:val="20"/>
      <w:lang w:val="en-US" w:eastAsia="zh-CN"/>
    </w:rPr>
  </w:style>
  <w:style w:type="character" w:customStyle="1" w:styleId="FootnoteTextChar">
    <w:name w:val="Footnote Text Char"/>
    <w:basedOn w:val="DefaultParagraphFont"/>
    <w:link w:val="FootnoteText"/>
    <w:rsid w:val="00B007E2"/>
    <w:rPr>
      <w:rFonts w:eastAsiaTheme="minorEastAsia"/>
      <w:sz w:val="20"/>
      <w:szCs w:val="20"/>
      <w:lang w:val="en-US" w:eastAsia="zh-CN"/>
    </w:rPr>
  </w:style>
  <w:style w:type="character" w:styleId="FootnoteReference">
    <w:name w:val="footnote reference"/>
    <w:basedOn w:val="DefaultParagraphFont"/>
    <w:rsid w:val="00B007E2"/>
    <w:rPr>
      <w:vertAlign w:val="superscript"/>
    </w:rPr>
  </w:style>
  <w:style w:type="paragraph" w:styleId="NormalWeb">
    <w:name w:val="Normal (Web)"/>
    <w:uiPriority w:val="99"/>
    <w:qFormat/>
    <w:rsid w:val="00081FAA"/>
    <w:pPr>
      <w:suppressAutoHyphens/>
      <w:spacing w:before="280" w:after="144" w:line="288" w:lineRule="auto"/>
    </w:pPr>
    <w:rPr>
      <w:rFonts w:ascii="Times New Roman" w:eastAsia="SimSun" w:hAnsi="Times New Roman" w:cs="Times New Roman"/>
      <w:color w:val="00000A"/>
      <w:kern w:val="2"/>
      <w:sz w:val="24"/>
      <w:szCs w:val="24"/>
      <w:lang w:val="en-US" w:eastAsia="zh-CN"/>
    </w:rPr>
  </w:style>
  <w:style w:type="paragraph" w:customStyle="1" w:styleId="Coninuttabel">
    <w:name w:val="Conținut tabel"/>
    <w:basedOn w:val="Normal"/>
    <w:qFormat/>
    <w:rsid w:val="00081FAA"/>
    <w:pPr>
      <w:suppressLineNumbers/>
      <w:spacing w:after="200" w:line="276" w:lineRule="auto"/>
    </w:pPr>
    <w:rPr>
      <w:rFonts w:eastAsiaTheme="minorEastAsia"/>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692828">
      <w:bodyDiv w:val="1"/>
      <w:marLeft w:val="0"/>
      <w:marRight w:val="0"/>
      <w:marTop w:val="0"/>
      <w:marBottom w:val="0"/>
      <w:divBdr>
        <w:top w:val="none" w:sz="0" w:space="0" w:color="auto"/>
        <w:left w:val="none" w:sz="0" w:space="0" w:color="auto"/>
        <w:bottom w:val="none" w:sz="0" w:space="0" w:color="auto"/>
        <w:right w:val="none" w:sz="0" w:space="0" w:color="auto"/>
      </w:divBdr>
      <w:divsChild>
        <w:div w:id="940071508">
          <w:marLeft w:val="0"/>
          <w:marRight w:val="0"/>
          <w:marTop w:val="0"/>
          <w:marBottom w:val="0"/>
          <w:divBdr>
            <w:top w:val="none" w:sz="0" w:space="0" w:color="auto"/>
            <w:left w:val="none" w:sz="0" w:space="0" w:color="auto"/>
            <w:bottom w:val="none" w:sz="0" w:space="0" w:color="auto"/>
            <w:right w:val="none" w:sz="0" w:space="0" w:color="auto"/>
          </w:divBdr>
        </w:div>
        <w:div w:id="57362958">
          <w:marLeft w:val="0"/>
          <w:marRight w:val="0"/>
          <w:marTop w:val="0"/>
          <w:marBottom w:val="0"/>
          <w:divBdr>
            <w:top w:val="none" w:sz="0" w:space="0" w:color="auto"/>
            <w:left w:val="none" w:sz="0" w:space="0" w:color="auto"/>
            <w:bottom w:val="none" w:sz="0" w:space="0" w:color="auto"/>
            <w:right w:val="none" w:sz="0" w:space="0" w:color="auto"/>
          </w:divBdr>
          <w:divsChild>
            <w:div w:id="1070418903">
              <w:marLeft w:val="0"/>
              <w:marRight w:val="0"/>
              <w:marTop w:val="0"/>
              <w:marBottom w:val="0"/>
              <w:divBdr>
                <w:top w:val="none" w:sz="0" w:space="0" w:color="auto"/>
                <w:left w:val="none" w:sz="0" w:space="0" w:color="auto"/>
                <w:bottom w:val="none" w:sz="0" w:space="0" w:color="auto"/>
                <w:right w:val="none" w:sz="0" w:space="0" w:color="auto"/>
              </w:divBdr>
              <w:divsChild>
                <w:div w:id="2108381389">
                  <w:marLeft w:val="0"/>
                  <w:marRight w:val="0"/>
                  <w:marTop w:val="0"/>
                  <w:marBottom w:val="0"/>
                  <w:divBdr>
                    <w:top w:val="none" w:sz="0" w:space="0" w:color="auto"/>
                    <w:left w:val="none" w:sz="0" w:space="0" w:color="auto"/>
                    <w:bottom w:val="none" w:sz="0" w:space="0" w:color="auto"/>
                    <w:right w:val="none" w:sz="0" w:space="0" w:color="auto"/>
                  </w:divBdr>
                  <w:divsChild>
                    <w:div w:id="666716887">
                      <w:marLeft w:val="0"/>
                      <w:marRight w:val="0"/>
                      <w:marTop w:val="0"/>
                      <w:marBottom w:val="0"/>
                      <w:divBdr>
                        <w:top w:val="none" w:sz="0" w:space="0" w:color="auto"/>
                        <w:left w:val="none" w:sz="0" w:space="0" w:color="auto"/>
                        <w:bottom w:val="none" w:sz="0" w:space="0" w:color="auto"/>
                        <w:right w:val="none" w:sz="0" w:space="0" w:color="auto"/>
                      </w:divBdr>
                      <w:divsChild>
                        <w:div w:id="1791312889">
                          <w:marLeft w:val="0"/>
                          <w:marRight w:val="0"/>
                          <w:marTop w:val="0"/>
                          <w:marBottom w:val="0"/>
                          <w:divBdr>
                            <w:top w:val="none" w:sz="0" w:space="0" w:color="auto"/>
                            <w:left w:val="none" w:sz="0" w:space="0" w:color="auto"/>
                            <w:bottom w:val="none" w:sz="0" w:space="0" w:color="auto"/>
                            <w:right w:val="none" w:sz="0" w:space="0" w:color="auto"/>
                          </w:divBdr>
                        </w:div>
                      </w:divsChild>
                    </w:div>
                    <w:div w:id="1134443397">
                      <w:marLeft w:val="0"/>
                      <w:marRight w:val="0"/>
                      <w:marTop w:val="0"/>
                      <w:marBottom w:val="0"/>
                      <w:divBdr>
                        <w:top w:val="none" w:sz="0" w:space="0" w:color="auto"/>
                        <w:left w:val="none" w:sz="0" w:space="0" w:color="auto"/>
                        <w:bottom w:val="none" w:sz="0" w:space="0" w:color="auto"/>
                        <w:right w:val="none" w:sz="0" w:space="0" w:color="auto"/>
                      </w:divBdr>
                      <w:divsChild>
                        <w:div w:id="550118922">
                          <w:marLeft w:val="0"/>
                          <w:marRight w:val="0"/>
                          <w:marTop w:val="0"/>
                          <w:marBottom w:val="0"/>
                          <w:divBdr>
                            <w:top w:val="none" w:sz="0" w:space="0" w:color="auto"/>
                            <w:left w:val="none" w:sz="0" w:space="0" w:color="auto"/>
                            <w:bottom w:val="none" w:sz="0" w:space="0" w:color="auto"/>
                            <w:right w:val="none" w:sz="0" w:space="0" w:color="auto"/>
                          </w:divBdr>
                        </w:div>
                        <w:div w:id="1782801946">
                          <w:marLeft w:val="0"/>
                          <w:marRight w:val="0"/>
                          <w:marTop w:val="0"/>
                          <w:marBottom w:val="0"/>
                          <w:divBdr>
                            <w:top w:val="none" w:sz="0" w:space="0" w:color="auto"/>
                            <w:left w:val="none" w:sz="0" w:space="0" w:color="auto"/>
                            <w:bottom w:val="none" w:sz="0" w:space="0" w:color="auto"/>
                            <w:right w:val="none" w:sz="0" w:space="0" w:color="auto"/>
                          </w:divBdr>
                        </w:div>
                        <w:div w:id="477651829">
                          <w:marLeft w:val="0"/>
                          <w:marRight w:val="0"/>
                          <w:marTop w:val="0"/>
                          <w:marBottom w:val="0"/>
                          <w:divBdr>
                            <w:top w:val="none" w:sz="0" w:space="0" w:color="auto"/>
                            <w:left w:val="none" w:sz="0" w:space="0" w:color="auto"/>
                            <w:bottom w:val="none" w:sz="0" w:space="0" w:color="auto"/>
                            <w:right w:val="none" w:sz="0" w:space="0" w:color="auto"/>
                          </w:divBdr>
                        </w:div>
                        <w:div w:id="365981666">
                          <w:marLeft w:val="0"/>
                          <w:marRight w:val="0"/>
                          <w:marTop w:val="0"/>
                          <w:marBottom w:val="0"/>
                          <w:divBdr>
                            <w:top w:val="none" w:sz="0" w:space="0" w:color="auto"/>
                            <w:left w:val="none" w:sz="0" w:space="0" w:color="auto"/>
                            <w:bottom w:val="none" w:sz="0" w:space="0" w:color="auto"/>
                            <w:right w:val="none" w:sz="0" w:space="0" w:color="auto"/>
                          </w:divBdr>
                        </w:div>
                        <w:div w:id="1260914584">
                          <w:marLeft w:val="0"/>
                          <w:marRight w:val="0"/>
                          <w:marTop w:val="0"/>
                          <w:marBottom w:val="0"/>
                          <w:divBdr>
                            <w:top w:val="none" w:sz="0" w:space="0" w:color="auto"/>
                            <w:left w:val="none" w:sz="0" w:space="0" w:color="auto"/>
                            <w:bottom w:val="none" w:sz="0" w:space="0" w:color="auto"/>
                            <w:right w:val="none" w:sz="0" w:space="0" w:color="auto"/>
                          </w:divBdr>
                        </w:div>
                        <w:div w:id="1673684286">
                          <w:marLeft w:val="0"/>
                          <w:marRight w:val="0"/>
                          <w:marTop w:val="0"/>
                          <w:marBottom w:val="0"/>
                          <w:divBdr>
                            <w:top w:val="none" w:sz="0" w:space="0" w:color="auto"/>
                            <w:left w:val="none" w:sz="0" w:space="0" w:color="auto"/>
                            <w:bottom w:val="none" w:sz="0" w:space="0" w:color="auto"/>
                            <w:right w:val="none" w:sz="0" w:space="0" w:color="auto"/>
                          </w:divBdr>
                        </w:div>
                        <w:div w:id="459108403">
                          <w:marLeft w:val="0"/>
                          <w:marRight w:val="0"/>
                          <w:marTop w:val="0"/>
                          <w:marBottom w:val="0"/>
                          <w:divBdr>
                            <w:top w:val="none" w:sz="0" w:space="0" w:color="auto"/>
                            <w:left w:val="none" w:sz="0" w:space="0" w:color="auto"/>
                            <w:bottom w:val="none" w:sz="0" w:space="0" w:color="auto"/>
                            <w:right w:val="none" w:sz="0" w:space="0" w:color="auto"/>
                          </w:divBdr>
                        </w:div>
                        <w:div w:id="1814978538">
                          <w:marLeft w:val="0"/>
                          <w:marRight w:val="0"/>
                          <w:marTop w:val="0"/>
                          <w:marBottom w:val="0"/>
                          <w:divBdr>
                            <w:top w:val="none" w:sz="0" w:space="0" w:color="auto"/>
                            <w:left w:val="none" w:sz="0" w:space="0" w:color="auto"/>
                            <w:bottom w:val="none" w:sz="0" w:space="0" w:color="auto"/>
                            <w:right w:val="none" w:sz="0" w:space="0" w:color="auto"/>
                          </w:divBdr>
                        </w:div>
                        <w:div w:id="1257864766">
                          <w:marLeft w:val="0"/>
                          <w:marRight w:val="0"/>
                          <w:marTop w:val="0"/>
                          <w:marBottom w:val="0"/>
                          <w:divBdr>
                            <w:top w:val="none" w:sz="0" w:space="0" w:color="auto"/>
                            <w:left w:val="none" w:sz="0" w:space="0" w:color="auto"/>
                            <w:bottom w:val="none" w:sz="0" w:space="0" w:color="auto"/>
                            <w:right w:val="none" w:sz="0" w:space="0" w:color="auto"/>
                          </w:divBdr>
                        </w:div>
                        <w:div w:id="1347295110">
                          <w:marLeft w:val="0"/>
                          <w:marRight w:val="0"/>
                          <w:marTop w:val="0"/>
                          <w:marBottom w:val="0"/>
                          <w:divBdr>
                            <w:top w:val="none" w:sz="0" w:space="0" w:color="auto"/>
                            <w:left w:val="none" w:sz="0" w:space="0" w:color="auto"/>
                            <w:bottom w:val="none" w:sz="0" w:space="0" w:color="auto"/>
                            <w:right w:val="none" w:sz="0" w:space="0" w:color="auto"/>
                          </w:divBdr>
                        </w:div>
                        <w:div w:id="1456482967">
                          <w:marLeft w:val="0"/>
                          <w:marRight w:val="0"/>
                          <w:marTop w:val="0"/>
                          <w:marBottom w:val="0"/>
                          <w:divBdr>
                            <w:top w:val="none" w:sz="0" w:space="0" w:color="auto"/>
                            <w:left w:val="none" w:sz="0" w:space="0" w:color="auto"/>
                            <w:bottom w:val="none" w:sz="0" w:space="0" w:color="auto"/>
                            <w:right w:val="none" w:sz="0" w:space="0" w:color="auto"/>
                          </w:divBdr>
                        </w:div>
                        <w:div w:id="2062363267">
                          <w:marLeft w:val="0"/>
                          <w:marRight w:val="0"/>
                          <w:marTop w:val="0"/>
                          <w:marBottom w:val="0"/>
                          <w:divBdr>
                            <w:top w:val="none" w:sz="0" w:space="0" w:color="auto"/>
                            <w:left w:val="none" w:sz="0" w:space="0" w:color="auto"/>
                            <w:bottom w:val="none" w:sz="0" w:space="0" w:color="auto"/>
                            <w:right w:val="none" w:sz="0" w:space="0" w:color="auto"/>
                          </w:divBdr>
                        </w:div>
                        <w:div w:id="2103060793">
                          <w:marLeft w:val="0"/>
                          <w:marRight w:val="0"/>
                          <w:marTop w:val="0"/>
                          <w:marBottom w:val="0"/>
                          <w:divBdr>
                            <w:top w:val="none" w:sz="0" w:space="0" w:color="auto"/>
                            <w:left w:val="none" w:sz="0" w:space="0" w:color="auto"/>
                            <w:bottom w:val="none" w:sz="0" w:space="0" w:color="auto"/>
                            <w:right w:val="none" w:sz="0" w:space="0" w:color="auto"/>
                          </w:divBdr>
                        </w:div>
                        <w:div w:id="97021014">
                          <w:marLeft w:val="0"/>
                          <w:marRight w:val="0"/>
                          <w:marTop w:val="0"/>
                          <w:marBottom w:val="0"/>
                          <w:divBdr>
                            <w:top w:val="none" w:sz="0" w:space="0" w:color="auto"/>
                            <w:left w:val="none" w:sz="0" w:space="0" w:color="auto"/>
                            <w:bottom w:val="none" w:sz="0" w:space="0" w:color="auto"/>
                            <w:right w:val="none" w:sz="0" w:space="0" w:color="auto"/>
                          </w:divBdr>
                        </w:div>
                        <w:div w:id="1098718095">
                          <w:marLeft w:val="0"/>
                          <w:marRight w:val="0"/>
                          <w:marTop w:val="0"/>
                          <w:marBottom w:val="0"/>
                          <w:divBdr>
                            <w:top w:val="none" w:sz="0" w:space="0" w:color="auto"/>
                            <w:left w:val="none" w:sz="0" w:space="0" w:color="auto"/>
                            <w:bottom w:val="none" w:sz="0" w:space="0" w:color="auto"/>
                            <w:right w:val="none" w:sz="0" w:space="0" w:color="auto"/>
                          </w:divBdr>
                        </w:div>
                        <w:div w:id="1010329846">
                          <w:marLeft w:val="0"/>
                          <w:marRight w:val="0"/>
                          <w:marTop w:val="0"/>
                          <w:marBottom w:val="0"/>
                          <w:divBdr>
                            <w:top w:val="none" w:sz="0" w:space="0" w:color="auto"/>
                            <w:left w:val="none" w:sz="0" w:space="0" w:color="auto"/>
                            <w:bottom w:val="none" w:sz="0" w:space="0" w:color="auto"/>
                            <w:right w:val="none" w:sz="0" w:space="0" w:color="auto"/>
                          </w:divBdr>
                        </w:div>
                        <w:div w:id="136154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pacv.ro/diaspora/elearning/mod/wiki/prettyview.php?pageid=105" TargetMode="External"/><Relationship Id="rId13" Type="http://schemas.openxmlformats.org/officeDocument/2006/relationships/hyperlink" Target="http://www.ipacv.ro/diaspora/elearning/mod/wiki/prettyview.php?pageid=105" TargetMode="External"/><Relationship Id="rId18" Type="http://schemas.openxmlformats.org/officeDocument/2006/relationships/hyperlink" Target="http://www.ipacv.ro/diaspora/elearning/mod/wiki/prettyview.php?pageid=105" TargetMode="External"/><Relationship Id="rId26" Type="http://schemas.openxmlformats.org/officeDocument/2006/relationships/hyperlink" Target="http://www.ipacv.ro/diaspora/elearning/mod/wiki/prettyview.php?pageid=105" TargetMode="External"/><Relationship Id="rId3" Type="http://schemas.openxmlformats.org/officeDocument/2006/relationships/settings" Target="settings.xml"/><Relationship Id="rId21" Type="http://schemas.openxmlformats.org/officeDocument/2006/relationships/hyperlink" Target="http://www.ipacv.ro/diaspora/elearning/mod/wiki/prettyview.php?pageid=105" TargetMode="External"/><Relationship Id="rId34" Type="http://schemas.openxmlformats.org/officeDocument/2006/relationships/hyperlink" Target="http://www.ipacv.ro/diaspora/elearning/mod/wiki/prettyview.php?pageid=105" TargetMode="External"/><Relationship Id="rId7" Type="http://schemas.openxmlformats.org/officeDocument/2006/relationships/hyperlink" Target="http://www.ipacv.ro/diaspora/elearning/mod/wiki/prettyview.php?pageid=105" TargetMode="External"/><Relationship Id="rId12" Type="http://schemas.openxmlformats.org/officeDocument/2006/relationships/hyperlink" Target="http://www.ipacv.ro/diaspora/elearning/mod/wiki/prettyview.php?pageid=105" TargetMode="External"/><Relationship Id="rId17" Type="http://schemas.openxmlformats.org/officeDocument/2006/relationships/hyperlink" Target="http://www.ipacv.ro/diaspora/elearning/mod/wiki/prettyview.php?pageid=105" TargetMode="External"/><Relationship Id="rId25" Type="http://schemas.openxmlformats.org/officeDocument/2006/relationships/hyperlink" Target="http://www.ipacv.ro/diaspora/elearning/mod/wiki/prettyview.php?pageid=105" TargetMode="External"/><Relationship Id="rId33" Type="http://schemas.openxmlformats.org/officeDocument/2006/relationships/hyperlink" Target="http://www.ipacv.ro/diaspora/elearning/mod/wiki/prettyview.php?pageid=105"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ipacv.ro/diaspora/elearning/mod/wiki/prettyview.php?pageid=105" TargetMode="External"/><Relationship Id="rId20" Type="http://schemas.openxmlformats.org/officeDocument/2006/relationships/hyperlink" Target="http://www.ipacv.ro/diaspora/elearning/mod/wiki/prettyview.php?pageid=105" TargetMode="External"/><Relationship Id="rId29" Type="http://schemas.openxmlformats.org/officeDocument/2006/relationships/hyperlink" Target="http://www.ipacv.ro/diaspora/elearning/mod/wiki/prettyview.php?pageid=1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pacv.ro/diaspora/elearning/mod/wiki/prettyview.php?pageid=105" TargetMode="External"/><Relationship Id="rId24" Type="http://schemas.openxmlformats.org/officeDocument/2006/relationships/hyperlink" Target="http://www.ipacv.ro/diaspora/elearning/mod/wiki/prettyview.php?pageid=105" TargetMode="External"/><Relationship Id="rId32" Type="http://schemas.openxmlformats.org/officeDocument/2006/relationships/hyperlink" Target="http://www.ipacv.ro/diaspora/elearning/mod/wiki/prettyview.php?pageid=105"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ipacv.ro/diaspora/elearning/mod/wiki/prettyview.php?pageid=105" TargetMode="External"/><Relationship Id="rId23" Type="http://schemas.openxmlformats.org/officeDocument/2006/relationships/hyperlink" Target="http://www.ipacv.ro/diaspora/elearning/mod/wiki/prettyview.php?pageid=105" TargetMode="External"/><Relationship Id="rId28" Type="http://schemas.openxmlformats.org/officeDocument/2006/relationships/hyperlink" Target="http://www.ipacv.ro/diaspora/elearning/mod/wiki/prettyview.php?pageid=105" TargetMode="External"/><Relationship Id="rId36" Type="http://schemas.openxmlformats.org/officeDocument/2006/relationships/hyperlink" Target="http://www.entrepreneur.com/startingabusiness/businessplans/article38308-4.html" TargetMode="External"/><Relationship Id="rId10" Type="http://schemas.openxmlformats.org/officeDocument/2006/relationships/hyperlink" Target="http://www.ipacv.ro/diaspora/elearning/mod/wiki/prettyview.php?pageid=105" TargetMode="External"/><Relationship Id="rId19" Type="http://schemas.openxmlformats.org/officeDocument/2006/relationships/hyperlink" Target="http://www.ipacv.ro/diaspora/elearning/mod/wiki/prettyview.php?pageid=105" TargetMode="External"/><Relationship Id="rId31" Type="http://schemas.openxmlformats.org/officeDocument/2006/relationships/hyperlink" Target="http://www.ipacv.ro/diaspora/elearning/mod/wiki/prettyview.php?pageid=105" TargetMode="External"/><Relationship Id="rId4" Type="http://schemas.openxmlformats.org/officeDocument/2006/relationships/webSettings" Target="webSettings.xml"/><Relationship Id="rId9" Type="http://schemas.openxmlformats.org/officeDocument/2006/relationships/hyperlink" Target="http://www.ipacv.ro/diaspora/elearning/mod/wiki/prettyview.php?pageid=105" TargetMode="External"/><Relationship Id="rId14" Type="http://schemas.openxmlformats.org/officeDocument/2006/relationships/hyperlink" Target="http://www.ipacv.ro/diaspora/elearning/mod/wiki/prettyview.php?pageid=105" TargetMode="External"/><Relationship Id="rId22" Type="http://schemas.openxmlformats.org/officeDocument/2006/relationships/hyperlink" Target="http://www.ipacv.ro/diaspora/elearning/mod/wiki/prettyview.php?pageid=105" TargetMode="External"/><Relationship Id="rId27" Type="http://schemas.openxmlformats.org/officeDocument/2006/relationships/hyperlink" Target="http://www.ipacv.ro/diaspora/elearning/mod/wiki/prettyview.php?pageid=105" TargetMode="External"/><Relationship Id="rId30" Type="http://schemas.openxmlformats.org/officeDocument/2006/relationships/hyperlink" Target="http://www.ipacv.ro/diaspora/elearning/mod/wiki/prettyview.php?pageid=105" TargetMode="External"/><Relationship Id="rId35" Type="http://schemas.openxmlformats.org/officeDocument/2006/relationships/hyperlink" Target="http://www.ipacv.ro/diaspora/elearning/mod/wiki/prettyview.php?pageid=105"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stirileprotv.ro/stiri/social/clasa-de-mijloc-cauta-apartamentele-spatioase-si-cu-finisaje-de-calitate-jumatate-din-tranzactii-se-fac-cu-banul-jo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21</Pages>
  <Words>5858</Words>
  <Characters>33394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Nagy</dc:creator>
  <cp:keywords/>
  <dc:description/>
  <cp:lastModifiedBy>Raluca Nagy</cp:lastModifiedBy>
  <cp:revision>1</cp:revision>
  <dcterms:created xsi:type="dcterms:W3CDTF">2018-11-11T15:49:00Z</dcterms:created>
  <dcterms:modified xsi:type="dcterms:W3CDTF">2018-11-11T16:47:00Z</dcterms:modified>
</cp:coreProperties>
</file>