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:rsidR="006705F4" w:rsidRPr="006705F4" w:rsidRDefault="006705F4" w:rsidP="006705F4">
      <w:pPr>
        <w:tabs>
          <w:tab w:val="left" w:pos="142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</w:t>
      </w:r>
      <w:proofErr w:type="spellStart"/>
      <w:r w:rsidRPr="006705F4">
        <w:rPr>
          <w:rFonts w:ascii="Trebuchet MS" w:hAnsi="Trebuchet MS"/>
          <w:b/>
          <w:sz w:val="20"/>
          <w:szCs w:val="20"/>
          <w:lang w:val="ro-RO"/>
        </w:rPr>
        <w:t>Operational</w:t>
      </w:r>
      <w:proofErr w:type="spellEnd"/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 Capital Uman 2014-2020 </w:t>
      </w:r>
    </w:p>
    <w:p w:rsidR="006705F4" w:rsidRPr="006705F4" w:rsidRDefault="006705F4" w:rsidP="006705F4">
      <w:pPr>
        <w:tabs>
          <w:tab w:val="left" w:pos="284"/>
        </w:tabs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Educatie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si competente</w:t>
      </w:r>
    </w:p>
    <w:p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Efectuarea de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 in domeniul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educatiei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, al formarii si al formarii profesionale in vederea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dobandirii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 de competente si a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invatarii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 pe tot parcursul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vietii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, cu Prioritatea de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 w:rsidR="006705F4" w:rsidRPr="006705F4" w:rsidRDefault="006705F4" w:rsidP="006705F4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</w:t>
      </w:r>
      <w:proofErr w:type="spellStart"/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relevantei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facilitarea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consolidarea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profesionala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precum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prin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mecanisme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anticipare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competentelor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adaptarea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instituirea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dezvoltarea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locul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duala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ucenicie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”</w:t>
      </w:r>
    </w:p>
    <w:p w:rsidR="006705F4" w:rsidRPr="006705F4" w:rsidRDefault="006705F4" w:rsidP="006705F4">
      <w:pPr>
        <w:spacing w:after="0" w:line="276" w:lineRule="auto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Cresterea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numarului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absolventilor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invatamant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tertiar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universitar si non universitar care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isi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gasesc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un loc de munca urmare a accesului la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activitati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invatare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la un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loc de munca/ cercetare/ inovare, cu accent pe sectoarele economice cu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competitiv identificate conform SNC 2015-2020 si domeniile de specializare inteligenta conform SNCDI</w:t>
      </w:r>
    </w:p>
    <w:p w:rsidR="006705F4" w:rsidRPr="006705F4" w:rsidRDefault="006705F4" w:rsidP="006705F4">
      <w:pPr>
        <w:spacing w:after="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Tineri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antreprenori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- </w:t>
      </w:r>
      <w:r w:rsidRPr="006705F4">
        <w:rPr>
          <w:rFonts w:ascii="Trebuchet MS" w:eastAsia="Times New Roman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:rsidR="006705F4" w:rsidRPr="006705F4" w:rsidRDefault="006705F4" w:rsidP="006705F4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:rsidR="006705F4" w:rsidRPr="006705F4" w:rsidRDefault="006705F4" w:rsidP="006705F4">
      <w:pPr>
        <w:spacing w:after="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p w:rsidR="00CB3BD9" w:rsidRPr="0056246F" w:rsidRDefault="00CB3BD9" w:rsidP="00CB3BD9">
      <w:pPr>
        <w:jc w:val="center"/>
        <w:rPr>
          <w:rFonts w:ascii="Cambria" w:hAnsi="Cambria"/>
          <w:b/>
          <w:sz w:val="20"/>
          <w:szCs w:val="20"/>
          <w:lang w:val="it-IT"/>
        </w:rPr>
      </w:pPr>
    </w:p>
    <w:p w:rsidR="004162E0" w:rsidRPr="0056246F" w:rsidRDefault="004162E0" w:rsidP="006705F4">
      <w:pPr>
        <w:rPr>
          <w:rFonts w:ascii="Cambria" w:hAnsi="Cambria"/>
          <w:b/>
          <w:sz w:val="20"/>
          <w:szCs w:val="20"/>
          <w:lang w:val="it-IT"/>
        </w:rPr>
      </w:pPr>
    </w:p>
    <w:p w:rsidR="009770FB" w:rsidRPr="0056246F" w:rsidRDefault="009770FB" w:rsidP="00CB53FD">
      <w:pPr>
        <w:rPr>
          <w:rFonts w:ascii="Cambria" w:hAnsi="Cambria"/>
          <w:b/>
          <w:sz w:val="20"/>
          <w:szCs w:val="20"/>
          <w:lang w:val="it-IT"/>
        </w:rPr>
      </w:pPr>
    </w:p>
    <w:p w:rsidR="009770FB" w:rsidRPr="006705F4" w:rsidRDefault="006705F4" w:rsidP="006705F4">
      <w:pPr>
        <w:jc w:val="center"/>
        <w:rPr>
          <w:rFonts w:ascii="Cambria" w:hAnsi="Cambria"/>
          <w:b/>
          <w:sz w:val="72"/>
          <w:szCs w:val="72"/>
          <w:lang w:val="it-IT"/>
        </w:rPr>
      </w:pPr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 w:rsidR="009770FB" w:rsidRPr="0056246F" w:rsidRDefault="009770FB" w:rsidP="00BB1863">
      <w:pPr>
        <w:rPr>
          <w:rFonts w:ascii="Cambria" w:hAnsi="Cambria"/>
          <w:b/>
          <w:sz w:val="52"/>
          <w:szCs w:val="52"/>
          <w:lang w:val="it-IT"/>
        </w:rPr>
      </w:pPr>
      <w:r w:rsidRPr="0056246F">
        <w:rPr>
          <w:rFonts w:ascii="Cambria" w:hAnsi="Cambria"/>
          <w:b/>
          <w:sz w:val="52"/>
          <w:szCs w:val="52"/>
          <w:lang w:val="it-IT"/>
        </w:rPr>
        <w:t>TEMA</w:t>
      </w:r>
      <w:r w:rsidR="00BB1863">
        <w:rPr>
          <w:rFonts w:ascii="Cambria" w:hAnsi="Cambria"/>
          <w:b/>
          <w:sz w:val="52"/>
          <w:szCs w:val="52"/>
          <w:lang w:val="it-IT"/>
        </w:rPr>
        <w:t xml:space="preserve">: </w:t>
      </w:r>
      <w:r w:rsidR="00BB1863" w:rsidRPr="00BB1863">
        <w:rPr>
          <w:rFonts w:ascii="Cambria" w:hAnsi="Cambria"/>
          <w:b/>
          <w:sz w:val="52"/>
          <w:szCs w:val="52"/>
          <w:lang w:val="it-IT"/>
        </w:rPr>
        <w:t>Centru pentru instruire în domeniul informatic</w:t>
      </w:r>
    </w:p>
    <w:p w:rsidR="009770FB" w:rsidRPr="0056246F" w:rsidRDefault="009770FB" w:rsidP="009770FB">
      <w:pPr>
        <w:rPr>
          <w:rFonts w:ascii="Cambria" w:hAnsi="Cambria"/>
          <w:b/>
          <w:sz w:val="52"/>
          <w:szCs w:val="52"/>
          <w:lang w:val="it-IT"/>
        </w:rPr>
      </w:pPr>
    </w:p>
    <w:p w:rsidR="009770FB" w:rsidRPr="0056246F" w:rsidRDefault="009770FB" w:rsidP="009770FB">
      <w:pPr>
        <w:jc w:val="right"/>
        <w:rPr>
          <w:rFonts w:ascii="Cambria" w:hAnsi="Cambria"/>
          <w:b/>
          <w:sz w:val="52"/>
          <w:szCs w:val="52"/>
          <w:lang w:val="it-IT"/>
        </w:rPr>
      </w:pPr>
      <w:r w:rsidRPr="0056246F">
        <w:rPr>
          <w:rFonts w:ascii="Cambria" w:hAnsi="Cambria"/>
          <w:b/>
          <w:sz w:val="52"/>
          <w:szCs w:val="52"/>
          <w:lang w:val="it-IT"/>
        </w:rPr>
        <w:t>PARTICIPANT (A)</w:t>
      </w:r>
    </w:p>
    <w:p w:rsidR="00B5759C" w:rsidRDefault="00116FC9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  <w:r>
        <w:rPr>
          <w:rFonts w:ascii="Cambria" w:hAnsi="Cambria"/>
          <w:b/>
          <w:sz w:val="52"/>
          <w:szCs w:val="52"/>
          <w:lang w:val="it-IT"/>
        </w:rPr>
        <w:t xml:space="preserve">PETRE VICTOR ALEXANDRU </w:t>
      </w:r>
    </w:p>
    <w:p w:rsidR="006705F4" w:rsidRDefault="006705F4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</w:p>
    <w:p w:rsidR="00BB1863" w:rsidRPr="006705F4" w:rsidRDefault="00BB1863" w:rsidP="006705F4">
      <w:pPr>
        <w:jc w:val="right"/>
        <w:rPr>
          <w:rFonts w:ascii="Cambria" w:hAnsi="Cambria"/>
          <w:b/>
          <w:sz w:val="52"/>
          <w:szCs w:val="52"/>
          <w:lang w:val="it-IT"/>
        </w:rPr>
      </w:pPr>
    </w:p>
    <w:p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  <w:r w:rsidRPr="004C35A2">
        <w:rPr>
          <w:rFonts w:ascii="Cambria" w:hAnsi="Cambria" w:cs="Arial"/>
          <w:b/>
          <w:sz w:val="24"/>
          <w:szCs w:val="24"/>
          <w:lang w:val="it-IT"/>
        </w:rPr>
        <w:t>1. Titlul firmei si forma juridica</w:t>
      </w:r>
    </w:p>
    <w:p w:rsidR="009770FB" w:rsidRPr="004C35A2" w:rsidRDefault="009770FB" w:rsidP="009770FB">
      <w:pPr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:rsidR="009770FB" w:rsidRPr="00BB1863" w:rsidRDefault="009770FB" w:rsidP="00BB1863">
      <w:pPr>
        <w:jc w:val="both"/>
        <w:rPr>
          <w:rFonts w:ascii="Cambria" w:hAnsi="Cambria"/>
          <w:b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Afacerea pe care doresc sa o infiintez are drept scop</w:t>
      </w:r>
      <w:r w:rsidR="00BB1863">
        <w:rPr>
          <w:rFonts w:ascii="Cambria" w:hAnsi="Cambria"/>
          <w:sz w:val="24"/>
          <w:szCs w:val="24"/>
          <w:lang w:val="it-IT"/>
        </w:rPr>
        <w:t xml:space="preserve"> </w:t>
      </w:r>
      <w:r w:rsidR="00BB1863" w:rsidRPr="00BB1863">
        <w:rPr>
          <w:rFonts w:ascii="Cambria" w:hAnsi="Cambria"/>
          <w:b/>
          <w:sz w:val="24"/>
          <w:szCs w:val="24"/>
          <w:lang w:val="it-IT"/>
        </w:rPr>
        <w:t>oferirea de cursuri de inițiere și instruire în informatică pentru adulți și adolescenți</w:t>
      </w:r>
      <w:r w:rsidR="00BB1863">
        <w:rPr>
          <w:rFonts w:ascii="Cambria" w:hAnsi="Cambria"/>
          <w:b/>
          <w:sz w:val="24"/>
          <w:szCs w:val="24"/>
          <w:lang w:val="it-IT"/>
        </w:rPr>
        <w:t>.</w:t>
      </w:r>
    </w:p>
    <w:p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Fata de scopul pe care mi l-am propus “Titlul” cel mai potrivit, in ceea ce ma priveste, este:</w:t>
      </w:r>
    </w:p>
    <w:p w:rsidR="009770FB" w:rsidRPr="004C35A2" w:rsidRDefault="00BB1863" w:rsidP="009770FB">
      <w:pPr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>CENTRU INFORMATIC</w:t>
      </w:r>
    </w:p>
    <w:p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Forma de organizatie care raspunde intentiilor mele este:</w:t>
      </w:r>
    </w:p>
    <w:p w:rsidR="009770FB" w:rsidRPr="004C35A2" w:rsidRDefault="009770FB" w:rsidP="009770FB">
      <w:pPr>
        <w:jc w:val="both"/>
        <w:rPr>
          <w:rFonts w:ascii="Cambria" w:hAnsi="Cambria"/>
          <w:sz w:val="24"/>
          <w:szCs w:val="24"/>
          <w:lang w:val="it-IT"/>
        </w:rPr>
      </w:pPr>
    </w:p>
    <w:p w:rsidR="009770FB" w:rsidRPr="004C35A2" w:rsidRDefault="00BB1863" w:rsidP="009770FB">
      <w:pPr>
        <w:spacing w:after="0"/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>SOCIETATE CU RĂSPUNDERE LIMITATĂ</w:t>
      </w:r>
    </w:p>
    <w:p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(scris in extenso, nu ca abreviere)</w:t>
      </w:r>
    </w:p>
    <w:p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:rsidR="009770FB" w:rsidRPr="004C35A2" w:rsidRDefault="009770FB" w:rsidP="009770FB">
      <w:pPr>
        <w:spacing w:after="0"/>
        <w:jc w:val="center"/>
        <w:rPr>
          <w:rFonts w:ascii="Cambria" w:hAnsi="Cambria"/>
          <w:sz w:val="24"/>
          <w:szCs w:val="24"/>
          <w:lang w:val="it-IT"/>
        </w:rPr>
      </w:pPr>
    </w:p>
    <w:p w:rsidR="00BB7C0F" w:rsidRDefault="009770FB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Adresa sediului social va fi:</w:t>
      </w:r>
      <w:r w:rsidR="00BB1863">
        <w:rPr>
          <w:rFonts w:ascii="Cambria" w:hAnsi="Cambria"/>
          <w:sz w:val="24"/>
          <w:szCs w:val="24"/>
          <w:lang w:val="it-IT"/>
        </w:rPr>
        <w:t xml:space="preserve"> </w:t>
      </w:r>
      <w:r w:rsidR="00116FC9">
        <w:rPr>
          <w:rFonts w:ascii="Cambria" w:hAnsi="Cambria"/>
          <w:sz w:val="24"/>
          <w:szCs w:val="24"/>
          <w:lang w:val="it-IT"/>
        </w:rPr>
        <w:t>Județul Olt, Comuna Bârza, Sat Braneț,</w:t>
      </w:r>
    </w:p>
    <w:p w:rsidR="009770FB" w:rsidRPr="004C35A2" w:rsidRDefault="00116FC9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>
        <w:rPr>
          <w:rFonts w:ascii="Cambria" w:hAnsi="Cambria"/>
          <w:sz w:val="24"/>
          <w:szCs w:val="24"/>
          <w:lang w:val="it-IT"/>
        </w:rPr>
        <w:t xml:space="preserve"> Strada Primăverii</w:t>
      </w:r>
      <w:r w:rsidR="009F29D8">
        <w:rPr>
          <w:rFonts w:ascii="Cambria" w:hAnsi="Cambria"/>
          <w:sz w:val="24"/>
          <w:szCs w:val="24"/>
          <w:lang w:val="it-IT"/>
        </w:rPr>
        <w:t>, Nr 133</w:t>
      </w:r>
    </w:p>
    <w:p w:rsidR="00037838" w:rsidRDefault="009770FB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Telefon</w:t>
      </w:r>
      <w:r w:rsidR="002F6046">
        <w:rPr>
          <w:rFonts w:ascii="Cambria" w:hAnsi="Cambria"/>
          <w:sz w:val="24"/>
          <w:szCs w:val="24"/>
          <w:lang w:val="it-IT"/>
        </w:rPr>
        <w:t xml:space="preserve">: </w:t>
      </w:r>
      <w:r w:rsidR="004A02D2" w:rsidRPr="004A02D2">
        <w:rPr>
          <w:rFonts w:ascii="Cambria" w:hAnsi="Cambria"/>
          <w:sz w:val="24"/>
          <w:szCs w:val="24"/>
          <w:lang w:val="it-IT"/>
        </w:rPr>
        <w:t>+40785933011</w:t>
      </w:r>
    </w:p>
    <w:p w:rsidR="009770FB" w:rsidRPr="004C35A2" w:rsidRDefault="009770FB" w:rsidP="009770FB">
      <w:pPr>
        <w:spacing w:after="0" w:line="360" w:lineRule="auto"/>
        <w:jc w:val="both"/>
        <w:rPr>
          <w:rFonts w:ascii="Cambria" w:hAnsi="Cambria"/>
          <w:sz w:val="24"/>
          <w:szCs w:val="24"/>
          <w:lang w:val="it-IT"/>
        </w:rPr>
      </w:pPr>
      <w:r w:rsidRPr="004C35A2">
        <w:rPr>
          <w:rFonts w:ascii="Cambria" w:hAnsi="Cambria"/>
          <w:sz w:val="24"/>
          <w:szCs w:val="24"/>
          <w:lang w:val="it-IT"/>
        </w:rPr>
        <w:t>E-mail</w:t>
      </w:r>
      <w:r w:rsidR="004A02D2">
        <w:rPr>
          <w:rFonts w:ascii="Cambria" w:hAnsi="Cambria"/>
          <w:sz w:val="24"/>
          <w:szCs w:val="24"/>
          <w:lang w:val="it-IT"/>
        </w:rPr>
        <w:t xml:space="preserve">: </w:t>
      </w:r>
      <w:r w:rsidR="000E5AAA">
        <w:rPr>
          <w:rFonts w:ascii="Cambria" w:hAnsi="Cambria"/>
          <w:sz w:val="24"/>
          <w:szCs w:val="24"/>
          <w:lang w:val="it-IT"/>
        </w:rPr>
        <w:t>petre4426@gmail.com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CB53FD" w:rsidRDefault="00CB53F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B5759C" w:rsidRPr="0056246F" w:rsidRDefault="00BB1863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br w:type="page"/>
      </w:r>
    </w:p>
    <w:p w:rsidR="009770FB" w:rsidRPr="0056246F" w:rsidRDefault="009770FB" w:rsidP="009770FB">
      <w:p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2. Cuprins si capitole</w:t>
      </w:r>
    </w:p>
    <w:p w:rsidR="009770FB" w:rsidRPr="0056246F" w:rsidRDefault="009770FB" w:rsidP="009770FB">
      <w:pPr>
        <w:jc w:val="right"/>
        <w:rPr>
          <w:rFonts w:ascii="Cambria" w:hAnsi="Cambria" w:cs="Arial"/>
          <w:b/>
          <w:sz w:val="36"/>
          <w:szCs w:val="36"/>
          <w:lang w:val="it-IT"/>
        </w:rPr>
      </w:pP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Titlul firmei si forma juridica</w:t>
      </w: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Cuprins si capitole</w:t>
      </w: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Echipa si managementul companiei </w:t>
      </w: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Prezentare produs(e) / serviciu (ii) </w:t>
      </w:r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proofErr w:type="spellStart"/>
      <w:r w:rsidRPr="0056246F">
        <w:rPr>
          <w:rFonts w:ascii="Cambria" w:hAnsi="Cambria" w:cs="Arial"/>
          <w:b/>
          <w:sz w:val="36"/>
          <w:szCs w:val="36"/>
        </w:rPr>
        <w:t>Analiza</w:t>
      </w:r>
      <w:proofErr w:type="spellEnd"/>
      <w:r w:rsidRPr="0056246F">
        <w:rPr>
          <w:rFonts w:ascii="Cambria" w:hAnsi="Cambria" w:cs="Arial"/>
          <w:b/>
          <w:sz w:val="36"/>
          <w:szCs w:val="36"/>
        </w:rPr>
        <w:t xml:space="preserve"> </w:t>
      </w:r>
      <w:proofErr w:type="spellStart"/>
      <w:r w:rsidRPr="0056246F">
        <w:rPr>
          <w:rFonts w:ascii="Cambria" w:hAnsi="Cambria" w:cs="Arial"/>
          <w:b/>
          <w:sz w:val="36"/>
          <w:szCs w:val="36"/>
        </w:rPr>
        <w:t>pietei</w:t>
      </w:r>
      <w:proofErr w:type="spellEnd"/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proofErr w:type="spellStart"/>
      <w:r w:rsidRPr="0056246F">
        <w:rPr>
          <w:rFonts w:ascii="Cambria" w:hAnsi="Cambria" w:cs="Arial"/>
          <w:b/>
          <w:sz w:val="36"/>
          <w:szCs w:val="36"/>
        </w:rPr>
        <w:t>Obiective</w:t>
      </w:r>
      <w:proofErr w:type="spellEnd"/>
    </w:p>
    <w:p w:rsidR="009770FB" w:rsidRPr="0056246F" w:rsidRDefault="009770FB" w:rsidP="009770FB">
      <w:pPr>
        <w:numPr>
          <w:ilvl w:val="0"/>
          <w:numId w:val="9"/>
        </w:numPr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ind w:left="660" w:hanging="300"/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 xml:space="preserve">Informatii financiare </w:t>
      </w:r>
    </w:p>
    <w:p w:rsidR="009770FB" w:rsidRPr="0056246F" w:rsidRDefault="009770FB" w:rsidP="009770FB">
      <w:pPr>
        <w:numPr>
          <w:ilvl w:val="0"/>
          <w:numId w:val="9"/>
        </w:numPr>
        <w:tabs>
          <w:tab w:val="left" w:pos="990"/>
        </w:tabs>
        <w:jc w:val="both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 w:rsidR="009770FB" w:rsidRPr="0056246F" w:rsidRDefault="009770FB" w:rsidP="009770FB">
      <w:pPr>
        <w:spacing w:after="0" w:line="360" w:lineRule="auto"/>
        <w:jc w:val="center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B5759C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Sumar (scurta introducere)</w:t>
      </w:r>
    </w:p>
    <w:p w:rsidR="007D55D5" w:rsidRDefault="009770FB" w:rsidP="00BB1863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Organizatia la care m-am gandit va realiza urmatoarele produse (servicii)</w:t>
      </w:r>
      <w:r w:rsidR="00BB1863">
        <w:rPr>
          <w:rFonts w:ascii="Cambria" w:hAnsi="Cambria"/>
          <w:sz w:val="32"/>
          <w:szCs w:val="32"/>
          <w:lang w:val="it-IT"/>
        </w:rPr>
        <w:t xml:space="preserve">: </w:t>
      </w:r>
      <w:r w:rsidR="007D55D5">
        <w:rPr>
          <w:rFonts w:ascii="Cambria" w:hAnsi="Cambria"/>
          <w:sz w:val="32"/>
          <w:szCs w:val="32"/>
          <w:lang w:val="it-IT"/>
        </w:rPr>
        <w:t>C</w:t>
      </w:r>
      <w:r w:rsidR="00BB1863" w:rsidRPr="00BB1863">
        <w:rPr>
          <w:rFonts w:ascii="Cambria" w:hAnsi="Cambria"/>
          <w:sz w:val="32"/>
          <w:szCs w:val="32"/>
          <w:lang w:val="it-IT"/>
        </w:rPr>
        <w:t xml:space="preserve">ursuri de inițiere și instruire în informatică. Cursurile se vor ține în </w:t>
      </w:r>
      <w:r w:rsidR="007D55D5">
        <w:rPr>
          <w:rFonts w:ascii="Cambria" w:hAnsi="Cambria"/>
          <w:sz w:val="32"/>
          <w:szCs w:val="32"/>
          <w:lang w:val="it-IT"/>
        </w:rPr>
        <w:t xml:space="preserve">Balș, </w:t>
      </w:r>
      <w:r w:rsidR="007D55D5" w:rsidRPr="007D55D5">
        <w:rPr>
          <w:rFonts w:ascii="Cambria" w:hAnsi="Cambria"/>
          <w:sz w:val="32"/>
          <w:szCs w:val="32"/>
          <w:lang w:val="it-IT"/>
        </w:rPr>
        <w:t xml:space="preserve">pentru comunitatea rurală din județul </w:t>
      </w:r>
      <w:r w:rsidR="007D55D5">
        <w:rPr>
          <w:rFonts w:ascii="Cambria" w:hAnsi="Cambria"/>
          <w:sz w:val="32"/>
          <w:szCs w:val="32"/>
          <w:lang w:val="it-IT"/>
        </w:rPr>
        <w:t>Olt și Dolj</w:t>
      </w:r>
      <w:r w:rsidR="007D55D5" w:rsidRPr="007D55D5">
        <w:rPr>
          <w:rFonts w:ascii="Cambria" w:hAnsi="Cambria"/>
          <w:sz w:val="32"/>
          <w:szCs w:val="32"/>
          <w:lang w:val="it-IT"/>
        </w:rPr>
        <w:t xml:space="preserve">, în special zona dintre </w:t>
      </w:r>
      <w:r w:rsidR="007D55D5">
        <w:rPr>
          <w:rFonts w:ascii="Cambria" w:hAnsi="Cambria"/>
          <w:sz w:val="32"/>
          <w:szCs w:val="32"/>
          <w:lang w:val="it-IT"/>
        </w:rPr>
        <w:t>Craiova</w:t>
      </w:r>
      <w:r w:rsidR="007D55D5" w:rsidRPr="007D55D5">
        <w:rPr>
          <w:rFonts w:ascii="Cambria" w:hAnsi="Cambria"/>
          <w:sz w:val="32"/>
          <w:szCs w:val="32"/>
          <w:lang w:val="it-IT"/>
        </w:rPr>
        <w:t xml:space="preserve"> și </w:t>
      </w:r>
      <w:r w:rsidR="007D55D5">
        <w:rPr>
          <w:rFonts w:ascii="Cambria" w:hAnsi="Cambria"/>
          <w:sz w:val="32"/>
          <w:szCs w:val="32"/>
          <w:lang w:val="it-IT"/>
        </w:rPr>
        <w:t>Slatina</w:t>
      </w:r>
      <w:r w:rsidR="007D55D5" w:rsidRPr="007D55D5">
        <w:rPr>
          <w:rFonts w:ascii="Cambria" w:hAnsi="Cambria"/>
          <w:sz w:val="32"/>
          <w:szCs w:val="32"/>
          <w:lang w:val="it-IT"/>
        </w:rPr>
        <w:t xml:space="preserve">, cu centrul în </w:t>
      </w:r>
      <w:r w:rsidR="007D55D5">
        <w:rPr>
          <w:rFonts w:ascii="Cambria" w:hAnsi="Cambria"/>
          <w:sz w:val="32"/>
          <w:szCs w:val="32"/>
          <w:lang w:val="it-IT"/>
        </w:rPr>
        <w:t>Balș</w:t>
      </w:r>
    </w:p>
    <w:p w:rsidR="007D55D5" w:rsidRDefault="007D55D5" w:rsidP="00BB1863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7D55D5">
        <w:rPr>
          <w:rFonts w:ascii="Cambria" w:hAnsi="Cambria"/>
          <w:sz w:val="32"/>
          <w:szCs w:val="32"/>
          <w:lang w:val="it-IT"/>
        </w:rPr>
        <w:t>Prin activitățile secundare, întreprinderea oferă servicii informatice integrate, care includ și achiziționarea de calculatoare și alte echipamente informatice, precum și service pentru acestea.</w:t>
      </w:r>
    </w:p>
    <w:p w:rsidR="007D55D5" w:rsidRDefault="007D55D5" w:rsidP="00BB1863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BB1863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organizarea intreprinderii si pentru obtinerea produselor (serviciilor), vor fi implicate urmatoarele structuri: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fondator</w:t>
      </w:r>
      <w:r w:rsidR="007D55D5">
        <w:rPr>
          <w:rFonts w:ascii="Cambria" w:hAnsi="Cambria"/>
          <w:sz w:val="32"/>
          <w:szCs w:val="32"/>
          <w:lang w:val="it-IT"/>
        </w:rPr>
        <w:t xml:space="preserve">ul </w:t>
      </w:r>
      <w:r w:rsidR="00F60947">
        <w:rPr>
          <w:rFonts w:ascii="Cambria" w:hAnsi="Cambria"/>
          <w:sz w:val="32"/>
          <w:szCs w:val="32"/>
          <w:lang w:val="it-IT"/>
        </w:rPr>
        <w:t>Petre Victor</w:t>
      </w:r>
      <w:r w:rsidR="007D55D5">
        <w:rPr>
          <w:rFonts w:ascii="Cambria" w:hAnsi="Cambria"/>
          <w:sz w:val="32"/>
          <w:szCs w:val="32"/>
          <w:lang w:val="it-IT"/>
        </w:rPr>
        <w:t xml:space="preserve"> </w:t>
      </w:r>
      <w:r w:rsidR="00F60947">
        <w:rPr>
          <w:rFonts w:ascii="Cambria" w:hAnsi="Cambria"/>
          <w:sz w:val="32"/>
          <w:szCs w:val="32"/>
          <w:lang w:val="it-IT"/>
        </w:rPr>
        <w:t xml:space="preserve">Alexandru </w:t>
      </w:r>
      <w:r w:rsidR="007D55D5">
        <w:rPr>
          <w:rFonts w:ascii="Cambria" w:hAnsi="Cambria"/>
          <w:sz w:val="32"/>
          <w:szCs w:val="32"/>
          <w:lang w:val="it-IT"/>
        </w:rPr>
        <w:t>care va fi directorul societății comerciale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Numarul persoane care vor fi angajate ca: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7D55D5">
        <w:rPr>
          <w:rFonts w:ascii="Cambria" w:hAnsi="Cambria"/>
          <w:sz w:val="32"/>
          <w:szCs w:val="32"/>
          <w:lang w:val="it-IT"/>
        </w:rPr>
        <w:t xml:space="preserve"> </w:t>
      </w:r>
      <w:r w:rsidR="007D55D5" w:rsidRPr="007D55D5">
        <w:rPr>
          <w:rFonts w:ascii="Cambria" w:hAnsi="Cambria"/>
          <w:sz w:val="32"/>
          <w:szCs w:val="32"/>
          <w:lang w:val="it-IT"/>
        </w:rPr>
        <w:t>Instructor-formator în tehnologia informației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7D55D5" w:rsidRPr="007D55D5">
        <w:rPr>
          <w:rFonts w:ascii="Cambria" w:hAnsi="Cambria"/>
          <w:sz w:val="32"/>
          <w:szCs w:val="32"/>
          <w:lang w:val="it-IT"/>
        </w:rPr>
        <w:t>Inginer de sistem în informatică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Strategia de lansare a intreprinderii cuprinde:</w:t>
      </w:r>
    </w:p>
    <w:p w:rsidR="00272030" w:rsidRPr="0056246F" w:rsidRDefault="00272030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- </w:t>
      </w:r>
      <w:r w:rsidRPr="00272030">
        <w:rPr>
          <w:rFonts w:ascii="Cambria" w:hAnsi="Cambria"/>
          <w:sz w:val="32"/>
          <w:szCs w:val="32"/>
          <w:lang w:val="it-IT"/>
        </w:rPr>
        <w:t xml:space="preserve">Realizarea </w:t>
      </w:r>
      <w:r>
        <w:rPr>
          <w:rFonts w:ascii="Cambria" w:hAnsi="Cambria"/>
          <w:sz w:val="32"/>
          <w:szCs w:val="32"/>
          <w:lang w:val="it-IT"/>
        </w:rPr>
        <w:t xml:space="preserve">și promovarea </w:t>
      </w:r>
      <w:r w:rsidRPr="00272030">
        <w:rPr>
          <w:rFonts w:ascii="Cambria" w:hAnsi="Cambria"/>
          <w:sz w:val="32"/>
          <w:szCs w:val="32"/>
          <w:lang w:val="it-IT"/>
        </w:rPr>
        <w:t>unui site de prezentare și a unei pagini de facebook pentru serviciil</w:t>
      </w:r>
      <w:r>
        <w:rPr>
          <w:rFonts w:ascii="Cambria" w:hAnsi="Cambria"/>
          <w:sz w:val="32"/>
          <w:szCs w:val="32"/>
          <w:lang w:val="it-IT"/>
        </w:rPr>
        <w:t>e</w:t>
      </w:r>
      <w:r w:rsidRPr="00272030">
        <w:rPr>
          <w:rFonts w:ascii="Cambria" w:hAnsi="Cambria"/>
          <w:sz w:val="32"/>
          <w:szCs w:val="32"/>
          <w:lang w:val="it-IT"/>
        </w:rPr>
        <w:t xml:space="preserve"> oferite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- </w:t>
      </w:r>
      <w:r w:rsidR="007D55D5" w:rsidRPr="007D55D5">
        <w:rPr>
          <w:rFonts w:ascii="Cambria" w:hAnsi="Cambria"/>
          <w:sz w:val="32"/>
          <w:szCs w:val="32"/>
          <w:lang w:val="it-IT"/>
        </w:rPr>
        <w:t>prezentare</w:t>
      </w:r>
      <w:r w:rsidR="00272030">
        <w:rPr>
          <w:rFonts w:ascii="Cambria" w:hAnsi="Cambria"/>
          <w:sz w:val="32"/>
          <w:szCs w:val="32"/>
          <w:lang w:val="it-IT"/>
        </w:rPr>
        <w:t>a</w:t>
      </w:r>
      <w:r w:rsidR="007D55D5" w:rsidRPr="007D55D5">
        <w:rPr>
          <w:rFonts w:ascii="Cambria" w:hAnsi="Cambria"/>
          <w:sz w:val="32"/>
          <w:szCs w:val="32"/>
          <w:lang w:val="it-IT"/>
        </w:rPr>
        <w:t xml:space="preserve"> a serviciilor prin broșuri</w:t>
      </w:r>
      <w:r w:rsidR="00272030">
        <w:rPr>
          <w:rFonts w:ascii="Cambria" w:hAnsi="Cambria"/>
          <w:sz w:val="32"/>
          <w:szCs w:val="32"/>
          <w:lang w:val="it-IT"/>
        </w:rPr>
        <w:t xml:space="preserve"> și flyere care vor fi distribuite în școli, la primărie, la AJOFM Balș</w:t>
      </w:r>
      <w:r w:rsidR="007D55D5" w:rsidRPr="007D55D5">
        <w:rPr>
          <w:rFonts w:ascii="Cambria" w:hAnsi="Cambria"/>
          <w:sz w:val="32"/>
          <w:szCs w:val="32"/>
          <w:lang w:val="it-IT"/>
        </w:rPr>
        <w:t xml:space="preserve">, 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272030" w:rsidRPr="00272030">
        <w:rPr>
          <w:rFonts w:ascii="Cambria" w:hAnsi="Cambria"/>
          <w:sz w:val="32"/>
          <w:szCs w:val="32"/>
          <w:lang w:val="it-IT"/>
        </w:rPr>
        <w:t xml:space="preserve"> </w:t>
      </w:r>
      <w:r w:rsidR="00272030">
        <w:rPr>
          <w:rFonts w:ascii="Cambria" w:hAnsi="Cambria"/>
          <w:sz w:val="32"/>
          <w:szCs w:val="32"/>
          <w:lang w:val="it-IT"/>
        </w:rPr>
        <w:t xml:space="preserve">anunțuri în </w:t>
      </w:r>
      <w:r w:rsidR="00272030" w:rsidRPr="007D55D5">
        <w:rPr>
          <w:rFonts w:ascii="Cambria" w:hAnsi="Cambria"/>
          <w:sz w:val="32"/>
          <w:szCs w:val="32"/>
          <w:lang w:val="it-IT"/>
        </w:rPr>
        <w:t>mass media locală</w:t>
      </w:r>
    </w:p>
    <w:p w:rsidR="009770FB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</w:t>
      </w:r>
      <w:r w:rsidR="00272030">
        <w:rPr>
          <w:rFonts w:ascii="Cambria" w:hAnsi="Cambria"/>
          <w:sz w:val="32"/>
          <w:szCs w:val="32"/>
          <w:lang w:val="it-IT"/>
        </w:rPr>
        <w:t>Prețuri promoționale, reduceri pentru plata anticipată, plata în rate, ședințe de cursuri gratuite pentru promovare</w:t>
      </w:r>
    </w:p>
    <w:p w:rsidR="00272030" w:rsidRPr="0056246F" w:rsidRDefault="00272030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- Locație centrală a sediului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p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Descrierea firmei (afacerii)</w:t>
      </w:r>
    </w:p>
    <w:p w:rsidR="009770FB" w:rsidRPr="0056246F" w:rsidRDefault="009770FB" w:rsidP="009770FB"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 w:rsidR="00C669A5" w:rsidRPr="0056246F" w:rsidRDefault="009770FB" w:rsidP="00C669A5">
      <w:pPr>
        <w:ind w:left="360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Ideea mea de afaceri a aparut din</w:t>
      </w:r>
      <w:r w:rsidR="00272030">
        <w:rPr>
          <w:rFonts w:ascii="Cambria" w:hAnsi="Cambria"/>
          <w:sz w:val="32"/>
          <w:szCs w:val="32"/>
          <w:lang w:val="pt-BR"/>
        </w:rPr>
        <w:t xml:space="preserve"> </w:t>
      </w:r>
      <w:r w:rsidR="00C669A5">
        <w:rPr>
          <w:rFonts w:ascii="Cambria" w:hAnsi="Cambria"/>
          <w:sz w:val="32"/>
          <w:szCs w:val="32"/>
          <w:lang w:val="pt-BR"/>
        </w:rPr>
        <w:t>observațiile mele și ale familiei mele că în zonă nu există servicii de instruire informatică.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:rsidR="009770FB" w:rsidRPr="0056246F" w:rsidRDefault="009770FB" w:rsidP="00C669A5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 xml:space="preserve">Mi s-a parut o idee interesanta pentru ca punerea ei in practica imi permite sa angajez un numar de persoane </w:t>
      </w:r>
      <w:r w:rsidR="00C669A5">
        <w:rPr>
          <w:rFonts w:ascii="Cambria" w:hAnsi="Cambria"/>
          <w:sz w:val="32"/>
          <w:szCs w:val="32"/>
          <w:lang w:val="pt-BR"/>
        </w:rPr>
        <w:t xml:space="preserve">prin </w:t>
      </w:r>
      <w:r w:rsidR="00C669A5" w:rsidRPr="0056246F">
        <w:rPr>
          <w:rFonts w:ascii="Cambria" w:hAnsi="Cambria"/>
          <w:sz w:val="32"/>
          <w:szCs w:val="32"/>
          <w:lang w:val="pt-BR"/>
        </w:rPr>
        <w:t>Regulamentul de Organizare si Functionare</w:t>
      </w:r>
      <w:r w:rsidR="00C669A5">
        <w:rPr>
          <w:rFonts w:ascii="Cambria" w:hAnsi="Cambria"/>
          <w:sz w:val="32"/>
          <w:szCs w:val="32"/>
          <w:lang w:val="pt-BR"/>
        </w:rPr>
        <w:t xml:space="preserve">, </w:t>
      </w:r>
      <w:r w:rsidR="00C669A5" w:rsidRPr="0056246F">
        <w:rPr>
          <w:rFonts w:ascii="Cambria" w:hAnsi="Cambria"/>
          <w:sz w:val="32"/>
          <w:szCs w:val="32"/>
          <w:lang w:val="pt-BR"/>
        </w:rPr>
        <w:t>hotarari, decizii interne, prin organizarea de intruniri</w:t>
      </w:r>
      <w:r w:rsidRPr="0056246F">
        <w:rPr>
          <w:rFonts w:ascii="Cambria" w:hAnsi="Cambria"/>
          <w:sz w:val="32"/>
          <w:szCs w:val="32"/>
          <w:lang w:val="pt-BR"/>
        </w:rPr>
        <w:t>.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pt-BR"/>
        </w:rPr>
      </w:pP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Pornind de la scopul prezentat anterior si tipul de produse si servicii pe care le dorim realizate, clientii intreprinderii noastre vor fi:</w:t>
      </w:r>
    </w:p>
    <w:p w:rsidR="009770FB" w:rsidRPr="0056246F" w:rsidRDefault="00C669A5" w:rsidP="00C669A5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raport cu locatia</w:t>
      </w:r>
      <w:r>
        <w:rPr>
          <w:rFonts w:ascii="Cambria" w:hAnsi="Cambria"/>
          <w:sz w:val="32"/>
          <w:szCs w:val="32"/>
          <w:lang w:val="it-IT"/>
        </w:rPr>
        <w:t>: persoane fizice și juri</w:t>
      </w:r>
      <w:r w:rsidR="00047660">
        <w:rPr>
          <w:rFonts w:ascii="Cambria" w:hAnsi="Cambria"/>
          <w:sz w:val="32"/>
          <w:szCs w:val="32"/>
          <w:lang w:val="it-IT"/>
        </w:rPr>
        <w:t>dice</w:t>
      </w:r>
      <w:r>
        <w:rPr>
          <w:rFonts w:ascii="Cambria" w:hAnsi="Cambria"/>
          <w:sz w:val="32"/>
          <w:szCs w:val="32"/>
          <w:lang w:val="it-IT"/>
        </w:rPr>
        <w:t xml:space="preserve"> din zona cuprinsă între Craiova și Slatina</w:t>
      </w:r>
    </w:p>
    <w:p w:rsidR="009770FB" w:rsidRPr="0056246F" w:rsidRDefault="00047660" w:rsidP="0004766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047660">
        <w:rPr>
          <w:rFonts w:ascii="Cambria" w:hAnsi="Cambria"/>
          <w:sz w:val="32"/>
          <w:szCs w:val="32"/>
          <w:lang w:val="it-IT"/>
        </w:rPr>
        <w:t>in raport cu varsta</w:t>
      </w:r>
      <w:r>
        <w:rPr>
          <w:rFonts w:ascii="Cambria" w:hAnsi="Cambria"/>
          <w:sz w:val="32"/>
          <w:szCs w:val="32"/>
          <w:lang w:val="it-IT"/>
        </w:rPr>
        <w:t>: adolescenți, adulți în căutarea unui loc de muncă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(IN ACEST CAPITOL SE VA MENTIONA EXPLICIT CE DOMENIU DE ACTIVITATE ARE FIRMA – NON AGRICOL –SI CARE VA FI MEDIUL IN CARE SE ISI VA DERULA ACTIVITATEA – RURAL/URBAN)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CB53FD" w:rsidRPr="0056246F" w:rsidRDefault="00CB53F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Echipa si managementul companiei</w:t>
      </w:r>
    </w:p>
    <w:p w:rsidR="009770FB" w:rsidRPr="0056246F" w:rsidRDefault="009770FB" w:rsidP="009770FB">
      <w:pPr>
        <w:ind w:left="360"/>
        <w:rPr>
          <w:rFonts w:ascii="Cambria" w:hAnsi="Cambria" w:cs="Arial"/>
          <w:b/>
          <w:sz w:val="36"/>
          <w:szCs w:val="36"/>
          <w:lang w:val="it-IT"/>
        </w:rPr>
      </w:pPr>
    </w:p>
    <w:p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M-am gandit ca intreprinderea pe care o voi crea sa aiba urmatoarea structura de organizare:</w:t>
      </w:r>
    </w:p>
    <w:p w:rsidR="00047660" w:rsidRDefault="009770FB" w:rsidP="00047660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 xml:space="preserve">-Functii de conducere  </w:t>
      </w:r>
    </w:p>
    <w:p w:rsidR="009770FB" w:rsidRPr="0056246F" w:rsidRDefault="00047660" w:rsidP="00047660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>
        <w:rPr>
          <w:rFonts w:ascii="Cambria" w:hAnsi="Cambria"/>
          <w:sz w:val="32"/>
          <w:szCs w:val="32"/>
          <w:lang w:val="pt-BR"/>
        </w:rPr>
        <w:t>1. DIRECTOR SOCIETATE COMERCIALĂ – studii superioare în domeniul economic, competențe antreprenoriale</w:t>
      </w:r>
      <w:r w:rsidR="00D75706">
        <w:rPr>
          <w:rFonts w:ascii="Cambria" w:hAnsi="Cambria"/>
          <w:sz w:val="32"/>
          <w:szCs w:val="32"/>
          <w:lang w:val="pt-BR"/>
        </w:rPr>
        <w:t>, persoană ce a urmat cursul de formare profesională în cadrul proiectului</w:t>
      </w:r>
    </w:p>
    <w:p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pt-BR"/>
        </w:rPr>
      </w:pPr>
      <w:r w:rsidRPr="0056246F">
        <w:rPr>
          <w:rFonts w:ascii="Cambria" w:hAnsi="Cambria"/>
          <w:sz w:val="32"/>
          <w:szCs w:val="32"/>
          <w:lang w:val="pt-BR"/>
        </w:rPr>
        <w:t>- Functii de executie:</w:t>
      </w:r>
    </w:p>
    <w:p w:rsidR="009770FB" w:rsidRPr="0056246F" w:rsidRDefault="00047660" w:rsidP="00047660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pt-BR"/>
        </w:rPr>
        <w:t>2</w:t>
      </w:r>
      <w:r w:rsidR="009770FB" w:rsidRPr="0056246F">
        <w:rPr>
          <w:rFonts w:ascii="Cambria" w:hAnsi="Cambria"/>
          <w:sz w:val="32"/>
          <w:szCs w:val="32"/>
          <w:lang w:val="pt-BR"/>
        </w:rPr>
        <w:t xml:space="preserve">. </w:t>
      </w:r>
      <w:r w:rsidRPr="00047660">
        <w:rPr>
          <w:rFonts w:ascii="Cambria" w:hAnsi="Cambria"/>
          <w:sz w:val="32"/>
          <w:szCs w:val="32"/>
          <w:lang w:val="pt-BR"/>
        </w:rPr>
        <w:t>Instructor-formator în tehnologia informației</w:t>
      </w:r>
      <w:r>
        <w:rPr>
          <w:rFonts w:ascii="Cambria" w:hAnsi="Cambria"/>
          <w:sz w:val="32"/>
          <w:szCs w:val="32"/>
          <w:lang w:val="pt-BR"/>
        </w:rPr>
        <w:t>: absolvent de studii superioare în domeniul informatic cu competențe pedagogice</w:t>
      </w:r>
      <w:r w:rsidRPr="00047660">
        <w:rPr>
          <w:rFonts w:ascii="Cambria" w:hAnsi="Cambria"/>
          <w:sz w:val="32"/>
          <w:szCs w:val="32"/>
          <w:lang w:val="pt-BR"/>
        </w:rPr>
        <w:t xml:space="preserve"> </w:t>
      </w:r>
      <w:r w:rsidR="009770FB" w:rsidRPr="0056246F">
        <w:rPr>
          <w:rFonts w:ascii="Cambria" w:hAnsi="Cambria"/>
          <w:sz w:val="32"/>
          <w:szCs w:val="32"/>
          <w:lang w:val="it-IT"/>
        </w:rPr>
        <w:t>(enumerarea lor si ce calificari si competente trebuie sa aiba)</w:t>
      </w:r>
    </w:p>
    <w:p w:rsidR="009770FB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3. </w:t>
      </w:r>
      <w:r w:rsidR="00047660" w:rsidRPr="00047660">
        <w:rPr>
          <w:rFonts w:ascii="Cambria" w:hAnsi="Cambria"/>
          <w:sz w:val="32"/>
          <w:szCs w:val="32"/>
          <w:lang w:val="it-IT"/>
        </w:rPr>
        <w:t>Inginer de sistem în informatică</w:t>
      </w:r>
      <w:r w:rsidR="00047660">
        <w:rPr>
          <w:rFonts w:ascii="Cambria" w:hAnsi="Cambria"/>
          <w:sz w:val="32"/>
          <w:szCs w:val="32"/>
          <w:lang w:val="it-IT"/>
        </w:rPr>
        <w:t>: inginer sistem de calcul și comunicații</w:t>
      </w:r>
      <w:r w:rsidR="00946083">
        <w:rPr>
          <w:rFonts w:ascii="Cambria" w:hAnsi="Cambria"/>
          <w:sz w:val="32"/>
          <w:szCs w:val="32"/>
          <w:lang w:val="it-IT"/>
        </w:rPr>
        <w:t xml:space="preserve"> cu competențe hardware și </w:t>
      </w:r>
      <w:r w:rsidR="00047660">
        <w:rPr>
          <w:rFonts w:ascii="Cambria" w:hAnsi="Cambria"/>
          <w:sz w:val="32"/>
          <w:szCs w:val="32"/>
          <w:lang w:val="it-IT"/>
        </w:rPr>
        <w:t>sisteme de operare</w:t>
      </w:r>
    </w:p>
    <w:p w:rsidR="00946083" w:rsidRPr="0056246F" w:rsidRDefault="00514F08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946083">
        <w:rPr>
          <w:rFonts w:ascii="Trebuchet MS" w:hAnsi="Trebuchet MS"/>
          <w:i/>
          <w:noProof/>
          <w:sz w:val="14"/>
          <w:szCs w:val="14"/>
          <w:lang w:val="ro-RO" w:eastAsia="ro-RO"/>
        </w:rPr>
        <w:drawing>
          <wp:inline distT="0" distB="0" distL="0" distR="0">
            <wp:extent cx="5193030" cy="1792605"/>
            <wp:effectExtent l="0" t="0" r="0" b="5524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Raporturile juridice cu persoanele angajate vor fi urmatoarele:</w:t>
      </w:r>
    </w:p>
    <w:p w:rsidR="009770FB" w:rsidRPr="0056246F" w:rsidRDefault="009770FB" w:rsidP="009B671E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- contract de</w:t>
      </w:r>
      <w:r w:rsidR="00DB2C13">
        <w:rPr>
          <w:rFonts w:ascii="Cambria" w:hAnsi="Cambria"/>
          <w:sz w:val="32"/>
          <w:szCs w:val="32"/>
          <w:lang w:val="it-IT"/>
        </w:rPr>
        <w:t xml:space="preserve"> munc</w:t>
      </w:r>
      <w:r w:rsidR="009B671E">
        <w:rPr>
          <w:rFonts w:ascii="Cambria" w:hAnsi="Cambria"/>
          <w:sz w:val="32"/>
          <w:szCs w:val="32"/>
          <w:lang w:val="it-IT"/>
        </w:rPr>
        <w:t xml:space="preserve">ă pe durată nedeterminată </w:t>
      </w:r>
      <w:r w:rsidRPr="0056246F">
        <w:rPr>
          <w:rFonts w:ascii="Cambria" w:hAnsi="Cambria"/>
          <w:sz w:val="32"/>
          <w:szCs w:val="32"/>
          <w:lang w:val="it-IT"/>
        </w:rPr>
        <w:t xml:space="preserve">pentru </w:t>
      </w:r>
      <w:r w:rsidR="009B671E">
        <w:rPr>
          <w:rFonts w:ascii="Cambria" w:hAnsi="Cambria"/>
          <w:sz w:val="32"/>
          <w:szCs w:val="32"/>
          <w:lang w:val="it-IT"/>
        </w:rPr>
        <w:t>toți angajații</w:t>
      </w:r>
    </w:p>
    <w:p w:rsidR="009770FB" w:rsidRPr="0056246F" w:rsidRDefault="009770FB" w:rsidP="009770FB">
      <w:pPr>
        <w:spacing w:line="360" w:lineRule="auto"/>
        <w:ind w:left="329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Avand in vedere angajatii cu nevoi deosebite, vom asigura urmatoarele facilitati:</w:t>
      </w:r>
    </w:p>
    <w:p w:rsidR="009770FB" w:rsidRDefault="009B671E" w:rsidP="009B671E">
      <w:pPr>
        <w:numPr>
          <w:ilvl w:val="0"/>
          <w:numId w:val="19"/>
        </w:numPr>
        <w:spacing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Echipamente de lucru</w:t>
      </w:r>
    </w:p>
    <w:p w:rsidR="009B671E" w:rsidRDefault="009B671E" w:rsidP="009B671E">
      <w:pPr>
        <w:numPr>
          <w:ilvl w:val="0"/>
          <w:numId w:val="19"/>
        </w:numPr>
        <w:spacing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Bonuri de masă</w:t>
      </w:r>
    </w:p>
    <w:p w:rsidR="009B671E" w:rsidRPr="0056246F" w:rsidRDefault="009B671E" w:rsidP="009B671E">
      <w:pPr>
        <w:numPr>
          <w:ilvl w:val="0"/>
          <w:numId w:val="19"/>
        </w:numPr>
        <w:spacing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Formare profesională</w:t>
      </w:r>
    </w:p>
    <w:p w:rsidR="00675FEE" w:rsidRDefault="009B671E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 </w:t>
      </w:r>
    </w:p>
    <w:p w:rsidR="009770FB" w:rsidRPr="0056246F" w:rsidRDefault="00675FEE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br w:type="page"/>
      </w:r>
    </w:p>
    <w:p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Prezentarea produselor si serviciilor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Asa dupa cum am mentionat si in capitolele anterioare produsele/serviciile pe care le vom realiza sunt:</w:t>
      </w:r>
    </w:p>
    <w:p w:rsidR="00B7632C" w:rsidRPr="00095216" w:rsidRDefault="00095216" w:rsidP="00095216">
      <w:p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sz w:val="32"/>
          <w:szCs w:val="32"/>
        </w:rPr>
      </w:pPr>
      <w:r w:rsidRPr="00095216">
        <w:rPr>
          <w:rFonts w:ascii="Cambria" w:eastAsia="Times New Roman" w:hAnsi="Cambria"/>
          <w:lang w:val="ro-RO"/>
        </w:rPr>
        <w:t xml:space="preserve">- </w:t>
      </w:r>
      <w:r w:rsidRPr="00095216">
        <w:rPr>
          <w:rFonts w:ascii="Cambria" w:eastAsia="Times New Roman" w:hAnsi="Cambria"/>
          <w:sz w:val="32"/>
          <w:szCs w:val="32"/>
          <w:lang w:val="ro-RO"/>
        </w:rPr>
        <w:t xml:space="preserve">Cursuri de instruire în informatică, care se țin în sala de cursuri din </w:t>
      </w:r>
      <w:r>
        <w:rPr>
          <w:rFonts w:ascii="Cambria" w:eastAsia="Times New Roman" w:hAnsi="Cambria"/>
          <w:sz w:val="32"/>
          <w:szCs w:val="32"/>
          <w:lang w:val="ro-RO"/>
        </w:rPr>
        <w:t>Balș</w:t>
      </w:r>
      <w:r w:rsidRPr="00095216">
        <w:rPr>
          <w:rFonts w:ascii="Cambria" w:eastAsia="Times New Roman" w:hAnsi="Cambria"/>
          <w:sz w:val="32"/>
          <w:szCs w:val="32"/>
          <w:lang w:val="ro-RO"/>
        </w:rPr>
        <w:t xml:space="preserve"> sau la sediul clientului dacă este o instituție care deține o sală cu calculatoare sau se poate închiria în localitatea de reședință a beneficiarilor cursului. </w:t>
      </w:r>
    </w:p>
    <w:p w:rsidR="00B7632C" w:rsidRDefault="00B7632C" w:rsidP="00B7632C">
      <w:pPr>
        <w:pStyle w:val="Listparagraf"/>
        <w:autoSpaceDE w:val="0"/>
        <w:autoSpaceDN w:val="0"/>
        <w:adjustRightInd w:val="0"/>
        <w:spacing w:after="0"/>
        <w:jc w:val="both"/>
        <w:rPr>
          <w:rFonts w:ascii="Cambria" w:hAnsi="Cambria"/>
          <w:sz w:val="32"/>
          <w:szCs w:val="32"/>
          <w:lang w:val="ro-RO"/>
        </w:rPr>
      </w:pPr>
      <w:r w:rsidRPr="00095216">
        <w:rPr>
          <w:rFonts w:ascii="Cambria" w:hAnsi="Cambria"/>
          <w:sz w:val="32"/>
          <w:szCs w:val="32"/>
          <w:lang w:val="ro-RO"/>
        </w:rPr>
        <w:t>- servicii informatice integrate, care includ și achiziționarea de calculatoare și alte echipamente informatice, precum și service pentru acestea.</w:t>
      </w:r>
    </w:p>
    <w:p w:rsidR="00095216" w:rsidRDefault="00095216" w:rsidP="00B7632C">
      <w:pPr>
        <w:pStyle w:val="Listparagraf"/>
        <w:autoSpaceDE w:val="0"/>
        <w:autoSpaceDN w:val="0"/>
        <w:adjustRightInd w:val="0"/>
        <w:spacing w:after="0"/>
        <w:jc w:val="both"/>
        <w:rPr>
          <w:rFonts w:ascii="Cambria" w:hAnsi="Cambria"/>
          <w:sz w:val="32"/>
          <w:szCs w:val="32"/>
          <w:lang w:val="ro-RO"/>
        </w:rPr>
      </w:pPr>
      <w:r>
        <w:rPr>
          <w:rFonts w:ascii="Cambria" w:hAnsi="Cambria"/>
          <w:sz w:val="32"/>
          <w:szCs w:val="32"/>
          <w:lang w:val="ro-RO"/>
        </w:rPr>
        <w:t>- C</w:t>
      </w:r>
      <w:r w:rsidRPr="00095216">
        <w:rPr>
          <w:rFonts w:ascii="Cambria" w:hAnsi="Cambria"/>
          <w:sz w:val="32"/>
          <w:szCs w:val="32"/>
          <w:lang w:val="ro-RO"/>
        </w:rPr>
        <w:t xml:space="preserve">ursuri pentru angajații instituțiilor publice, pentru utilizarea aplicațiilor cele mai întâlnite din domeniul administrației publice: SEAP, </w:t>
      </w:r>
      <w:proofErr w:type="spellStart"/>
      <w:r w:rsidRPr="00095216">
        <w:rPr>
          <w:rFonts w:ascii="Cambria" w:hAnsi="Cambria"/>
          <w:sz w:val="32"/>
          <w:szCs w:val="32"/>
          <w:lang w:val="ro-RO"/>
        </w:rPr>
        <w:t>Revisal</w:t>
      </w:r>
      <w:proofErr w:type="spellEnd"/>
      <w:r w:rsidRPr="00095216">
        <w:rPr>
          <w:rFonts w:ascii="Cambria" w:hAnsi="Cambria"/>
          <w:sz w:val="32"/>
          <w:szCs w:val="32"/>
          <w:lang w:val="ro-RO"/>
        </w:rPr>
        <w:t xml:space="preserve">, </w:t>
      </w:r>
      <w:r>
        <w:rPr>
          <w:rFonts w:ascii="Cambria" w:hAnsi="Cambria"/>
          <w:sz w:val="32"/>
          <w:szCs w:val="32"/>
          <w:lang w:val="ro-RO"/>
        </w:rPr>
        <w:t xml:space="preserve">programe de contabilitate, </w:t>
      </w:r>
      <w:r w:rsidRPr="00095216">
        <w:rPr>
          <w:rFonts w:ascii="Cambria" w:hAnsi="Cambria"/>
          <w:sz w:val="32"/>
          <w:szCs w:val="32"/>
          <w:lang w:val="ro-RO"/>
        </w:rPr>
        <w:t xml:space="preserve">scanare documente, </w:t>
      </w:r>
      <w:r>
        <w:rPr>
          <w:rFonts w:ascii="Cambria" w:hAnsi="Cambria"/>
          <w:sz w:val="32"/>
          <w:szCs w:val="32"/>
          <w:lang w:val="ro-RO"/>
        </w:rPr>
        <w:t xml:space="preserve">administrare site, </w:t>
      </w:r>
      <w:r w:rsidRPr="00095216">
        <w:rPr>
          <w:rFonts w:ascii="Cambria" w:hAnsi="Cambria"/>
          <w:sz w:val="32"/>
          <w:szCs w:val="32"/>
          <w:lang w:val="ro-RO"/>
        </w:rPr>
        <w:t>etc.</w:t>
      </w:r>
    </w:p>
    <w:p w:rsidR="00095216" w:rsidRPr="00095216" w:rsidRDefault="00095216" w:rsidP="00B7632C">
      <w:pPr>
        <w:pStyle w:val="Listparagraf"/>
        <w:autoSpaceDE w:val="0"/>
        <w:autoSpaceDN w:val="0"/>
        <w:adjustRightInd w:val="0"/>
        <w:spacing w:after="0"/>
        <w:jc w:val="both"/>
        <w:rPr>
          <w:rFonts w:ascii="Cambria" w:hAnsi="Cambria"/>
          <w:sz w:val="32"/>
          <w:szCs w:val="32"/>
          <w:lang w:val="ro-RO"/>
        </w:rPr>
      </w:pPr>
      <w:r>
        <w:rPr>
          <w:rFonts w:ascii="Cambria" w:hAnsi="Cambria"/>
          <w:sz w:val="32"/>
          <w:szCs w:val="32"/>
          <w:lang w:val="ro-RO"/>
        </w:rPr>
        <w:t>- Cursuri de inițiere în programare</w:t>
      </w:r>
    </w:p>
    <w:p w:rsidR="009770FB" w:rsidRPr="0056246F" w:rsidRDefault="009770FB" w:rsidP="009770FB"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Produsele/serviciile de mai sus se vor realiza cu ajutorul:</w:t>
      </w:r>
    </w:p>
    <w:p w:rsidR="00095216" w:rsidRDefault="00095216" w:rsidP="00095216">
      <w:pPr>
        <w:autoSpaceDE w:val="0"/>
        <w:autoSpaceDN w:val="0"/>
        <w:adjustRightInd w:val="0"/>
        <w:spacing w:after="0"/>
        <w:ind w:left="426"/>
        <w:jc w:val="both"/>
        <w:rPr>
          <w:rFonts w:ascii="Cambria" w:eastAsia="Times New Roman" w:hAnsi="Cambria"/>
          <w:sz w:val="32"/>
          <w:szCs w:val="32"/>
          <w:lang w:val="ro-RO"/>
        </w:rPr>
      </w:pPr>
      <w:r w:rsidRPr="00095216">
        <w:rPr>
          <w:rFonts w:ascii="Cambria" w:eastAsia="Times New Roman" w:hAnsi="Cambria"/>
          <w:sz w:val="32"/>
          <w:szCs w:val="32"/>
          <w:lang w:val="ro-RO"/>
        </w:rPr>
        <w:t xml:space="preserve">Vrem să achiziționăm o </w:t>
      </w:r>
      <w:proofErr w:type="spellStart"/>
      <w:r w:rsidRPr="00095216">
        <w:rPr>
          <w:rFonts w:ascii="Cambria" w:eastAsia="Times New Roman" w:hAnsi="Cambria"/>
          <w:sz w:val="32"/>
          <w:szCs w:val="32"/>
          <w:lang w:val="ro-RO"/>
        </w:rPr>
        <w:t>sublicență</w:t>
      </w:r>
      <w:proofErr w:type="spellEnd"/>
      <w:r w:rsidRPr="00095216">
        <w:rPr>
          <w:rFonts w:ascii="Cambria" w:eastAsia="Times New Roman" w:hAnsi="Cambria"/>
          <w:sz w:val="32"/>
          <w:szCs w:val="32"/>
          <w:lang w:val="ro-RO"/>
        </w:rPr>
        <w:t xml:space="preserve"> pentru a deveni centru autorizat de testare ECDL – permisul de conducere a calculatorului. Cursurile ECDL conțin un modul de utilizare generală a calculatorului și a sistemului de operare, câte un modul pentru programele din pachetul Office: Word, Excel, Power Point, Outlook și Internet.</w:t>
      </w:r>
    </w:p>
    <w:p w:rsidR="00095216" w:rsidRPr="00095216" w:rsidRDefault="00095216" w:rsidP="00095216">
      <w:pPr>
        <w:autoSpaceDE w:val="0"/>
        <w:autoSpaceDN w:val="0"/>
        <w:adjustRightInd w:val="0"/>
        <w:spacing w:after="0"/>
        <w:ind w:left="426"/>
        <w:jc w:val="both"/>
        <w:rPr>
          <w:rFonts w:ascii="Cambria" w:hAnsi="Cambria"/>
          <w:sz w:val="32"/>
          <w:szCs w:val="32"/>
        </w:rPr>
      </w:pPr>
      <w:proofErr w:type="spellStart"/>
      <w:r w:rsidRPr="00095216">
        <w:rPr>
          <w:rFonts w:ascii="Cambria" w:hAnsi="Cambria"/>
          <w:sz w:val="32"/>
          <w:szCs w:val="32"/>
        </w:rPr>
        <w:t>Echipamentele</w:t>
      </w:r>
      <w:proofErr w:type="spellEnd"/>
      <w:r w:rsidRPr="00095216">
        <w:rPr>
          <w:rFonts w:ascii="Cambria" w:hAnsi="Cambria"/>
          <w:sz w:val="32"/>
          <w:szCs w:val="32"/>
        </w:rPr>
        <w:t xml:space="preserve"> </w:t>
      </w:r>
      <w:proofErr w:type="spellStart"/>
      <w:r w:rsidRPr="00095216">
        <w:rPr>
          <w:rFonts w:ascii="Cambria" w:hAnsi="Cambria"/>
          <w:sz w:val="32"/>
          <w:szCs w:val="32"/>
        </w:rPr>
        <w:t>necesare</w:t>
      </w:r>
      <w:proofErr w:type="spellEnd"/>
      <w:r w:rsidRPr="00095216">
        <w:rPr>
          <w:rFonts w:ascii="Cambria" w:hAnsi="Cambria"/>
          <w:sz w:val="32"/>
          <w:szCs w:val="32"/>
        </w:rPr>
        <w:t xml:space="preserve"> </w:t>
      </w:r>
      <w:proofErr w:type="spellStart"/>
      <w:r w:rsidRPr="00095216">
        <w:rPr>
          <w:rFonts w:ascii="Cambria" w:hAnsi="Cambria"/>
          <w:sz w:val="32"/>
          <w:szCs w:val="32"/>
        </w:rPr>
        <w:t>sunt</w:t>
      </w:r>
      <w:proofErr w:type="spellEnd"/>
      <w:r w:rsidRPr="00095216">
        <w:rPr>
          <w:rFonts w:ascii="Cambria" w:hAnsi="Cambria"/>
          <w:sz w:val="32"/>
          <w:szCs w:val="32"/>
        </w:rPr>
        <w:t xml:space="preserve"> </w:t>
      </w:r>
      <w:proofErr w:type="spellStart"/>
      <w:r w:rsidRPr="00095216">
        <w:rPr>
          <w:rFonts w:ascii="Cambria" w:hAnsi="Cambria"/>
          <w:sz w:val="32"/>
          <w:szCs w:val="32"/>
        </w:rPr>
        <w:t>calculatoarele</w:t>
      </w:r>
      <w:proofErr w:type="spellEnd"/>
      <w:r w:rsidRPr="00095216">
        <w:rPr>
          <w:rFonts w:ascii="Cambria" w:hAnsi="Cambria"/>
          <w:sz w:val="32"/>
          <w:szCs w:val="32"/>
        </w:rPr>
        <w:t xml:space="preserve"> </w:t>
      </w:r>
      <w:proofErr w:type="spellStart"/>
      <w:r w:rsidRPr="00095216">
        <w:rPr>
          <w:rFonts w:ascii="Cambria" w:hAnsi="Cambria"/>
          <w:sz w:val="32"/>
          <w:szCs w:val="32"/>
        </w:rPr>
        <w:t>și</w:t>
      </w:r>
      <w:proofErr w:type="spellEnd"/>
      <w:r w:rsidRPr="00095216">
        <w:rPr>
          <w:rFonts w:ascii="Cambria" w:hAnsi="Cambria"/>
          <w:sz w:val="32"/>
          <w:szCs w:val="32"/>
        </w:rPr>
        <w:t xml:space="preserve"> </w:t>
      </w:r>
      <w:proofErr w:type="spellStart"/>
      <w:r w:rsidRPr="00095216">
        <w:rPr>
          <w:rFonts w:ascii="Cambria" w:hAnsi="Cambria"/>
          <w:sz w:val="32"/>
          <w:szCs w:val="32"/>
        </w:rPr>
        <w:t>birourile</w:t>
      </w:r>
      <w:proofErr w:type="spellEnd"/>
      <w:r w:rsidRPr="00095216">
        <w:rPr>
          <w:rFonts w:ascii="Cambria" w:hAnsi="Cambria"/>
          <w:sz w:val="32"/>
          <w:szCs w:val="32"/>
        </w:rPr>
        <w:t xml:space="preserve"> din </w:t>
      </w:r>
      <w:proofErr w:type="spellStart"/>
      <w:r w:rsidRPr="00095216">
        <w:rPr>
          <w:rFonts w:ascii="Cambria" w:hAnsi="Cambria"/>
          <w:sz w:val="32"/>
          <w:szCs w:val="32"/>
        </w:rPr>
        <w:t>sala</w:t>
      </w:r>
      <w:proofErr w:type="spellEnd"/>
      <w:r w:rsidRPr="00095216">
        <w:rPr>
          <w:rFonts w:ascii="Cambria" w:hAnsi="Cambria"/>
          <w:sz w:val="32"/>
          <w:szCs w:val="32"/>
        </w:rPr>
        <w:t xml:space="preserve"> de curs.</w:t>
      </w:r>
    </w:p>
    <w:p w:rsidR="009770FB" w:rsidRPr="0056246F" w:rsidRDefault="009770FB" w:rsidP="009770FB">
      <w:pPr>
        <w:spacing w:after="0" w:line="360" w:lineRule="auto"/>
        <w:ind w:firstLine="330"/>
        <w:jc w:val="both"/>
        <w:rPr>
          <w:rFonts w:ascii="Cambria" w:hAnsi="Cambria"/>
          <w:sz w:val="32"/>
          <w:szCs w:val="32"/>
          <w:lang w:val="it-IT"/>
        </w:rPr>
      </w:pPr>
    </w:p>
    <w:p w:rsidR="00CB53FD" w:rsidRPr="0056246F" w:rsidRDefault="00CB53FD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Din observarea pietei a rezultat ca potentialii clienti sunt interesati de produse cu urmatoarele caracteristici:</w:t>
      </w:r>
    </w:p>
    <w:p w:rsidR="00403DF4" w:rsidRPr="00403DF4" w:rsidRDefault="00403DF4" w:rsidP="00403D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403DF4">
        <w:rPr>
          <w:rFonts w:ascii="Cambria" w:hAnsi="Cambria"/>
          <w:sz w:val="32"/>
          <w:szCs w:val="32"/>
          <w:lang w:val="it-IT"/>
        </w:rPr>
        <w:t xml:space="preserve">1. </w:t>
      </w:r>
      <w:r>
        <w:rPr>
          <w:rFonts w:ascii="Cambria" w:hAnsi="Cambria"/>
          <w:sz w:val="32"/>
          <w:szCs w:val="32"/>
          <w:lang w:val="it-IT"/>
        </w:rPr>
        <w:t>O</w:t>
      </w:r>
      <w:r w:rsidRPr="00403DF4">
        <w:rPr>
          <w:rFonts w:ascii="Cambria" w:hAnsi="Cambria"/>
          <w:sz w:val="32"/>
          <w:szCs w:val="32"/>
          <w:lang w:val="it-IT"/>
        </w:rPr>
        <w:t>bținerea unei calificări recunoscute internațional ECDL.</w:t>
      </w:r>
    </w:p>
    <w:p w:rsidR="00403DF4" w:rsidRPr="00403DF4" w:rsidRDefault="00403DF4" w:rsidP="00403D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403DF4">
        <w:rPr>
          <w:rFonts w:ascii="Cambria" w:hAnsi="Cambria"/>
          <w:sz w:val="32"/>
          <w:szCs w:val="32"/>
          <w:lang w:val="it-IT"/>
        </w:rPr>
        <w:t>2.  Cursuri pentru administrația publică</w:t>
      </w:r>
    </w:p>
    <w:p w:rsidR="00403DF4" w:rsidRDefault="00675FEE" w:rsidP="00403D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3</w:t>
      </w:r>
      <w:r w:rsidR="00403DF4" w:rsidRPr="00403DF4">
        <w:rPr>
          <w:rFonts w:ascii="Cambria" w:hAnsi="Cambria"/>
          <w:sz w:val="32"/>
          <w:szCs w:val="32"/>
          <w:lang w:val="it-IT"/>
        </w:rPr>
        <w:t>.</w:t>
      </w:r>
      <w:r w:rsidR="00403DF4" w:rsidRPr="00403DF4">
        <w:rPr>
          <w:rFonts w:ascii="Cambria" w:hAnsi="Cambria"/>
          <w:sz w:val="32"/>
          <w:szCs w:val="32"/>
          <w:lang w:val="it-IT"/>
        </w:rPr>
        <w:tab/>
        <w:t xml:space="preserve">Cursuri pentru inițiere în folosirea telefoanelor inteligente și a tabletelor </w:t>
      </w:r>
    </w:p>
    <w:p w:rsidR="00403DF4" w:rsidRDefault="00675FEE" w:rsidP="00403D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4. C</w:t>
      </w:r>
      <w:r w:rsidR="00403DF4" w:rsidRPr="00403DF4">
        <w:rPr>
          <w:rFonts w:ascii="Cambria" w:hAnsi="Cambria"/>
          <w:sz w:val="32"/>
          <w:szCs w:val="32"/>
          <w:lang w:val="it-IT"/>
        </w:rPr>
        <w:t>reșterea abilităților de lucru cu calculatorul</w:t>
      </w:r>
    </w:p>
    <w:p w:rsidR="00675FEE" w:rsidRDefault="00675FEE" w:rsidP="00403D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5. Cursuri de programare</w:t>
      </w:r>
    </w:p>
    <w:p w:rsidR="009770FB" w:rsidRPr="0056246F" w:rsidRDefault="009770FB" w:rsidP="00CB53FD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CB53FD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br w:type="page"/>
      </w:r>
      <w:r w:rsidR="009770FB" w:rsidRPr="0056246F">
        <w:rPr>
          <w:rFonts w:ascii="Cambria" w:hAnsi="Cambria" w:cs="Arial"/>
          <w:b/>
          <w:sz w:val="36"/>
          <w:szCs w:val="36"/>
          <w:lang w:val="it-IT"/>
        </w:rPr>
        <w:t>Analiza pietei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Din observatiile si analizele care le-am facut singur/singura (sau cu ajutorul familiei/prietenilor.......) am putut constata urmatoarele firme concurente pe piata:</w:t>
      </w:r>
    </w:p>
    <w:p w:rsidR="009770FB" w:rsidRDefault="009770FB" w:rsidP="00C307C2">
      <w:pPr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Firme cu brand cunoscut, cum ar fi</w:t>
      </w:r>
    </w:p>
    <w:p w:rsidR="00C307C2" w:rsidRPr="0056246F" w:rsidRDefault="00D00F5F" w:rsidP="00C307C2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Nu sunt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</w:p>
    <w:p w:rsidR="00C307C2" w:rsidRDefault="009770FB" w:rsidP="009770FB">
      <w:pPr>
        <w:numPr>
          <w:ilvl w:val="0"/>
          <w:numId w:val="13"/>
        </w:num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Firme mici (SRL/Intreprinderi individuale/Intreprinderi familiale), cum ar fi:</w:t>
      </w:r>
    </w:p>
    <w:p w:rsidR="00C307C2" w:rsidRPr="0056246F" w:rsidRDefault="00C307C2" w:rsidP="00C307C2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Fox Computers Slatina </w:t>
      </w:r>
    </w:p>
    <w:p w:rsidR="00C307C2" w:rsidRDefault="00C307C2" w:rsidP="00C307C2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Punctele tari ale acestor firme sunt:</w:t>
      </w:r>
      <w:r>
        <w:rPr>
          <w:rFonts w:ascii="Cambria" w:hAnsi="Cambria"/>
          <w:sz w:val="32"/>
          <w:szCs w:val="32"/>
          <w:lang w:val="it-IT"/>
        </w:rPr>
        <w:t xml:space="preserve"> </w:t>
      </w:r>
    </w:p>
    <w:p w:rsidR="00C307C2" w:rsidRDefault="00C307C2" w:rsidP="00C307C2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Este o firmă cu vizibilitate pe Internet</w:t>
      </w:r>
    </w:p>
    <w:p w:rsidR="00C307C2" w:rsidRPr="0056246F" w:rsidRDefault="00C307C2" w:rsidP="00C307C2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Punctele lor slabe sunt:</w:t>
      </w:r>
      <w:r>
        <w:rPr>
          <w:rFonts w:ascii="Cambria" w:hAnsi="Cambria"/>
          <w:sz w:val="32"/>
          <w:szCs w:val="32"/>
          <w:lang w:val="it-IT"/>
        </w:rPr>
        <w:t xml:space="preserve"> Sunt departe de Balș și de zona rurală a județului Olt</w:t>
      </w:r>
    </w:p>
    <w:p w:rsidR="009770FB" w:rsidRPr="0056246F" w:rsidRDefault="009770FB" w:rsidP="009770FB">
      <w:pPr>
        <w:numPr>
          <w:ilvl w:val="0"/>
          <w:numId w:val="13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Organizatii neguvernamentale (fundatii, asociatii) , cum ar fi:</w:t>
      </w:r>
    </w:p>
    <w:p w:rsidR="009770FB" w:rsidRPr="0056246F" w:rsidRDefault="00AB4E81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Universitatea din Craiova și alte colegii naționale din Craiova și Slatina sunt centre ECDL</w:t>
      </w:r>
    </w:p>
    <w:p w:rsidR="009770FB" w:rsidRPr="0056246F" w:rsidRDefault="009770FB" w:rsidP="00AB4E81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Punctele tari ale acestor firme sunt:</w:t>
      </w:r>
      <w:r w:rsidR="00AB4E81">
        <w:rPr>
          <w:rFonts w:ascii="Cambria" w:hAnsi="Cambria"/>
          <w:sz w:val="32"/>
          <w:szCs w:val="32"/>
          <w:lang w:val="it-IT"/>
        </w:rPr>
        <w:t xml:space="preserve"> preaiu cursanții studenți și elevi din Craiova și Slatina</w:t>
      </w:r>
    </w:p>
    <w:p w:rsidR="009770FB" w:rsidRPr="0056246F" w:rsidRDefault="009770FB" w:rsidP="00AB4E81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Punctele lor slabe sunt:</w:t>
      </w:r>
      <w:r w:rsidR="00AB4E81">
        <w:rPr>
          <w:rFonts w:ascii="Cambria" w:hAnsi="Cambria"/>
          <w:sz w:val="32"/>
          <w:szCs w:val="32"/>
          <w:lang w:val="it-IT"/>
        </w:rPr>
        <w:t xml:space="preserve"> Nu se adreseaza adulților și nu sunt în zona rurală</w:t>
      </w:r>
    </w:p>
    <w:p w:rsidR="009770FB" w:rsidRPr="0056246F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Tot din analizele de piata a rezultat si ideea de afaceri pe care doresc sa o pun in practica datorita urmatoarelor oportunitati pe care mi le ofera piata:</w:t>
      </w:r>
    </w:p>
    <w:p w:rsidR="00326C40" w:rsidRP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326C40">
        <w:rPr>
          <w:rFonts w:ascii="Cambria" w:hAnsi="Cambria"/>
          <w:sz w:val="32"/>
          <w:szCs w:val="32"/>
          <w:lang w:val="it-IT"/>
        </w:rPr>
        <w:t>Digitalizarea instituțiilor publice și apariția activităților de predare online</w:t>
      </w:r>
    </w:p>
    <w:p w:rsid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326C40">
        <w:rPr>
          <w:rFonts w:ascii="Cambria" w:hAnsi="Cambria"/>
          <w:sz w:val="32"/>
          <w:szCs w:val="32"/>
          <w:lang w:val="it-IT"/>
        </w:rPr>
        <w:t xml:space="preserve">Lipsa serviciilor informatice </w:t>
      </w:r>
      <w:r>
        <w:rPr>
          <w:rFonts w:ascii="Cambria" w:hAnsi="Cambria"/>
          <w:sz w:val="32"/>
          <w:szCs w:val="32"/>
          <w:lang w:val="it-IT"/>
        </w:rPr>
        <w:t xml:space="preserve">și de cursuri în domeniul informatic </w:t>
      </w:r>
      <w:r w:rsidRPr="00326C40">
        <w:rPr>
          <w:rFonts w:ascii="Cambria" w:hAnsi="Cambria"/>
          <w:sz w:val="32"/>
          <w:szCs w:val="32"/>
          <w:lang w:val="it-IT"/>
        </w:rPr>
        <w:t xml:space="preserve">din zona </w:t>
      </w:r>
      <w:r>
        <w:rPr>
          <w:rFonts w:ascii="Cambria" w:hAnsi="Cambria"/>
          <w:sz w:val="32"/>
          <w:szCs w:val="32"/>
          <w:lang w:val="it-IT"/>
        </w:rPr>
        <w:t>rurală și zona orașelor mici din județul Olt</w:t>
      </w:r>
    </w:p>
    <w:p w:rsidR="009770FB" w:rsidRPr="0056246F" w:rsidRDefault="009770FB" w:rsidP="00326C40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Totodata, pe langa oportunitati, am identificat si constrangeri si riscuri pe care le pot intampina in piata. Acestea sunt:</w:t>
      </w:r>
    </w:p>
    <w:p w:rsid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Posibilități financiare reduse ale locuitorilor și societăților din zona rurală și a orașelor mici</w:t>
      </w:r>
    </w:p>
    <w:p w:rsidR="009770FB" w:rsidRPr="0056246F" w:rsidRDefault="00326C40" w:rsidP="00326C40">
      <w:pPr>
        <w:spacing w:after="0" w:line="360" w:lineRule="auto"/>
        <w:ind w:left="69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 </w:t>
      </w:r>
    </w:p>
    <w:p w:rsidR="009770FB" w:rsidRDefault="009770FB" w:rsidP="009770FB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Tot din analiza pietei am mai identificat si alte aspecte de interes pentru mine, cum ar fi:</w:t>
      </w:r>
    </w:p>
    <w:p w:rsid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Interesul părinților de a-și intrui din punct de vedere informativ copiii</w:t>
      </w:r>
    </w:p>
    <w:p w:rsid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Necesitatea instituțiilor publice de a-și instrui din punct de vedere informatic personalul</w:t>
      </w:r>
    </w:p>
    <w:p w:rsid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Clienții fidelizați pot aduce alți clienți </w:t>
      </w:r>
    </w:p>
    <w:p w:rsidR="00326C40" w:rsidRDefault="00326C40" w:rsidP="00326C40">
      <w:pPr>
        <w:numPr>
          <w:ilvl w:val="0"/>
          <w:numId w:val="19"/>
        </w:num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Este necesar contactul direct cu potențialii clienți</w:t>
      </w:r>
      <w:r w:rsidRPr="0056246F">
        <w:rPr>
          <w:rFonts w:ascii="Cambria" w:hAnsi="Cambria"/>
          <w:sz w:val="32"/>
          <w:szCs w:val="32"/>
          <w:lang w:val="it-IT"/>
        </w:rPr>
        <w:t xml:space="preserve"> </w:t>
      </w:r>
    </w:p>
    <w:p w:rsidR="009770FB" w:rsidRPr="0056246F" w:rsidRDefault="00326C40" w:rsidP="006705F4">
      <w:pPr>
        <w:spacing w:after="0" w:line="360" w:lineRule="auto"/>
        <w:ind w:left="330"/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br w:type="page"/>
      </w:r>
    </w:p>
    <w:p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Obiective</w:t>
      </w:r>
    </w:p>
    <w:p w:rsidR="009770FB" w:rsidRDefault="009770FB" w:rsidP="009770FB">
      <w:pPr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Intreprinderea pe care doresc sa o infiintez va avea urmatoarele obiective:</w:t>
      </w:r>
    </w:p>
    <w:p w:rsidR="00F63632" w:rsidRDefault="00EE61DB" w:rsidP="00EE61DB"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Pe termen scurt</w:t>
      </w:r>
      <w:r w:rsidR="00F63632">
        <w:rPr>
          <w:rFonts w:ascii="Cambria" w:hAnsi="Cambria"/>
          <w:sz w:val="32"/>
          <w:szCs w:val="32"/>
          <w:lang w:val="it-IT"/>
        </w:rPr>
        <w:t>:</w:t>
      </w:r>
      <w:r>
        <w:rPr>
          <w:rFonts w:ascii="Cambria" w:hAnsi="Cambria"/>
          <w:sz w:val="32"/>
          <w:szCs w:val="32"/>
          <w:lang w:val="it-IT"/>
        </w:rPr>
        <w:t xml:space="preserve"> </w:t>
      </w:r>
    </w:p>
    <w:p w:rsidR="00F63632" w:rsidRDefault="00F63632" w:rsidP="00F63632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obținerea unei sublicențe de centru autorizat ECDL</w:t>
      </w:r>
    </w:p>
    <w:p w:rsidR="00EE61DB" w:rsidRDefault="00EE61DB" w:rsidP="00F63632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î</w:t>
      </w:r>
      <w:r w:rsidRPr="00EE61DB">
        <w:rPr>
          <w:rFonts w:ascii="Cambria" w:hAnsi="Cambria"/>
          <w:sz w:val="32"/>
          <w:szCs w:val="32"/>
          <w:lang w:val="it-IT"/>
        </w:rPr>
        <w:t xml:space="preserve">ncheierea </w:t>
      </w:r>
      <w:r>
        <w:rPr>
          <w:rFonts w:ascii="Cambria" w:hAnsi="Cambria"/>
          <w:sz w:val="32"/>
          <w:szCs w:val="32"/>
          <w:lang w:val="it-IT"/>
        </w:rPr>
        <w:t xml:space="preserve">unui contract de colaborare cu AJOFM Balș, Slatina și Dolj </w:t>
      </w:r>
    </w:p>
    <w:p w:rsidR="00EE61DB" w:rsidRPr="0056246F" w:rsidRDefault="00EE61DB" w:rsidP="00EE61DB">
      <w:p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Pe termen  mediu încheierea </w:t>
      </w:r>
      <w:r w:rsidRPr="00EE61DB">
        <w:rPr>
          <w:rFonts w:ascii="Cambria" w:hAnsi="Cambria"/>
          <w:sz w:val="32"/>
          <w:szCs w:val="32"/>
          <w:lang w:val="it-IT"/>
        </w:rPr>
        <w:t xml:space="preserve">a cel putin </w:t>
      </w:r>
      <w:r w:rsidR="00F63632">
        <w:rPr>
          <w:rFonts w:ascii="Cambria" w:hAnsi="Cambria"/>
          <w:sz w:val="32"/>
          <w:szCs w:val="32"/>
          <w:lang w:val="it-IT"/>
        </w:rPr>
        <w:t>2</w:t>
      </w:r>
      <w:r w:rsidRPr="00EE61DB">
        <w:rPr>
          <w:rFonts w:ascii="Cambria" w:hAnsi="Cambria"/>
          <w:sz w:val="32"/>
          <w:szCs w:val="32"/>
          <w:lang w:val="it-IT"/>
        </w:rPr>
        <w:t>0 contracte de colaborare cu institu</w:t>
      </w:r>
      <w:r w:rsidR="00F63632">
        <w:rPr>
          <w:rFonts w:ascii="Cambria" w:hAnsi="Cambria"/>
          <w:sz w:val="32"/>
          <w:szCs w:val="32"/>
          <w:lang w:val="it-IT"/>
        </w:rPr>
        <w:t>ț</w:t>
      </w:r>
      <w:r w:rsidRPr="00EE61DB">
        <w:rPr>
          <w:rFonts w:ascii="Cambria" w:hAnsi="Cambria"/>
          <w:sz w:val="32"/>
          <w:szCs w:val="32"/>
          <w:lang w:val="it-IT"/>
        </w:rPr>
        <w:t>ii publice in primul an.</w:t>
      </w:r>
    </w:p>
    <w:p w:rsidR="00B5759C" w:rsidRPr="0056246F" w:rsidRDefault="00B5759C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numPr>
          <w:ilvl w:val="0"/>
          <w:numId w:val="11"/>
        </w:numPr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Strategia firmei/afacerii si implementare</w:t>
      </w:r>
    </w:p>
    <w:p w:rsidR="009770FB" w:rsidRPr="0056246F" w:rsidRDefault="009770FB" w:rsidP="009770FB">
      <w:pPr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raport cu situatia pe care am observat-o in piata, voi aplica urmatoarele strategii pentru succesul intreprinderii mele:</w:t>
      </w:r>
    </w:p>
    <w:p w:rsidR="00BC4F83" w:rsidRPr="00BC4F83" w:rsidRDefault="00BC4F83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 w:rsidRPr="00BC4F83">
        <w:rPr>
          <w:rFonts w:ascii="Cambria" w:hAnsi="Cambria"/>
          <w:sz w:val="32"/>
          <w:szCs w:val="32"/>
          <w:lang w:val="it-IT"/>
        </w:rPr>
        <w:t>Vom achiziționa o sublicență ECDL, o calificare recunoscută la nivel internațional și vom adopta standardele impuse de licență. Avem posibilitatea să înnoim oferta de cursuri în funcție de noile cursuri autorizate ECDL. Protecția legală a mărcii este în grija deținătorilor licenței.</w:t>
      </w:r>
    </w:p>
    <w:p w:rsidR="00BC4F83" w:rsidRDefault="00BC4F83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 w:rsidRPr="00BC4F83">
        <w:rPr>
          <w:rFonts w:ascii="Cambria" w:hAnsi="Cambria"/>
          <w:sz w:val="32"/>
          <w:szCs w:val="32"/>
          <w:lang w:val="it-IT"/>
        </w:rPr>
        <w:t>Pentru celelalte cursuri particularizate pentru nevoile comunității trebuie protejate ca marcă comercială</w:t>
      </w:r>
    </w:p>
    <w:p w:rsidR="00BC4F83" w:rsidRDefault="00BC4F83" w:rsidP="00034215">
      <w:pPr>
        <w:numPr>
          <w:ilvl w:val="0"/>
          <w:numId w:val="19"/>
        </w:numPr>
        <w:ind w:left="360"/>
        <w:jc w:val="both"/>
        <w:rPr>
          <w:rFonts w:ascii="Cambria" w:hAnsi="Cambria"/>
          <w:sz w:val="32"/>
          <w:szCs w:val="32"/>
          <w:lang w:val="it-IT"/>
        </w:rPr>
      </w:pPr>
      <w:r w:rsidRPr="00BC4F83">
        <w:rPr>
          <w:rFonts w:ascii="Cambria" w:hAnsi="Cambria"/>
          <w:sz w:val="32"/>
          <w:szCs w:val="32"/>
          <w:lang w:val="it-IT"/>
        </w:rPr>
        <w:t>Prețurile trebuie să fie mai mici decât ale concurenței. Pentru susținerea financiară ne vor ajuta foarte mult fondurile nerambursabile</w:t>
      </w:r>
    </w:p>
    <w:p w:rsidR="00BC4F83" w:rsidRPr="00BC4F83" w:rsidRDefault="00BC4F83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 w:rsidRPr="00BC4F83">
        <w:rPr>
          <w:rFonts w:ascii="Cambria" w:hAnsi="Cambria"/>
          <w:sz w:val="32"/>
          <w:szCs w:val="32"/>
          <w:lang w:val="it-IT"/>
        </w:rPr>
        <w:t>Serviciile se vor promova prin întâlniri în comunitate, la primărie sau școală, cu potențialii clienți. De asemenea prin contracte de parteneriat cu instituții publice.</w:t>
      </w:r>
    </w:p>
    <w:p w:rsidR="00BC4F83" w:rsidRPr="00BC4F83" w:rsidRDefault="00BC4F83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 w:rsidRPr="00BC4F83">
        <w:rPr>
          <w:rFonts w:ascii="Cambria" w:hAnsi="Cambria"/>
          <w:sz w:val="32"/>
          <w:szCs w:val="32"/>
          <w:lang w:val="it-IT"/>
        </w:rPr>
        <w:t xml:space="preserve">Cursurile se vor ține în </w:t>
      </w:r>
      <w:r w:rsidR="00850988">
        <w:rPr>
          <w:rFonts w:ascii="Cambria" w:hAnsi="Cambria"/>
          <w:sz w:val="32"/>
          <w:szCs w:val="32"/>
          <w:lang w:val="it-IT"/>
        </w:rPr>
        <w:t>Balș</w:t>
      </w:r>
      <w:r w:rsidRPr="00BC4F83">
        <w:rPr>
          <w:rFonts w:ascii="Cambria" w:hAnsi="Cambria"/>
          <w:sz w:val="32"/>
          <w:szCs w:val="32"/>
          <w:lang w:val="it-IT"/>
        </w:rPr>
        <w:t xml:space="preserve"> sau în locația clienților persoane juridice sau instituții publice.</w:t>
      </w:r>
    </w:p>
    <w:p w:rsidR="009770FB" w:rsidRDefault="00BC4F83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 w:rsidRPr="00BC4F83">
        <w:rPr>
          <w:rFonts w:ascii="Cambria" w:hAnsi="Cambria"/>
          <w:sz w:val="32"/>
          <w:szCs w:val="32"/>
          <w:lang w:val="it-IT"/>
        </w:rPr>
        <w:t xml:space="preserve">Promovarea serviciilor se va face de către director și de către instructorul </w:t>
      </w:r>
      <w:r>
        <w:rPr>
          <w:rFonts w:ascii="Cambria" w:hAnsi="Cambria"/>
          <w:sz w:val="32"/>
          <w:szCs w:val="32"/>
          <w:lang w:val="it-IT"/>
        </w:rPr>
        <w:t>f</w:t>
      </w:r>
      <w:r w:rsidRPr="00BC4F83">
        <w:rPr>
          <w:rFonts w:ascii="Cambria" w:hAnsi="Cambria"/>
          <w:sz w:val="32"/>
          <w:szCs w:val="32"/>
          <w:lang w:val="it-IT"/>
        </w:rPr>
        <w:t>ormator</w:t>
      </w:r>
      <w:r>
        <w:rPr>
          <w:rFonts w:ascii="Cambria" w:hAnsi="Cambria"/>
          <w:sz w:val="32"/>
          <w:szCs w:val="32"/>
          <w:lang w:val="it-IT"/>
        </w:rPr>
        <w:t xml:space="preserve"> </w:t>
      </w:r>
    </w:p>
    <w:p w:rsidR="00BC4F83" w:rsidRDefault="00BC4F83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Pentru protecția mediului, se va digitaliza activitatea prin evitarea tipăririi de documente și transmiterea documentelor pe email și online</w:t>
      </w:r>
    </w:p>
    <w:p w:rsidR="00850988" w:rsidRDefault="00850988" w:rsidP="00BC4F83">
      <w:pPr>
        <w:numPr>
          <w:ilvl w:val="0"/>
          <w:numId w:val="19"/>
        </w:numPr>
        <w:jc w:val="both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Nu va exista discriminare de rasă, sex, religie, etnie atât la recrutarea personalului, cât și în oferirea serviciilor</w:t>
      </w:r>
    </w:p>
    <w:p w:rsidR="00BC4F83" w:rsidRPr="0056246F" w:rsidRDefault="00BC4F83" w:rsidP="00BC4F83">
      <w:pPr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:rsidR="00B5759C" w:rsidRDefault="00B5759C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:rsidR="006705F4" w:rsidRPr="0056246F" w:rsidRDefault="006705F4" w:rsidP="009770FB">
      <w:pPr>
        <w:spacing w:after="0" w:line="360" w:lineRule="auto"/>
        <w:ind w:left="360"/>
        <w:jc w:val="both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numPr>
          <w:ilvl w:val="0"/>
          <w:numId w:val="11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Informatii financiare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Fondurile necesare pentru inceperea si dezvoltarea afacerii le voi obtine astfel:</w:t>
      </w:r>
    </w:p>
    <w:p w:rsidR="00907E0D" w:rsidRDefault="00907E0D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907E0D">
        <w:rPr>
          <w:rFonts w:ascii="Cambria" w:hAnsi="Cambria"/>
          <w:sz w:val="32"/>
          <w:szCs w:val="32"/>
          <w:lang w:val="it-IT"/>
        </w:rPr>
        <w:t>-</w:t>
      </w:r>
      <w:r w:rsidRPr="00907E0D">
        <w:rPr>
          <w:rFonts w:ascii="Cambria" w:hAnsi="Cambria"/>
          <w:sz w:val="32"/>
          <w:szCs w:val="32"/>
          <w:lang w:val="it-IT"/>
        </w:rPr>
        <w:tab/>
      </w:r>
      <w:r>
        <w:rPr>
          <w:rFonts w:ascii="Cambria" w:hAnsi="Cambria"/>
          <w:sz w:val="32"/>
          <w:szCs w:val="32"/>
          <w:lang w:val="it-IT"/>
        </w:rPr>
        <w:t>Ajutor de minimis</w:t>
      </w:r>
      <w:r w:rsidRPr="00907E0D">
        <w:rPr>
          <w:rFonts w:ascii="Cambria" w:hAnsi="Cambria"/>
          <w:sz w:val="32"/>
          <w:szCs w:val="32"/>
          <w:lang w:val="it-IT"/>
        </w:rPr>
        <w:t xml:space="preserve"> 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Capitalul de pornire pentru inceperea afacerii/activitatii va fi de:</w:t>
      </w:r>
      <w:r w:rsidR="00907E0D">
        <w:rPr>
          <w:rFonts w:ascii="Cambria" w:hAnsi="Cambria"/>
          <w:sz w:val="32"/>
          <w:szCs w:val="32"/>
          <w:lang w:val="it-IT"/>
        </w:rPr>
        <w:t xml:space="preserve"> 40 000 Euro </w:t>
      </w:r>
      <w:r w:rsidRPr="0056246F">
        <w:rPr>
          <w:rFonts w:ascii="Cambria" w:hAnsi="Cambria"/>
          <w:sz w:val="32"/>
          <w:szCs w:val="32"/>
          <w:lang w:val="it-IT"/>
        </w:rPr>
        <w:t>si el va fi utilizat pentru urmatoarele cheltuieli: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Chirie </w:t>
      </w:r>
      <w:r w:rsidR="00D853AF">
        <w:rPr>
          <w:rFonts w:ascii="Cambria" w:hAnsi="Cambria"/>
          <w:sz w:val="32"/>
          <w:szCs w:val="32"/>
          <w:lang w:val="it-IT"/>
        </w:rPr>
        <w:t>– 3000 lei/lună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0A180F">
        <w:rPr>
          <w:rFonts w:ascii="Cambria" w:hAnsi="Cambria"/>
          <w:sz w:val="32"/>
          <w:szCs w:val="32"/>
          <w:lang w:val="it-IT"/>
        </w:rPr>
        <w:t>1</w:t>
      </w:r>
      <w:r>
        <w:rPr>
          <w:rFonts w:ascii="Cambria" w:hAnsi="Cambria"/>
          <w:sz w:val="32"/>
          <w:szCs w:val="32"/>
          <w:lang w:val="it-IT"/>
        </w:rPr>
        <w:t>2</w:t>
      </w:r>
      <w:r w:rsidRPr="000A180F">
        <w:rPr>
          <w:rFonts w:ascii="Cambria" w:hAnsi="Cambria"/>
          <w:sz w:val="32"/>
          <w:szCs w:val="32"/>
          <w:lang w:val="it-IT"/>
        </w:rPr>
        <w:t xml:space="preserve"> laptopuri</w:t>
      </w:r>
      <w:r>
        <w:rPr>
          <w:rFonts w:ascii="Cambria" w:hAnsi="Cambria"/>
          <w:sz w:val="32"/>
          <w:szCs w:val="32"/>
          <w:lang w:val="it-IT"/>
        </w:rPr>
        <w:t xml:space="preserve">– 24 000 lei 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12 mouse-uri – 300 lei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12 birouri – 1800 lei 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12 scaune de birou – 840 lei 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Router wireless – 100 lei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 xml:space="preserve">Salarii </w:t>
      </w:r>
      <w:r w:rsidR="00D853AF">
        <w:rPr>
          <w:rFonts w:ascii="Cambria" w:hAnsi="Cambria"/>
          <w:sz w:val="32"/>
          <w:szCs w:val="32"/>
          <w:lang w:val="it-IT"/>
        </w:rPr>
        <w:t>–</w:t>
      </w:r>
      <w:r>
        <w:rPr>
          <w:rFonts w:ascii="Cambria" w:hAnsi="Cambria"/>
          <w:sz w:val="32"/>
          <w:szCs w:val="32"/>
          <w:lang w:val="it-IT"/>
        </w:rPr>
        <w:t xml:space="preserve"> </w:t>
      </w:r>
      <w:r w:rsidR="00D853AF">
        <w:rPr>
          <w:rFonts w:ascii="Cambria" w:hAnsi="Cambria"/>
          <w:sz w:val="32"/>
          <w:szCs w:val="32"/>
          <w:lang w:val="it-IT"/>
        </w:rPr>
        <w:t>5243 lei/lună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Transport pentru promovare – 1000 lei/lună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Abonament telefonie mobilă – 100 lei/lună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Energie electrică – 300 lei/lună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Energie termică – 200 lei/lună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Internet – 70 lei/lună</w:t>
      </w:r>
    </w:p>
    <w:p w:rsidR="00D853AF" w:rsidRDefault="00D853A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Sub-licență ECDL – 5000 lei/an</w:t>
      </w:r>
    </w:p>
    <w:p w:rsidR="00D853AF" w:rsidRDefault="004E27B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>
        <w:rPr>
          <w:rFonts w:ascii="Cambria" w:hAnsi="Cambria"/>
          <w:sz w:val="32"/>
          <w:szCs w:val="32"/>
          <w:lang w:val="it-IT"/>
        </w:rPr>
        <w:t>Promovare online – 1000 lei/</w:t>
      </w:r>
      <w:r w:rsidR="005275BC">
        <w:rPr>
          <w:rFonts w:ascii="Cambria" w:hAnsi="Cambria"/>
          <w:sz w:val="32"/>
          <w:szCs w:val="32"/>
          <w:lang w:val="it-IT"/>
        </w:rPr>
        <w:t>trimestru</w:t>
      </w:r>
    </w:p>
    <w:p w:rsidR="000A180F" w:rsidRDefault="000A180F" w:rsidP="000A180F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 xml:space="preserve">Profitul pe care doresc sa-l obtin in primul an de activitate este de </w:t>
      </w:r>
      <w:r w:rsidR="00D853AF">
        <w:rPr>
          <w:rFonts w:ascii="Cambria" w:hAnsi="Cambria"/>
          <w:sz w:val="32"/>
          <w:szCs w:val="32"/>
          <w:lang w:val="it-IT"/>
        </w:rPr>
        <w:t>20</w:t>
      </w:r>
      <w:r w:rsidRPr="0056246F">
        <w:rPr>
          <w:rFonts w:ascii="Cambria" w:hAnsi="Cambria"/>
          <w:sz w:val="32"/>
          <w:szCs w:val="32"/>
          <w:lang w:val="it-IT"/>
        </w:rPr>
        <w:t>% din capitalul de pornire.</w:t>
      </w:r>
    </w:p>
    <w:p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Bugetul primului an de activitate, pe trimestre, va fi urmatorul:</w:t>
      </w:r>
    </w:p>
    <w:p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270"/>
        <w:gridCol w:w="1299"/>
        <w:gridCol w:w="1333"/>
        <w:gridCol w:w="1333"/>
        <w:gridCol w:w="1416"/>
      </w:tblGrid>
      <w:tr w:rsidR="009770FB" w:rsidRPr="0056246F" w:rsidTr="00BB38B3">
        <w:tc>
          <w:tcPr>
            <w:tcW w:w="240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16" w:type="dxa"/>
          </w:tcPr>
          <w:p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</w:t>
            </w:r>
          </w:p>
        </w:tc>
        <w:tc>
          <w:tcPr>
            <w:tcW w:w="1349" w:type="dxa"/>
          </w:tcPr>
          <w:p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TR.II</w:t>
            </w:r>
          </w:p>
        </w:tc>
        <w:tc>
          <w:tcPr>
            <w:tcW w:w="1381" w:type="dxa"/>
          </w:tcPr>
          <w:p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TR.III</w:t>
            </w:r>
          </w:p>
        </w:tc>
        <w:tc>
          <w:tcPr>
            <w:tcW w:w="1383" w:type="dxa"/>
          </w:tcPr>
          <w:p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TR.IV</w:t>
            </w:r>
          </w:p>
        </w:tc>
        <w:tc>
          <w:tcPr>
            <w:tcW w:w="1449" w:type="dxa"/>
          </w:tcPr>
          <w:p w:rsidR="009770FB" w:rsidRPr="0056246F" w:rsidRDefault="009770FB" w:rsidP="0056246F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TOTAL AN</w:t>
            </w: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VENITURI</w:t>
            </w:r>
          </w:p>
        </w:tc>
        <w:tc>
          <w:tcPr>
            <w:tcW w:w="1316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349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381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383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449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din</w:t>
            </w: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vanzare sericii/produse</w:t>
            </w:r>
          </w:p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16" w:type="dxa"/>
          </w:tcPr>
          <w:p w:rsidR="00BB38B3" w:rsidRPr="00F97387" w:rsidRDefault="005275BC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5.000 lei</w:t>
            </w:r>
          </w:p>
        </w:tc>
        <w:tc>
          <w:tcPr>
            <w:tcW w:w="1349" w:type="dxa"/>
          </w:tcPr>
          <w:p w:rsidR="00BB38B3" w:rsidRPr="00F97387" w:rsidRDefault="005275BC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3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0.000</w:t>
            </w:r>
          </w:p>
        </w:tc>
        <w:tc>
          <w:tcPr>
            <w:tcW w:w="1381" w:type="dxa"/>
          </w:tcPr>
          <w:p w:rsidR="00BB38B3" w:rsidRPr="00F97387" w:rsidRDefault="005275BC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3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5.000</w:t>
            </w:r>
          </w:p>
        </w:tc>
        <w:tc>
          <w:tcPr>
            <w:tcW w:w="1383" w:type="dxa"/>
          </w:tcPr>
          <w:p w:rsidR="00BB38B3" w:rsidRPr="00F97387" w:rsidRDefault="005275BC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4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0.000</w:t>
            </w:r>
          </w:p>
        </w:tc>
        <w:tc>
          <w:tcPr>
            <w:tcW w:w="1449" w:type="dxa"/>
          </w:tcPr>
          <w:p w:rsidR="00BB38B3" w:rsidRPr="00F97387" w:rsidRDefault="005275BC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13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0.000</w:t>
            </w:r>
          </w:p>
        </w:tc>
      </w:tr>
      <w:tr w:rsidR="009770FB" w:rsidRPr="0056246F" w:rsidTr="00BB38B3">
        <w:tc>
          <w:tcPr>
            <w:tcW w:w="240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din</w:t>
            </w:r>
          </w:p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16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81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83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44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</w:tr>
      <w:tr w:rsidR="009770FB" w:rsidRPr="0056246F" w:rsidTr="00BB38B3">
        <w:tc>
          <w:tcPr>
            <w:tcW w:w="240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CHELTUIELI</w:t>
            </w:r>
          </w:p>
        </w:tc>
        <w:tc>
          <w:tcPr>
            <w:tcW w:w="1316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4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81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83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449" w:type="dxa"/>
          </w:tcPr>
          <w:p w:rsidR="009770FB" w:rsidRPr="0056246F" w:rsidRDefault="009770FB" w:rsidP="0056246F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manopera salarii</w:t>
            </w:r>
          </w:p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16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15.729</w:t>
            </w:r>
          </w:p>
        </w:tc>
        <w:tc>
          <w:tcPr>
            <w:tcW w:w="1349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15.729</w:t>
            </w:r>
          </w:p>
        </w:tc>
        <w:tc>
          <w:tcPr>
            <w:tcW w:w="1381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15.729</w:t>
            </w:r>
          </w:p>
        </w:tc>
        <w:tc>
          <w:tcPr>
            <w:tcW w:w="1383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15.729</w:t>
            </w:r>
          </w:p>
        </w:tc>
        <w:tc>
          <w:tcPr>
            <w:tcW w:w="1449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52.000</w:t>
            </w: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materiale</w:t>
            </w:r>
          </w:p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16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349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381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383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  <w:tc>
          <w:tcPr>
            <w:tcW w:w="1449" w:type="dxa"/>
          </w:tcPr>
          <w:p w:rsidR="00BB38B3" w:rsidRPr="00F97387" w:rsidRDefault="00BB38B3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-cu terti ( subcontractare)</w:t>
            </w:r>
          </w:p>
        </w:tc>
        <w:tc>
          <w:tcPr>
            <w:tcW w:w="1316" w:type="dxa"/>
          </w:tcPr>
          <w:p w:rsidR="00BB38B3" w:rsidRPr="00F97387" w:rsidRDefault="00C14D52" w:rsidP="00C14D52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3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.</w:t>
            </w: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4</w:t>
            </w:r>
            <w:r w:rsidR="00BB38B3">
              <w:rPr>
                <w:rFonts w:ascii="Cambria" w:eastAsia="Times New Roman" w:hAnsi="Cambria"/>
                <w:sz w:val="24"/>
                <w:szCs w:val="24"/>
                <w:lang w:val="it-IT"/>
              </w:rPr>
              <w:t>50</w:t>
            </w:r>
          </w:p>
        </w:tc>
        <w:tc>
          <w:tcPr>
            <w:tcW w:w="1349" w:type="dxa"/>
          </w:tcPr>
          <w:p w:rsidR="00BB38B3" w:rsidRPr="00F97387" w:rsidRDefault="00C14D52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3.450</w:t>
            </w:r>
          </w:p>
        </w:tc>
        <w:tc>
          <w:tcPr>
            <w:tcW w:w="1381" w:type="dxa"/>
          </w:tcPr>
          <w:p w:rsidR="00BB38B3" w:rsidRPr="00F97387" w:rsidRDefault="00C14D52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3.450</w:t>
            </w:r>
          </w:p>
        </w:tc>
        <w:tc>
          <w:tcPr>
            <w:tcW w:w="1383" w:type="dxa"/>
          </w:tcPr>
          <w:p w:rsidR="00BB38B3" w:rsidRPr="00F97387" w:rsidRDefault="00C14D52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3.450</w:t>
            </w:r>
          </w:p>
        </w:tc>
        <w:tc>
          <w:tcPr>
            <w:tcW w:w="1449" w:type="dxa"/>
          </w:tcPr>
          <w:p w:rsidR="00BB38B3" w:rsidRPr="00F97387" w:rsidRDefault="00C14D52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13.800</w:t>
            </w: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- cu</w:t>
            </w: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 xml:space="preserve"> echipamente</w:t>
            </w:r>
          </w:p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</w:p>
        </w:tc>
        <w:tc>
          <w:tcPr>
            <w:tcW w:w="1316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27.040</w:t>
            </w:r>
          </w:p>
        </w:tc>
        <w:tc>
          <w:tcPr>
            <w:tcW w:w="1349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0</w:t>
            </w:r>
          </w:p>
        </w:tc>
        <w:tc>
          <w:tcPr>
            <w:tcW w:w="1381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0</w:t>
            </w:r>
          </w:p>
        </w:tc>
        <w:tc>
          <w:tcPr>
            <w:tcW w:w="1383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0</w:t>
            </w:r>
          </w:p>
        </w:tc>
        <w:tc>
          <w:tcPr>
            <w:tcW w:w="1449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27.040</w:t>
            </w: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numPr>
                <w:ilvl w:val="0"/>
                <w:numId w:val="18"/>
              </w:num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>
              <w:rPr>
                <w:rFonts w:ascii="Cambria" w:eastAsia="Times New Roman" w:hAnsi="Cambria"/>
                <w:sz w:val="32"/>
                <w:szCs w:val="32"/>
                <w:lang w:val="it-IT"/>
              </w:rPr>
              <w:t>Cu regia firmei</w:t>
            </w:r>
          </w:p>
        </w:tc>
        <w:tc>
          <w:tcPr>
            <w:tcW w:w="1316" w:type="dxa"/>
          </w:tcPr>
          <w:p w:rsidR="00BB38B3" w:rsidRPr="00F97387" w:rsidRDefault="005275BC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5.300</w:t>
            </w:r>
          </w:p>
        </w:tc>
        <w:tc>
          <w:tcPr>
            <w:tcW w:w="1349" w:type="dxa"/>
          </w:tcPr>
          <w:p w:rsidR="00BB38B3" w:rsidRPr="00F97387" w:rsidRDefault="005275BC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5.300</w:t>
            </w:r>
          </w:p>
        </w:tc>
        <w:tc>
          <w:tcPr>
            <w:tcW w:w="1381" w:type="dxa"/>
          </w:tcPr>
          <w:p w:rsidR="00BB38B3" w:rsidRPr="00F97387" w:rsidRDefault="005275BC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5.300</w:t>
            </w:r>
          </w:p>
        </w:tc>
        <w:tc>
          <w:tcPr>
            <w:tcW w:w="1383" w:type="dxa"/>
          </w:tcPr>
          <w:p w:rsidR="00BB38B3" w:rsidRPr="00F97387" w:rsidRDefault="005275BC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5.300</w:t>
            </w:r>
          </w:p>
        </w:tc>
        <w:tc>
          <w:tcPr>
            <w:tcW w:w="1449" w:type="dxa"/>
          </w:tcPr>
          <w:p w:rsidR="00BB38B3" w:rsidRPr="00F97387" w:rsidRDefault="005275BC" w:rsidP="00BB38B3">
            <w:pPr>
              <w:spacing w:after="0" w:line="360" w:lineRule="auto"/>
              <w:jc w:val="center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21.200</w:t>
            </w: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TOTAL</w:t>
            </w:r>
          </w:p>
        </w:tc>
        <w:tc>
          <w:tcPr>
            <w:tcW w:w="1316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51.519</w:t>
            </w:r>
          </w:p>
        </w:tc>
        <w:tc>
          <w:tcPr>
            <w:tcW w:w="1349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24.479</w:t>
            </w:r>
          </w:p>
        </w:tc>
        <w:tc>
          <w:tcPr>
            <w:tcW w:w="1381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24.479</w:t>
            </w:r>
          </w:p>
        </w:tc>
        <w:tc>
          <w:tcPr>
            <w:tcW w:w="1383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24.479</w:t>
            </w:r>
          </w:p>
        </w:tc>
        <w:tc>
          <w:tcPr>
            <w:tcW w:w="1449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124.956</w:t>
            </w:r>
          </w:p>
        </w:tc>
      </w:tr>
      <w:tr w:rsidR="00BB38B3" w:rsidRPr="0056246F" w:rsidTr="00BB38B3">
        <w:tc>
          <w:tcPr>
            <w:tcW w:w="2409" w:type="dxa"/>
          </w:tcPr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REZULTAT (profit sau pierdere) =</w:t>
            </w:r>
          </w:p>
          <w:p w:rsidR="00BB38B3" w:rsidRPr="0056246F" w:rsidRDefault="00BB38B3" w:rsidP="00BB38B3">
            <w:pPr>
              <w:spacing w:after="0" w:line="360" w:lineRule="auto"/>
              <w:rPr>
                <w:rFonts w:ascii="Cambria" w:eastAsia="Times New Roman" w:hAnsi="Cambria"/>
                <w:sz w:val="32"/>
                <w:szCs w:val="32"/>
                <w:lang w:val="it-IT"/>
              </w:rPr>
            </w:pPr>
            <w:r w:rsidRPr="0056246F">
              <w:rPr>
                <w:rFonts w:ascii="Cambria" w:eastAsia="Times New Roman" w:hAnsi="Cambria"/>
                <w:sz w:val="32"/>
                <w:szCs w:val="32"/>
                <w:lang w:val="it-IT"/>
              </w:rPr>
              <w:t>VENITURI-CHELTUIELI</w:t>
            </w:r>
          </w:p>
        </w:tc>
        <w:tc>
          <w:tcPr>
            <w:tcW w:w="1316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-26.519</w:t>
            </w:r>
          </w:p>
        </w:tc>
        <w:tc>
          <w:tcPr>
            <w:tcW w:w="1349" w:type="dxa"/>
          </w:tcPr>
          <w:p w:rsidR="00BB38B3" w:rsidRPr="00F97387" w:rsidRDefault="00BB38B3" w:rsidP="00C14D52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</w:t>
            </w:r>
            <w:r w:rsidR="00C14D52">
              <w:rPr>
                <w:rFonts w:ascii="Cambria" w:eastAsia="Times New Roman" w:hAnsi="Cambria"/>
                <w:sz w:val="24"/>
                <w:szCs w:val="24"/>
                <w:lang w:val="it-IT"/>
              </w:rPr>
              <w:t>521</w:t>
            </w:r>
          </w:p>
        </w:tc>
        <w:tc>
          <w:tcPr>
            <w:tcW w:w="1381" w:type="dxa"/>
          </w:tcPr>
          <w:p w:rsidR="00BB38B3" w:rsidRPr="00F97387" w:rsidRDefault="00C14D52" w:rsidP="00C14D52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10521</w:t>
            </w:r>
          </w:p>
        </w:tc>
        <w:tc>
          <w:tcPr>
            <w:tcW w:w="1383" w:type="dxa"/>
          </w:tcPr>
          <w:p w:rsidR="00BB38B3" w:rsidRPr="00F97387" w:rsidRDefault="00C14D52" w:rsidP="00C14D52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15521</w:t>
            </w:r>
          </w:p>
        </w:tc>
        <w:tc>
          <w:tcPr>
            <w:tcW w:w="1449" w:type="dxa"/>
          </w:tcPr>
          <w:p w:rsidR="00BB38B3" w:rsidRPr="00F97387" w:rsidRDefault="00C14D52" w:rsidP="00BB38B3">
            <w:pPr>
              <w:spacing w:after="0" w:line="360" w:lineRule="auto"/>
              <w:jc w:val="both"/>
              <w:rPr>
                <w:rFonts w:ascii="Cambria" w:eastAsia="Times New Roman" w:hAnsi="Cambria"/>
                <w:sz w:val="24"/>
                <w:szCs w:val="24"/>
                <w:lang w:val="it-IT"/>
              </w:rPr>
            </w:pPr>
            <w:r>
              <w:rPr>
                <w:rFonts w:ascii="Cambria" w:eastAsia="Times New Roman" w:hAnsi="Cambria"/>
                <w:sz w:val="24"/>
                <w:szCs w:val="24"/>
                <w:lang w:val="it-IT"/>
              </w:rPr>
              <w:t>5044</w:t>
            </w:r>
          </w:p>
        </w:tc>
      </w:tr>
    </w:tbl>
    <w:p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</w:p>
    <w:p w:rsidR="009770FB" w:rsidRPr="0056246F" w:rsidRDefault="009770FB" w:rsidP="009770FB">
      <w:pPr>
        <w:spacing w:after="0" w:line="360" w:lineRule="auto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br w:type="page"/>
      </w:r>
    </w:p>
    <w:p w:rsidR="009770FB" w:rsidRPr="0056246F" w:rsidRDefault="009770FB" w:rsidP="009770FB">
      <w:pPr>
        <w:numPr>
          <w:ilvl w:val="0"/>
          <w:numId w:val="11"/>
        </w:num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  <w:r w:rsidRPr="0056246F">
        <w:rPr>
          <w:rFonts w:ascii="Cambria" w:hAnsi="Cambria" w:cs="Arial"/>
          <w:b/>
          <w:sz w:val="36"/>
          <w:szCs w:val="36"/>
          <w:lang w:val="it-IT"/>
        </w:rPr>
        <w:t>Anexe si alte documente</w:t>
      </w:r>
    </w:p>
    <w:p w:rsidR="009770FB" w:rsidRPr="0056246F" w:rsidRDefault="009770FB" w:rsidP="009770FB">
      <w:pPr>
        <w:spacing w:after="0" w:line="360" w:lineRule="auto"/>
        <w:jc w:val="center"/>
        <w:rPr>
          <w:rFonts w:ascii="Cambria" w:hAnsi="Cambria" w:cs="Arial"/>
          <w:b/>
          <w:sz w:val="36"/>
          <w:szCs w:val="36"/>
          <w:lang w:val="it-IT"/>
        </w:rPr>
      </w:pP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In sustinerea planului meu de afaceri anexez urmatoarele: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...............................................................................................................</w:t>
      </w:r>
    </w:p>
    <w:p w:rsidR="009770FB" w:rsidRPr="0056246F" w:rsidRDefault="009770FB" w:rsidP="009770FB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  <w:r w:rsidRPr="0056246F">
        <w:rPr>
          <w:rFonts w:ascii="Cambria" w:hAnsi="Cambria"/>
          <w:sz w:val="32"/>
          <w:szCs w:val="32"/>
          <w:lang w:val="it-IT"/>
        </w:rPr>
        <w:t>(fotografii, desene, fise de post, materiale de presa, procese tehnologice etc)</w:t>
      </w:r>
      <w:r w:rsidR="006705F4">
        <w:rPr>
          <w:rFonts w:ascii="Cambria" w:hAnsi="Cambria"/>
          <w:sz w:val="32"/>
          <w:szCs w:val="32"/>
          <w:lang w:val="it-IT"/>
        </w:rPr>
        <w:t>.</w:t>
      </w:r>
    </w:p>
    <w:p w:rsidR="009770FB" w:rsidRPr="0056246F" w:rsidRDefault="009770FB" w:rsidP="009770FB">
      <w:pPr>
        <w:spacing w:after="0"/>
        <w:rPr>
          <w:rFonts w:ascii="Cambria" w:hAnsi="Cambria"/>
          <w:sz w:val="32"/>
          <w:szCs w:val="32"/>
          <w:lang w:val="pt-PT"/>
        </w:rPr>
      </w:pPr>
      <w:r w:rsidRPr="0056246F">
        <w:rPr>
          <w:rFonts w:ascii="Cambria" w:hAnsi="Cambria"/>
          <w:lang w:val="pt-PT"/>
        </w:rPr>
        <w:t xml:space="preserve"> </w:t>
      </w:r>
    </w:p>
    <w:p w:rsidR="001A2982" w:rsidRPr="0056246F" w:rsidRDefault="001A2982" w:rsidP="0013020C">
      <w:pPr>
        <w:spacing w:after="0" w:line="360" w:lineRule="auto"/>
        <w:jc w:val="both"/>
        <w:rPr>
          <w:rFonts w:ascii="Cambria" w:hAnsi="Cambria"/>
          <w:sz w:val="32"/>
          <w:szCs w:val="32"/>
          <w:lang w:val="it-IT"/>
        </w:rPr>
      </w:pPr>
    </w:p>
    <w:p w:rsidR="004512B6" w:rsidRPr="0056246F" w:rsidRDefault="00541E93" w:rsidP="00AE25FA">
      <w:pPr>
        <w:spacing w:after="0"/>
        <w:rPr>
          <w:rFonts w:ascii="Cambria" w:hAnsi="Cambria"/>
          <w:sz w:val="32"/>
          <w:szCs w:val="32"/>
          <w:lang w:val="pt-PT"/>
        </w:rPr>
      </w:pPr>
      <w:r w:rsidRPr="0056246F">
        <w:rPr>
          <w:rFonts w:ascii="Cambria" w:hAnsi="Cambria"/>
          <w:lang w:val="pt-PT"/>
        </w:rPr>
        <w:t xml:space="preserve"> </w:t>
      </w:r>
    </w:p>
    <w:sectPr w:rsidR="004512B6" w:rsidRPr="0056246F" w:rsidSect="004C35A2">
      <w:headerReference w:type="default" r:id="rId12"/>
      <w:footerReference w:type="default" r:id="rId13"/>
      <w:pgSz w:w="11907" w:h="16839" w:code="9"/>
      <w:pgMar w:top="1440" w:right="1418" w:bottom="1440" w:left="1418" w:header="142" w:footer="8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57B0" w:rsidRDefault="002557B0" w:rsidP="00CD2CEC">
      <w:pPr>
        <w:spacing w:after="0"/>
      </w:pPr>
      <w:r>
        <w:separator/>
      </w:r>
    </w:p>
  </w:endnote>
  <w:endnote w:type="continuationSeparator" w:id="0">
    <w:p w:rsidR="002557B0" w:rsidRDefault="002557B0" w:rsidP="00CD2C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F Square Sans Pro Medium">
    <w:altName w:val="Arial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0B32" w:rsidRPr="00782790" w:rsidRDefault="00514F08" w:rsidP="00782790">
    <w:pPr>
      <w:pStyle w:val="Subsol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2465705</wp:posOffset>
          </wp:positionH>
          <wp:positionV relativeFrom="paragraph">
            <wp:posOffset>13970</wp:posOffset>
          </wp:positionV>
          <wp:extent cx="1007110" cy="405130"/>
          <wp:effectExtent l="0" t="0" r="0" b="0"/>
          <wp:wrapThrough wrapText="bothSides">
            <wp:wrapPolygon edited="0">
              <wp:start x="0" y="0"/>
              <wp:lineTo x="0" y="20313"/>
              <wp:lineTo x="21246" y="20313"/>
              <wp:lineTo x="21246" y="0"/>
              <wp:lineTo x="0" y="0"/>
            </wp:wrapPolygon>
          </wp:wrapThrough>
          <wp:docPr id="7" name="Picture 32" descr="IPAsvg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57B0" w:rsidRDefault="002557B0" w:rsidP="00CD2CEC">
      <w:pPr>
        <w:spacing w:after="0"/>
      </w:pPr>
      <w:r>
        <w:separator/>
      </w:r>
    </w:p>
  </w:footnote>
  <w:footnote w:type="continuationSeparator" w:id="0">
    <w:p w:rsidR="002557B0" w:rsidRDefault="002557B0" w:rsidP="00CD2C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0B32" w:rsidRDefault="00040B32" w:rsidP="00474B13">
    <w:pPr>
      <w:pStyle w:val="Antet"/>
      <w:tabs>
        <w:tab w:val="clear" w:pos="4680"/>
        <w:tab w:val="clear" w:pos="9360"/>
      </w:tabs>
    </w:pPr>
  </w:p>
  <w:p w:rsidR="00040B32" w:rsidRDefault="00514F08" w:rsidP="00CD2CEC">
    <w:pPr>
      <w:pStyle w:val="Antet"/>
      <w:tabs>
        <w:tab w:val="clear" w:pos="4680"/>
        <w:tab w:val="clear" w:pos="9360"/>
      </w:tabs>
      <w:rPr>
        <w:noProof/>
      </w:rPr>
    </w:pPr>
    <w:r w:rsidRPr="00033E92">
      <w:rPr>
        <w:noProof/>
      </w:rPr>
      <w:drawing>
        <wp:inline distT="0" distB="0" distL="0" distR="0">
          <wp:extent cx="5730875" cy="847090"/>
          <wp:effectExtent l="0" t="0" r="0" b="0"/>
          <wp:docPr id="2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35A2" w:rsidRDefault="004C35A2" w:rsidP="004C35A2">
    <w:pPr>
      <w:spacing w:after="0"/>
      <w:jc w:val="center"/>
      <w:rPr>
        <w:b/>
        <w:sz w:val="18"/>
        <w:szCs w:val="18"/>
      </w:rPr>
    </w:pPr>
  </w:p>
  <w:p w:rsidR="00D91F30" w:rsidRPr="005E6C8B" w:rsidRDefault="00D91F30" w:rsidP="004C35A2">
    <w:pPr>
      <w:spacing w:line="288" w:lineRule="auto"/>
      <w:contextualSpacing/>
      <w:jc w:val="center"/>
      <w:rPr>
        <w:rFonts w:ascii="Trebuchet MS" w:hAnsi="Trebuchet MS"/>
        <w:color w:val="2A2A2A"/>
        <w:w w:val="105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pt;height:11.1pt" o:bullet="t">
        <v:imagedata r:id="rId1" o:title="mso1DA"/>
      </v:shape>
    </w:pict>
  </w:numPicBullet>
  <w:abstractNum w:abstractNumId="0" w15:restartNumberingAfterBreak="0">
    <w:nsid w:val="01FE17BD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70B18"/>
    <w:multiLevelType w:val="multilevel"/>
    <w:tmpl w:val="DB8AC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A5B53"/>
    <w:multiLevelType w:val="hybridMultilevel"/>
    <w:tmpl w:val="ADF89C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A78BF"/>
    <w:multiLevelType w:val="hybridMultilevel"/>
    <w:tmpl w:val="3FC49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E01EC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8E2D0E"/>
    <w:multiLevelType w:val="hybridMultilevel"/>
    <w:tmpl w:val="C0FE5DC0"/>
    <w:lvl w:ilvl="0" w:tplc="D25E0B2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10" w:hanging="360"/>
      </w:pPr>
    </w:lvl>
    <w:lvl w:ilvl="2" w:tplc="0418001B" w:tentative="1">
      <w:start w:val="1"/>
      <w:numFmt w:val="lowerRoman"/>
      <w:lvlText w:val="%3."/>
      <w:lvlJc w:val="right"/>
      <w:pPr>
        <w:ind w:left="2130" w:hanging="180"/>
      </w:pPr>
    </w:lvl>
    <w:lvl w:ilvl="3" w:tplc="0418000F" w:tentative="1">
      <w:start w:val="1"/>
      <w:numFmt w:val="decimal"/>
      <w:lvlText w:val="%4."/>
      <w:lvlJc w:val="left"/>
      <w:pPr>
        <w:ind w:left="2850" w:hanging="360"/>
      </w:pPr>
    </w:lvl>
    <w:lvl w:ilvl="4" w:tplc="04180019" w:tentative="1">
      <w:start w:val="1"/>
      <w:numFmt w:val="lowerLetter"/>
      <w:lvlText w:val="%5."/>
      <w:lvlJc w:val="left"/>
      <w:pPr>
        <w:ind w:left="3570" w:hanging="360"/>
      </w:pPr>
    </w:lvl>
    <w:lvl w:ilvl="5" w:tplc="0418001B" w:tentative="1">
      <w:start w:val="1"/>
      <w:numFmt w:val="lowerRoman"/>
      <w:lvlText w:val="%6."/>
      <w:lvlJc w:val="right"/>
      <w:pPr>
        <w:ind w:left="4290" w:hanging="180"/>
      </w:pPr>
    </w:lvl>
    <w:lvl w:ilvl="6" w:tplc="0418000F" w:tentative="1">
      <w:start w:val="1"/>
      <w:numFmt w:val="decimal"/>
      <w:lvlText w:val="%7."/>
      <w:lvlJc w:val="left"/>
      <w:pPr>
        <w:ind w:left="5010" w:hanging="360"/>
      </w:pPr>
    </w:lvl>
    <w:lvl w:ilvl="7" w:tplc="04180019" w:tentative="1">
      <w:start w:val="1"/>
      <w:numFmt w:val="lowerLetter"/>
      <w:lvlText w:val="%8."/>
      <w:lvlJc w:val="left"/>
      <w:pPr>
        <w:ind w:left="5730" w:hanging="360"/>
      </w:pPr>
    </w:lvl>
    <w:lvl w:ilvl="8" w:tplc="0418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C02592"/>
    <w:multiLevelType w:val="hybridMultilevel"/>
    <w:tmpl w:val="0B7295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934323"/>
    <w:multiLevelType w:val="hybridMultilevel"/>
    <w:tmpl w:val="BE6482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332C92"/>
    <w:multiLevelType w:val="hybridMultilevel"/>
    <w:tmpl w:val="33582CF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31C56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80871"/>
    <w:multiLevelType w:val="multilevel"/>
    <w:tmpl w:val="05306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6C0658"/>
    <w:multiLevelType w:val="hybridMultilevel"/>
    <w:tmpl w:val="02C237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95298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686E42"/>
    <w:multiLevelType w:val="hybridMultilevel"/>
    <w:tmpl w:val="6EAEA086"/>
    <w:lvl w:ilvl="0" w:tplc="F5C2C28E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6" w15:restartNumberingAfterBreak="0">
    <w:nsid w:val="48AD5B08"/>
    <w:multiLevelType w:val="hybridMultilevel"/>
    <w:tmpl w:val="81DC3B64"/>
    <w:lvl w:ilvl="0" w:tplc="6D3C02B6">
      <w:start w:val="1"/>
      <w:numFmt w:val="bullet"/>
      <w:lvlText w:val="-"/>
      <w:lvlJc w:val="left"/>
      <w:pPr>
        <w:ind w:left="690" w:hanging="360"/>
      </w:pPr>
      <w:rPr>
        <w:rFonts w:ascii="Cambria" w:eastAsia="Calibri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7" w15:restartNumberingAfterBreak="0">
    <w:nsid w:val="62325F0F"/>
    <w:multiLevelType w:val="hybridMultilevel"/>
    <w:tmpl w:val="0CB4AE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0757E"/>
    <w:multiLevelType w:val="hybridMultilevel"/>
    <w:tmpl w:val="ED02F09C"/>
    <w:lvl w:ilvl="0" w:tplc="2C18DCB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2436B"/>
    <w:multiLevelType w:val="hybridMultilevel"/>
    <w:tmpl w:val="511C26E6"/>
    <w:lvl w:ilvl="0" w:tplc="F5C2C28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3"/>
  </w:num>
  <w:num w:numId="5">
    <w:abstractNumId w:val="7"/>
  </w:num>
  <w:num w:numId="6">
    <w:abstractNumId w:val="2"/>
  </w:num>
  <w:num w:numId="7">
    <w:abstractNumId w:val="19"/>
  </w:num>
  <w:num w:numId="8">
    <w:abstractNumId w:val="15"/>
  </w:num>
  <w:num w:numId="9">
    <w:abstractNumId w:val="6"/>
  </w:num>
  <w:num w:numId="10">
    <w:abstractNumId w:val="3"/>
  </w:num>
  <w:num w:numId="11">
    <w:abstractNumId w:val="9"/>
  </w:num>
  <w:num w:numId="12">
    <w:abstractNumId w:val="4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0"/>
  </w:num>
  <w:num w:numId="18">
    <w:abstractNumId w:val="18"/>
  </w:num>
  <w:num w:numId="19">
    <w:abstractNumId w:val="1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EC"/>
    <w:rsid w:val="000034F6"/>
    <w:rsid w:val="00034215"/>
    <w:rsid w:val="00037838"/>
    <w:rsid w:val="00040B32"/>
    <w:rsid w:val="00043C94"/>
    <w:rsid w:val="00047660"/>
    <w:rsid w:val="00065C16"/>
    <w:rsid w:val="000739A9"/>
    <w:rsid w:val="00075D32"/>
    <w:rsid w:val="00077E6B"/>
    <w:rsid w:val="000830EB"/>
    <w:rsid w:val="0008642C"/>
    <w:rsid w:val="00087849"/>
    <w:rsid w:val="00094CCC"/>
    <w:rsid w:val="00095166"/>
    <w:rsid w:val="00095216"/>
    <w:rsid w:val="000A180F"/>
    <w:rsid w:val="000A294C"/>
    <w:rsid w:val="000B4390"/>
    <w:rsid w:val="000C39BD"/>
    <w:rsid w:val="000C5B6A"/>
    <w:rsid w:val="000E4BCA"/>
    <w:rsid w:val="000E5AAA"/>
    <w:rsid w:val="00116FC9"/>
    <w:rsid w:val="0013020C"/>
    <w:rsid w:val="00137CF0"/>
    <w:rsid w:val="00150958"/>
    <w:rsid w:val="00170DF9"/>
    <w:rsid w:val="00184BAA"/>
    <w:rsid w:val="00192E59"/>
    <w:rsid w:val="001A2982"/>
    <w:rsid w:val="001F0EB6"/>
    <w:rsid w:val="002173F5"/>
    <w:rsid w:val="00221B3B"/>
    <w:rsid w:val="00247682"/>
    <w:rsid w:val="002557B0"/>
    <w:rsid w:val="00272030"/>
    <w:rsid w:val="002E72FF"/>
    <w:rsid w:val="002F1106"/>
    <w:rsid w:val="002F12EF"/>
    <w:rsid w:val="002F6046"/>
    <w:rsid w:val="003045A7"/>
    <w:rsid w:val="003053C5"/>
    <w:rsid w:val="00326C40"/>
    <w:rsid w:val="0033454C"/>
    <w:rsid w:val="00337183"/>
    <w:rsid w:val="003454F4"/>
    <w:rsid w:val="003472CC"/>
    <w:rsid w:val="00376F26"/>
    <w:rsid w:val="003804BA"/>
    <w:rsid w:val="00385C41"/>
    <w:rsid w:val="003A1FDE"/>
    <w:rsid w:val="003A23AA"/>
    <w:rsid w:val="003D0627"/>
    <w:rsid w:val="003D2334"/>
    <w:rsid w:val="003F5CD4"/>
    <w:rsid w:val="00402586"/>
    <w:rsid w:val="00403DF4"/>
    <w:rsid w:val="00414494"/>
    <w:rsid w:val="004152DD"/>
    <w:rsid w:val="004162E0"/>
    <w:rsid w:val="004274DC"/>
    <w:rsid w:val="00427F86"/>
    <w:rsid w:val="004512B6"/>
    <w:rsid w:val="0045478D"/>
    <w:rsid w:val="00455AE8"/>
    <w:rsid w:val="00474B13"/>
    <w:rsid w:val="00481B82"/>
    <w:rsid w:val="004851C8"/>
    <w:rsid w:val="00491CD8"/>
    <w:rsid w:val="004A02D2"/>
    <w:rsid w:val="004C283C"/>
    <w:rsid w:val="004C2EC7"/>
    <w:rsid w:val="004C355D"/>
    <w:rsid w:val="004C35A2"/>
    <w:rsid w:val="004E27BF"/>
    <w:rsid w:val="004F0277"/>
    <w:rsid w:val="004F7DCB"/>
    <w:rsid w:val="00501248"/>
    <w:rsid w:val="00514F08"/>
    <w:rsid w:val="00521B41"/>
    <w:rsid w:val="005223FA"/>
    <w:rsid w:val="005275BC"/>
    <w:rsid w:val="00534157"/>
    <w:rsid w:val="00534510"/>
    <w:rsid w:val="00541E93"/>
    <w:rsid w:val="0056246F"/>
    <w:rsid w:val="00564C4E"/>
    <w:rsid w:val="00572DD6"/>
    <w:rsid w:val="005849D7"/>
    <w:rsid w:val="00591605"/>
    <w:rsid w:val="0059362C"/>
    <w:rsid w:val="005A5EB5"/>
    <w:rsid w:val="005B3A2D"/>
    <w:rsid w:val="005E362B"/>
    <w:rsid w:val="006005FB"/>
    <w:rsid w:val="006025AC"/>
    <w:rsid w:val="00647D3A"/>
    <w:rsid w:val="006705F4"/>
    <w:rsid w:val="00675FEE"/>
    <w:rsid w:val="0067682D"/>
    <w:rsid w:val="00684E36"/>
    <w:rsid w:val="00691AF1"/>
    <w:rsid w:val="00695134"/>
    <w:rsid w:val="006A3CBB"/>
    <w:rsid w:val="0071731A"/>
    <w:rsid w:val="00743B0C"/>
    <w:rsid w:val="00750B37"/>
    <w:rsid w:val="00751498"/>
    <w:rsid w:val="00754827"/>
    <w:rsid w:val="0076057E"/>
    <w:rsid w:val="00780317"/>
    <w:rsid w:val="00782790"/>
    <w:rsid w:val="007940AC"/>
    <w:rsid w:val="007A40E8"/>
    <w:rsid w:val="007B2408"/>
    <w:rsid w:val="007B4D8B"/>
    <w:rsid w:val="007D4CAF"/>
    <w:rsid w:val="007D55D5"/>
    <w:rsid w:val="007E3535"/>
    <w:rsid w:val="007E668E"/>
    <w:rsid w:val="00803203"/>
    <w:rsid w:val="00803797"/>
    <w:rsid w:val="00814FC7"/>
    <w:rsid w:val="008201FA"/>
    <w:rsid w:val="008439B3"/>
    <w:rsid w:val="00850988"/>
    <w:rsid w:val="00876E94"/>
    <w:rsid w:val="008A64A5"/>
    <w:rsid w:val="008B0C5A"/>
    <w:rsid w:val="008D6B7E"/>
    <w:rsid w:val="008F5B17"/>
    <w:rsid w:val="0090692D"/>
    <w:rsid w:val="00907E0D"/>
    <w:rsid w:val="00911E54"/>
    <w:rsid w:val="00914263"/>
    <w:rsid w:val="00946083"/>
    <w:rsid w:val="00951711"/>
    <w:rsid w:val="00954E3F"/>
    <w:rsid w:val="0095597A"/>
    <w:rsid w:val="009569E3"/>
    <w:rsid w:val="009770FB"/>
    <w:rsid w:val="00987403"/>
    <w:rsid w:val="009915EE"/>
    <w:rsid w:val="00992ABB"/>
    <w:rsid w:val="009A0758"/>
    <w:rsid w:val="009B28B0"/>
    <w:rsid w:val="009B671E"/>
    <w:rsid w:val="009C3AFF"/>
    <w:rsid w:val="009E20B6"/>
    <w:rsid w:val="009E5069"/>
    <w:rsid w:val="009E575E"/>
    <w:rsid w:val="009F29D8"/>
    <w:rsid w:val="009F3539"/>
    <w:rsid w:val="009F5340"/>
    <w:rsid w:val="00A049F3"/>
    <w:rsid w:val="00A23917"/>
    <w:rsid w:val="00A25738"/>
    <w:rsid w:val="00A43ADA"/>
    <w:rsid w:val="00A54808"/>
    <w:rsid w:val="00A55842"/>
    <w:rsid w:val="00A576B7"/>
    <w:rsid w:val="00A72666"/>
    <w:rsid w:val="00AB3349"/>
    <w:rsid w:val="00AB4455"/>
    <w:rsid w:val="00AB4E81"/>
    <w:rsid w:val="00AC444E"/>
    <w:rsid w:val="00AD4938"/>
    <w:rsid w:val="00AE25FA"/>
    <w:rsid w:val="00AE2A46"/>
    <w:rsid w:val="00AE364E"/>
    <w:rsid w:val="00AE4ADC"/>
    <w:rsid w:val="00AE55FB"/>
    <w:rsid w:val="00AF683A"/>
    <w:rsid w:val="00B04039"/>
    <w:rsid w:val="00B04FCE"/>
    <w:rsid w:val="00B3131C"/>
    <w:rsid w:val="00B33607"/>
    <w:rsid w:val="00B44C38"/>
    <w:rsid w:val="00B5759C"/>
    <w:rsid w:val="00B609C9"/>
    <w:rsid w:val="00B63082"/>
    <w:rsid w:val="00B6665D"/>
    <w:rsid w:val="00B7251E"/>
    <w:rsid w:val="00B7267E"/>
    <w:rsid w:val="00B7632C"/>
    <w:rsid w:val="00B97148"/>
    <w:rsid w:val="00BA6669"/>
    <w:rsid w:val="00BB1863"/>
    <w:rsid w:val="00BB38B3"/>
    <w:rsid w:val="00BB7C0F"/>
    <w:rsid w:val="00BC4F83"/>
    <w:rsid w:val="00BE7840"/>
    <w:rsid w:val="00BF0465"/>
    <w:rsid w:val="00BF54BF"/>
    <w:rsid w:val="00BF73CE"/>
    <w:rsid w:val="00C14D52"/>
    <w:rsid w:val="00C236DE"/>
    <w:rsid w:val="00C307C2"/>
    <w:rsid w:val="00C50554"/>
    <w:rsid w:val="00C669A5"/>
    <w:rsid w:val="00C73AB8"/>
    <w:rsid w:val="00C77A79"/>
    <w:rsid w:val="00C81C29"/>
    <w:rsid w:val="00C9629C"/>
    <w:rsid w:val="00CA0125"/>
    <w:rsid w:val="00CA33FF"/>
    <w:rsid w:val="00CA610F"/>
    <w:rsid w:val="00CB3BD9"/>
    <w:rsid w:val="00CB53FD"/>
    <w:rsid w:val="00CC4A3F"/>
    <w:rsid w:val="00CC5893"/>
    <w:rsid w:val="00CC7942"/>
    <w:rsid w:val="00CD2CEC"/>
    <w:rsid w:val="00CD485D"/>
    <w:rsid w:val="00CE238C"/>
    <w:rsid w:val="00D00F5F"/>
    <w:rsid w:val="00D02C56"/>
    <w:rsid w:val="00D1282D"/>
    <w:rsid w:val="00D21874"/>
    <w:rsid w:val="00D418E2"/>
    <w:rsid w:val="00D43A4B"/>
    <w:rsid w:val="00D467F5"/>
    <w:rsid w:val="00D75706"/>
    <w:rsid w:val="00D82EFF"/>
    <w:rsid w:val="00D840FC"/>
    <w:rsid w:val="00D853AF"/>
    <w:rsid w:val="00D91F30"/>
    <w:rsid w:val="00DA4ABD"/>
    <w:rsid w:val="00DB25E7"/>
    <w:rsid w:val="00DB2C13"/>
    <w:rsid w:val="00DE3D8B"/>
    <w:rsid w:val="00DF0ACC"/>
    <w:rsid w:val="00DF331E"/>
    <w:rsid w:val="00E24BE6"/>
    <w:rsid w:val="00E825AB"/>
    <w:rsid w:val="00E85ABF"/>
    <w:rsid w:val="00E94312"/>
    <w:rsid w:val="00EA2E66"/>
    <w:rsid w:val="00EA5DC8"/>
    <w:rsid w:val="00EA620D"/>
    <w:rsid w:val="00EB3956"/>
    <w:rsid w:val="00EE362E"/>
    <w:rsid w:val="00EE61DB"/>
    <w:rsid w:val="00EF0B95"/>
    <w:rsid w:val="00EF18E3"/>
    <w:rsid w:val="00F14D5F"/>
    <w:rsid w:val="00F26215"/>
    <w:rsid w:val="00F475FF"/>
    <w:rsid w:val="00F50FF8"/>
    <w:rsid w:val="00F60947"/>
    <w:rsid w:val="00F63632"/>
    <w:rsid w:val="00F67DDB"/>
    <w:rsid w:val="00F93109"/>
    <w:rsid w:val="00F97156"/>
    <w:rsid w:val="00FA2155"/>
    <w:rsid w:val="00FA2303"/>
    <w:rsid w:val="00FC1916"/>
    <w:rsid w:val="00F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7BA15A6C"/>
  <w15:chartTrackingRefBased/>
  <w15:docId w15:val="{379C6EF5-807B-FE49-BA88-BA87DB88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FC7"/>
    <w:pPr>
      <w:spacing w:after="200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rsid w:val="001A2982"/>
    <w:pPr>
      <w:spacing w:before="480" w:after="0" w:line="276" w:lineRule="auto"/>
      <w:contextualSpacing/>
      <w:outlineLvl w:val="0"/>
    </w:pPr>
    <w:rPr>
      <w:rFonts w:ascii="Cambria" w:eastAsia="Times New Roman" w:hAnsi="Cambria"/>
      <w:b/>
      <w:bCs/>
      <w:sz w:val="28"/>
      <w:szCs w:val="28"/>
      <w:lang w:val="x-none" w:eastAsia="x-none" w:bidi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03DF4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CD2CEC"/>
  </w:style>
  <w:style w:type="paragraph" w:styleId="Subsol">
    <w:name w:val="footer"/>
    <w:basedOn w:val="Normal"/>
    <w:link w:val="SubsolCaracter"/>
    <w:uiPriority w:val="99"/>
    <w:unhideWhenUsed/>
    <w:rsid w:val="00CD2CEC"/>
    <w:pPr>
      <w:tabs>
        <w:tab w:val="center" w:pos="4680"/>
        <w:tab w:val="right" w:pos="9360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CD2CEC"/>
  </w:style>
  <w:style w:type="paragraph" w:styleId="TextnBalon">
    <w:name w:val="Balloon Text"/>
    <w:basedOn w:val="Normal"/>
    <w:link w:val="TextnBalonCaracter"/>
    <w:uiPriority w:val="99"/>
    <w:semiHidden/>
    <w:unhideWhenUsed/>
    <w:rsid w:val="00CD2CEC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CD2CE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rsid w:val="006951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CaracterCharCaracterCaracter">
    <w:name w:val="Caracter Caracter Char Caracter Caracter"/>
    <w:basedOn w:val="Normal"/>
    <w:rsid w:val="00D467F5"/>
    <w:pPr>
      <w:spacing w:after="160" w:line="240" w:lineRule="exact"/>
    </w:pPr>
    <w:rPr>
      <w:rFonts w:ascii="Tahoma" w:eastAsia="Times New Roman" w:hAnsi="Tahoma"/>
      <w:sz w:val="20"/>
      <w:szCs w:val="20"/>
    </w:rPr>
  </w:style>
  <w:style w:type="paragraph" w:styleId="NormalWeb">
    <w:name w:val="Normal (Web)"/>
    <w:basedOn w:val="Normal"/>
    <w:rsid w:val="00992AB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CharChar9Char">
    <w:name w:val="Char Char9 Char"/>
    <w:basedOn w:val="Normal"/>
    <w:rsid w:val="00D82EFF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character" w:customStyle="1" w:styleId="Titlu1Caracter">
    <w:name w:val="Titlu 1 Caracter"/>
    <w:link w:val="Titlu1"/>
    <w:rsid w:val="001A2982"/>
    <w:rPr>
      <w:rFonts w:ascii="Cambria" w:eastAsia="Times New Roman" w:hAnsi="Cambria"/>
      <w:b/>
      <w:bCs/>
      <w:sz w:val="28"/>
      <w:szCs w:val="28"/>
      <w:lang w:bidi="en-US"/>
    </w:rPr>
  </w:style>
  <w:style w:type="paragraph" w:styleId="Titlu">
    <w:name w:val="Title"/>
    <w:basedOn w:val="Normal"/>
    <w:next w:val="Normal"/>
    <w:link w:val="TitluCaracter"/>
    <w:qFormat/>
    <w:rsid w:val="001A2982"/>
    <w:pPr>
      <w:pBdr>
        <w:bottom w:val="single" w:sz="4" w:space="1" w:color="auto"/>
      </w:pBdr>
      <w:contextualSpacing/>
    </w:pPr>
    <w:rPr>
      <w:rFonts w:ascii="Cambria" w:eastAsia="Times New Roman" w:hAnsi="Cambria"/>
      <w:spacing w:val="5"/>
      <w:sz w:val="52"/>
      <w:szCs w:val="52"/>
      <w:lang w:val="x-none" w:eastAsia="x-none" w:bidi="en-US"/>
    </w:rPr>
  </w:style>
  <w:style w:type="character" w:customStyle="1" w:styleId="TitluCaracter">
    <w:name w:val="Titlu Caracter"/>
    <w:link w:val="Titlu"/>
    <w:rsid w:val="001A2982"/>
    <w:rPr>
      <w:rFonts w:ascii="Cambria" w:eastAsia="Times New Roman" w:hAnsi="Cambria"/>
      <w:spacing w:val="5"/>
      <w:sz w:val="52"/>
      <w:szCs w:val="52"/>
      <w:lang w:bidi="en-US"/>
    </w:rPr>
  </w:style>
  <w:style w:type="paragraph" w:styleId="Listparagraf">
    <w:name w:val="List Paragraph"/>
    <w:basedOn w:val="Normal"/>
    <w:link w:val="ListparagrafCaracter"/>
    <w:uiPriority w:val="99"/>
    <w:qFormat/>
    <w:rsid w:val="00B7632C"/>
    <w:pPr>
      <w:spacing w:line="276" w:lineRule="auto"/>
      <w:ind w:left="720"/>
      <w:contextualSpacing/>
    </w:pPr>
    <w:rPr>
      <w:rFonts w:eastAsia="Times New Roman"/>
    </w:rPr>
  </w:style>
  <w:style w:type="character" w:customStyle="1" w:styleId="ListparagrafCaracter">
    <w:name w:val="Listă paragraf Caracter"/>
    <w:link w:val="Listparagraf"/>
    <w:uiPriority w:val="99"/>
    <w:locked/>
    <w:rsid w:val="00B7632C"/>
    <w:rPr>
      <w:rFonts w:eastAsia="Times New Roman"/>
      <w:sz w:val="22"/>
      <w:szCs w:val="22"/>
      <w:lang w:val="en-US" w:eastAsia="en-US"/>
    </w:rPr>
  </w:style>
  <w:style w:type="character" w:customStyle="1" w:styleId="Titlu3Caracter">
    <w:name w:val="Titlu 3 Caracter"/>
    <w:link w:val="Titlu3"/>
    <w:uiPriority w:val="9"/>
    <w:semiHidden/>
    <w:rsid w:val="00403DF4"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 /><Relationship Id="rId13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diagramData" Target="diagrams/data1.xml" /><Relationship Id="rId12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microsoft.com/office/2007/relationships/diagramDrawing" Target="diagrams/drawing1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diagramColors" Target="diagrams/colors1.xml" /><Relationship Id="rId4" Type="http://schemas.openxmlformats.org/officeDocument/2006/relationships/webSettings" Target="webSettings.xml" /><Relationship Id="rId9" Type="http://schemas.openxmlformats.org/officeDocument/2006/relationships/diagramQuickStyle" Target="diagrams/quickStyle1.xml" /><Relationship Id="rId14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A8D127-65A0-4EB3-83AD-FFA3F686498C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F09222B5-5D06-48EE-BE85-3C491F5C33DE}">
      <dgm:prSet/>
      <dgm:spPr>
        <a:xfrm>
          <a:off x="1854946" y="156"/>
          <a:ext cx="1481232" cy="74061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ro-RO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Director</a:t>
          </a:r>
          <a:endParaRPr lang="en-US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3AA910FC-9317-4763-82E4-305C9C545B2D}" type="parTrans" cxnId="{5F3C00BE-ACDB-4861-BFB2-52F7462EF051}">
      <dgm:prSet/>
      <dgm:spPr/>
      <dgm:t>
        <a:bodyPr/>
        <a:lstStyle/>
        <a:p>
          <a:endParaRPr lang="en-US"/>
        </a:p>
      </dgm:t>
    </dgm:pt>
    <dgm:pt modelId="{353069A5-FC54-441C-8642-6AC35C70872C}" type="sibTrans" cxnId="{5F3C00BE-ACDB-4861-BFB2-52F7462EF051}">
      <dgm:prSet/>
      <dgm:spPr/>
      <dgm:t>
        <a:bodyPr/>
        <a:lstStyle/>
        <a:p>
          <a:endParaRPr lang="en-US"/>
        </a:p>
      </dgm:t>
    </dgm:pt>
    <dgm:pt modelId="{69294500-655C-42BE-8B32-F0E8092824E8}">
      <dgm:prSet/>
      <dgm:spPr>
        <a:xfrm>
          <a:off x="958800" y="1051831"/>
          <a:ext cx="1481232" cy="74061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ro-RO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Instructor formator</a:t>
          </a:r>
          <a:endParaRPr lang="en-US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7050FE9-07D8-4DFB-895E-2A6B514977A4}" type="parTrans" cxnId="{DBF6E343-0955-4B00-A66C-001B6359BE64}">
      <dgm:prSet/>
      <dgm:spPr>
        <a:xfrm>
          <a:off x="1699416" y="740773"/>
          <a:ext cx="896145" cy="311058"/>
        </a:xfrm>
        <a:custGeom>
          <a:avLst/>
          <a:gdLst/>
          <a:ahLst/>
          <a:cxnLst/>
          <a:rect l="0" t="0" r="0" b="0"/>
          <a:pathLst>
            <a:path>
              <a:moveTo>
                <a:pt x="896145" y="0"/>
              </a:moveTo>
              <a:lnTo>
                <a:pt x="896145" y="155529"/>
              </a:lnTo>
              <a:lnTo>
                <a:pt x="0" y="155529"/>
              </a:lnTo>
              <a:lnTo>
                <a:pt x="0" y="311058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/>
        </a:p>
      </dgm:t>
    </dgm:pt>
    <dgm:pt modelId="{D3C2B46B-A648-4729-8D95-0E8136B11511}" type="sibTrans" cxnId="{DBF6E343-0955-4B00-A66C-001B6359BE64}">
      <dgm:prSet/>
      <dgm:spPr/>
      <dgm:t>
        <a:bodyPr/>
        <a:lstStyle/>
        <a:p>
          <a:endParaRPr lang="en-US"/>
        </a:p>
      </dgm:t>
    </dgm:pt>
    <dgm:pt modelId="{7683015C-EF65-43D3-B164-1B6301939483}">
      <dgm:prSet/>
      <dgm:spPr>
        <a:xfrm>
          <a:off x="2751091" y="1051831"/>
          <a:ext cx="1481232" cy="740616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marR="0" algn="ctr" rtl="0"/>
          <a:r>
            <a:rPr lang="ro-RO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Inginer de sistem</a:t>
          </a:r>
          <a:endParaRPr lang="en-US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75C581C3-37B3-454F-BE56-C82C383CA595}" type="parTrans" cxnId="{36B0A9E5-9B3B-4F61-B882-2F82ADE441F4}">
      <dgm:prSet/>
      <dgm:spPr>
        <a:xfrm>
          <a:off x="2595562" y="740773"/>
          <a:ext cx="896145" cy="3110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5529"/>
              </a:lnTo>
              <a:lnTo>
                <a:pt x="896145" y="155529"/>
              </a:lnTo>
              <a:lnTo>
                <a:pt x="896145" y="311058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/>
        </a:p>
      </dgm:t>
    </dgm:pt>
    <dgm:pt modelId="{941AF74D-DFA1-4284-A1CD-1BD272BD1E30}" type="sibTrans" cxnId="{36B0A9E5-9B3B-4F61-B882-2F82ADE441F4}">
      <dgm:prSet/>
      <dgm:spPr/>
      <dgm:t>
        <a:bodyPr/>
        <a:lstStyle/>
        <a:p>
          <a:endParaRPr lang="en-US"/>
        </a:p>
      </dgm:t>
    </dgm:pt>
    <dgm:pt modelId="{8EC5BD81-CFEF-422A-965F-5275E4623EDD}" type="pres">
      <dgm:prSet presAssocID="{0BA8D127-65A0-4EB3-83AD-FFA3F686498C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1126BFA7-DE8C-4605-BC85-73CC889EF404}" type="pres">
      <dgm:prSet presAssocID="{F09222B5-5D06-48EE-BE85-3C491F5C33DE}" presName="hierRoot1" presStyleCnt="0">
        <dgm:presLayoutVars>
          <dgm:hierBranch/>
        </dgm:presLayoutVars>
      </dgm:prSet>
      <dgm:spPr/>
    </dgm:pt>
    <dgm:pt modelId="{126057E3-A4ED-408F-97E2-DF4146E10264}" type="pres">
      <dgm:prSet presAssocID="{F09222B5-5D06-48EE-BE85-3C491F5C33DE}" presName="rootComposite1" presStyleCnt="0"/>
      <dgm:spPr/>
    </dgm:pt>
    <dgm:pt modelId="{93CC8BB5-4300-4D1C-B510-AC17E74D6825}" type="pres">
      <dgm:prSet presAssocID="{F09222B5-5D06-48EE-BE85-3C491F5C33DE}" presName="rootText1" presStyleLbl="node0" presStyleIdx="0" presStyleCnt="1">
        <dgm:presLayoutVars>
          <dgm:chPref val="3"/>
        </dgm:presLayoutVars>
      </dgm:prSet>
      <dgm:spPr/>
    </dgm:pt>
    <dgm:pt modelId="{5A3407CB-744E-4B1E-B092-18395271E23A}" type="pres">
      <dgm:prSet presAssocID="{F09222B5-5D06-48EE-BE85-3C491F5C33DE}" presName="rootConnector1" presStyleLbl="node1" presStyleIdx="0" presStyleCnt="0"/>
      <dgm:spPr/>
    </dgm:pt>
    <dgm:pt modelId="{8155D74E-1ED8-498E-8F10-A448613DF22D}" type="pres">
      <dgm:prSet presAssocID="{F09222B5-5D06-48EE-BE85-3C491F5C33DE}" presName="hierChild2" presStyleCnt="0"/>
      <dgm:spPr/>
    </dgm:pt>
    <dgm:pt modelId="{DE3CBE5A-1DFB-40F3-A788-B5D727D64B07}" type="pres">
      <dgm:prSet presAssocID="{27050FE9-07D8-4DFB-895E-2A6B514977A4}" presName="Name35" presStyleLbl="parChTrans1D2" presStyleIdx="0" presStyleCnt="2"/>
      <dgm:spPr/>
    </dgm:pt>
    <dgm:pt modelId="{C3DAA55A-7CBC-4F7F-98F7-122E13A7A594}" type="pres">
      <dgm:prSet presAssocID="{69294500-655C-42BE-8B32-F0E8092824E8}" presName="hierRoot2" presStyleCnt="0">
        <dgm:presLayoutVars>
          <dgm:hierBranch/>
        </dgm:presLayoutVars>
      </dgm:prSet>
      <dgm:spPr/>
    </dgm:pt>
    <dgm:pt modelId="{C56815B3-6BAA-4797-BC5E-086A7EE320C1}" type="pres">
      <dgm:prSet presAssocID="{69294500-655C-42BE-8B32-F0E8092824E8}" presName="rootComposite" presStyleCnt="0"/>
      <dgm:spPr/>
    </dgm:pt>
    <dgm:pt modelId="{C61C6BC5-9C77-45AB-811B-24D5ACBC55B3}" type="pres">
      <dgm:prSet presAssocID="{69294500-655C-42BE-8B32-F0E8092824E8}" presName="rootText" presStyleLbl="node2" presStyleIdx="0" presStyleCnt="2">
        <dgm:presLayoutVars>
          <dgm:chPref val="3"/>
        </dgm:presLayoutVars>
      </dgm:prSet>
      <dgm:spPr/>
    </dgm:pt>
    <dgm:pt modelId="{CAAA7893-332D-44B3-84D9-02551EA80F9B}" type="pres">
      <dgm:prSet presAssocID="{69294500-655C-42BE-8B32-F0E8092824E8}" presName="rootConnector" presStyleLbl="node2" presStyleIdx="0" presStyleCnt="2"/>
      <dgm:spPr/>
    </dgm:pt>
    <dgm:pt modelId="{82D6B10E-98DC-4C0F-9A2D-3426806A26AB}" type="pres">
      <dgm:prSet presAssocID="{69294500-655C-42BE-8B32-F0E8092824E8}" presName="hierChild4" presStyleCnt="0"/>
      <dgm:spPr/>
    </dgm:pt>
    <dgm:pt modelId="{9EE392C1-A5BD-40F4-A7BB-1AA59822A88F}" type="pres">
      <dgm:prSet presAssocID="{69294500-655C-42BE-8B32-F0E8092824E8}" presName="hierChild5" presStyleCnt="0"/>
      <dgm:spPr/>
    </dgm:pt>
    <dgm:pt modelId="{06000B2B-17CD-4CC6-ACB2-292DE24B5D04}" type="pres">
      <dgm:prSet presAssocID="{75C581C3-37B3-454F-BE56-C82C383CA595}" presName="Name35" presStyleLbl="parChTrans1D2" presStyleIdx="1" presStyleCnt="2"/>
      <dgm:spPr/>
    </dgm:pt>
    <dgm:pt modelId="{6E90F473-4AC0-4454-B8DA-EC13BE17EBC3}" type="pres">
      <dgm:prSet presAssocID="{7683015C-EF65-43D3-B164-1B6301939483}" presName="hierRoot2" presStyleCnt="0">
        <dgm:presLayoutVars>
          <dgm:hierBranch/>
        </dgm:presLayoutVars>
      </dgm:prSet>
      <dgm:spPr/>
    </dgm:pt>
    <dgm:pt modelId="{0D869797-9A4A-4B7F-B677-2DD59740591C}" type="pres">
      <dgm:prSet presAssocID="{7683015C-EF65-43D3-B164-1B6301939483}" presName="rootComposite" presStyleCnt="0"/>
      <dgm:spPr/>
    </dgm:pt>
    <dgm:pt modelId="{1CA1CFDA-4DBE-4C59-8F94-FED65502041E}" type="pres">
      <dgm:prSet presAssocID="{7683015C-EF65-43D3-B164-1B6301939483}" presName="rootText" presStyleLbl="node2" presStyleIdx="1" presStyleCnt="2">
        <dgm:presLayoutVars>
          <dgm:chPref val="3"/>
        </dgm:presLayoutVars>
      </dgm:prSet>
      <dgm:spPr/>
    </dgm:pt>
    <dgm:pt modelId="{A5B1FEE5-BBE5-4507-A249-268197BA9709}" type="pres">
      <dgm:prSet presAssocID="{7683015C-EF65-43D3-B164-1B6301939483}" presName="rootConnector" presStyleLbl="node2" presStyleIdx="1" presStyleCnt="2"/>
      <dgm:spPr/>
    </dgm:pt>
    <dgm:pt modelId="{22A2D07D-119F-4DE6-B382-7A189AFC2845}" type="pres">
      <dgm:prSet presAssocID="{7683015C-EF65-43D3-B164-1B6301939483}" presName="hierChild4" presStyleCnt="0"/>
      <dgm:spPr/>
    </dgm:pt>
    <dgm:pt modelId="{842E2EA0-AD0B-4165-BE1E-8B9D261481F1}" type="pres">
      <dgm:prSet presAssocID="{7683015C-EF65-43D3-B164-1B6301939483}" presName="hierChild5" presStyleCnt="0"/>
      <dgm:spPr/>
    </dgm:pt>
    <dgm:pt modelId="{470A7B00-16B0-4532-BB22-8E15989230AC}" type="pres">
      <dgm:prSet presAssocID="{F09222B5-5D06-48EE-BE85-3C491F5C33DE}" presName="hierChild3" presStyleCnt="0"/>
      <dgm:spPr/>
    </dgm:pt>
  </dgm:ptLst>
  <dgm:cxnLst>
    <dgm:cxn modelId="{278B6E05-DE26-4C56-A6D7-FA3BF9C88A8A}" type="presOf" srcId="{69294500-655C-42BE-8B32-F0E8092824E8}" destId="{CAAA7893-332D-44B3-84D9-02551EA80F9B}" srcOrd="1" destOrd="0" presId="urn:microsoft.com/office/officeart/2005/8/layout/orgChart1"/>
    <dgm:cxn modelId="{6928EF11-B037-4FAD-9D5D-3B1EEBDE35B7}" type="presOf" srcId="{0BA8D127-65A0-4EB3-83AD-FFA3F686498C}" destId="{8EC5BD81-CFEF-422A-965F-5275E4623EDD}" srcOrd="0" destOrd="0" presId="urn:microsoft.com/office/officeart/2005/8/layout/orgChart1"/>
    <dgm:cxn modelId="{03ABE523-D348-4AFD-A6A3-5B4781C90A92}" type="presOf" srcId="{75C581C3-37B3-454F-BE56-C82C383CA595}" destId="{06000B2B-17CD-4CC6-ACB2-292DE24B5D04}" srcOrd="0" destOrd="0" presId="urn:microsoft.com/office/officeart/2005/8/layout/orgChart1"/>
    <dgm:cxn modelId="{38FA3835-5161-4488-AAB1-0BD579292589}" type="presOf" srcId="{7683015C-EF65-43D3-B164-1B6301939483}" destId="{A5B1FEE5-BBE5-4507-A249-268197BA9709}" srcOrd="1" destOrd="0" presId="urn:microsoft.com/office/officeart/2005/8/layout/orgChart1"/>
    <dgm:cxn modelId="{E6FF4040-1D44-4198-846D-CFEA16BC92FF}" type="presOf" srcId="{F09222B5-5D06-48EE-BE85-3C491F5C33DE}" destId="{93CC8BB5-4300-4D1C-B510-AC17E74D6825}" srcOrd="0" destOrd="0" presId="urn:microsoft.com/office/officeart/2005/8/layout/orgChart1"/>
    <dgm:cxn modelId="{DBF6E343-0955-4B00-A66C-001B6359BE64}" srcId="{F09222B5-5D06-48EE-BE85-3C491F5C33DE}" destId="{69294500-655C-42BE-8B32-F0E8092824E8}" srcOrd="0" destOrd="0" parTransId="{27050FE9-07D8-4DFB-895E-2A6B514977A4}" sibTransId="{D3C2B46B-A648-4729-8D95-0E8136B11511}"/>
    <dgm:cxn modelId="{761C2F64-88CE-4A27-A5E0-B520B0424480}" type="presOf" srcId="{7683015C-EF65-43D3-B164-1B6301939483}" destId="{1CA1CFDA-4DBE-4C59-8F94-FED65502041E}" srcOrd="0" destOrd="0" presId="urn:microsoft.com/office/officeart/2005/8/layout/orgChart1"/>
    <dgm:cxn modelId="{0BE4DA85-C32F-480B-AD7F-A2E90EA175D0}" type="presOf" srcId="{69294500-655C-42BE-8B32-F0E8092824E8}" destId="{C61C6BC5-9C77-45AB-811B-24D5ACBC55B3}" srcOrd="0" destOrd="0" presId="urn:microsoft.com/office/officeart/2005/8/layout/orgChart1"/>
    <dgm:cxn modelId="{D7501186-D970-4149-924F-E79611355CDF}" type="presOf" srcId="{27050FE9-07D8-4DFB-895E-2A6B514977A4}" destId="{DE3CBE5A-1DFB-40F3-A788-B5D727D64B07}" srcOrd="0" destOrd="0" presId="urn:microsoft.com/office/officeart/2005/8/layout/orgChart1"/>
    <dgm:cxn modelId="{90E825A7-87A8-4A8F-9FDC-019D7E988E44}" type="presOf" srcId="{F09222B5-5D06-48EE-BE85-3C491F5C33DE}" destId="{5A3407CB-744E-4B1E-B092-18395271E23A}" srcOrd="1" destOrd="0" presId="urn:microsoft.com/office/officeart/2005/8/layout/orgChart1"/>
    <dgm:cxn modelId="{5F3C00BE-ACDB-4861-BFB2-52F7462EF051}" srcId="{0BA8D127-65A0-4EB3-83AD-FFA3F686498C}" destId="{F09222B5-5D06-48EE-BE85-3C491F5C33DE}" srcOrd="0" destOrd="0" parTransId="{3AA910FC-9317-4763-82E4-305C9C545B2D}" sibTransId="{353069A5-FC54-441C-8642-6AC35C70872C}"/>
    <dgm:cxn modelId="{36B0A9E5-9B3B-4F61-B882-2F82ADE441F4}" srcId="{F09222B5-5D06-48EE-BE85-3C491F5C33DE}" destId="{7683015C-EF65-43D3-B164-1B6301939483}" srcOrd="1" destOrd="0" parTransId="{75C581C3-37B3-454F-BE56-C82C383CA595}" sibTransId="{941AF74D-DFA1-4284-A1CD-1BD272BD1E30}"/>
    <dgm:cxn modelId="{88241E59-6105-420A-A682-06FF8D2962FA}" type="presParOf" srcId="{8EC5BD81-CFEF-422A-965F-5275E4623EDD}" destId="{1126BFA7-DE8C-4605-BC85-73CC889EF404}" srcOrd="0" destOrd="0" presId="urn:microsoft.com/office/officeart/2005/8/layout/orgChart1"/>
    <dgm:cxn modelId="{C892404E-E93A-4712-B090-2CB8856AD6C6}" type="presParOf" srcId="{1126BFA7-DE8C-4605-BC85-73CC889EF404}" destId="{126057E3-A4ED-408F-97E2-DF4146E10264}" srcOrd="0" destOrd="0" presId="urn:microsoft.com/office/officeart/2005/8/layout/orgChart1"/>
    <dgm:cxn modelId="{589A8C47-8E57-4D0B-A683-925E4BE8B995}" type="presParOf" srcId="{126057E3-A4ED-408F-97E2-DF4146E10264}" destId="{93CC8BB5-4300-4D1C-B510-AC17E74D6825}" srcOrd="0" destOrd="0" presId="urn:microsoft.com/office/officeart/2005/8/layout/orgChart1"/>
    <dgm:cxn modelId="{31B2A232-B6D1-4B04-8298-688808A12268}" type="presParOf" srcId="{126057E3-A4ED-408F-97E2-DF4146E10264}" destId="{5A3407CB-744E-4B1E-B092-18395271E23A}" srcOrd="1" destOrd="0" presId="urn:microsoft.com/office/officeart/2005/8/layout/orgChart1"/>
    <dgm:cxn modelId="{AB870DEE-DE83-47BE-A62D-3436F3F71C2D}" type="presParOf" srcId="{1126BFA7-DE8C-4605-BC85-73CC889EF404}" destId="{8155D74E-1ED8-498E-8F10-A448613DF22D}" srcOrd="1" destOrd="0" presId="urn:microsoft.com/office/officeart/2005/8/layout/orgChart1"/>
    <dgm:cxn modelId="{5D399371-8677-4DBB-9632-6062552B5730}" type="presParOf" srcId="{8155D74E-1ED8-498E-8F10-A448613DF22D}" destId="{DE3CBE5A-1DFB-40F3-A788-B5D727D64B07}" srcOrd="0" destOrd="0" presId="urn:microsoft.com/office/officeart/2005/8/layout/orgChart1"/>
    <dgm:cxn modelId="{38820474-CA97-485E-B59D-B180EEDF0B8A}" type="presParOf" srcId="{8155D74E-1ED8-498E-8F10-A448613DF22D}" destId="{C3DAA55A-7CBC-4F7F-98F7-122E13A7A594}" srcOrd="1" destOrd="0" presId="urn:microsoft.com/office/officeart/2005/8/layout/orgChart1"/>
    <dgm:cxn modelId="{E0BD1367-54EB-4639-B2D6-CD35BC19104D}" type="presParOf" srcId="{C3DAA55A-7CBC-4F7F-98F7-122E13A7A594}" destId="{C56815B3-6BAA-4797-BC5E-086A7EE320C1}" srcOrd="0" destOrd="0" presId="urn:microsoft.com/office/officeart/2005/8/layout/orgChart1"/>
    <dgm:cxn modelId="{60EECABB-7798-4292-86D8-7A469B85D591}" type="presParOf" srcId="{C56815B3-6BAA-4797-BC5E-086A7EE320C1}" destId="{C61C6BC5-9C77-45AB-811B-24D5ACBC55B3}" srcOrd="0" destOrd="0" presId="urn:microsoft.com/office/officeart/2005/8/layout/orgChart1"/>
    <dgm:cxn modelId="{FF2A0052-1E27-4C3E-8F2A-C394121E80B8}" type="presParOf" srcId="{C56815B3-6BAA-4797-BC5E-086A7EE320C1}" destId="{CAAA7893-332D-44B3-84D9-02551EA80F9B}" srcOrd="1" destOrd="0" presId="urn:microsoft.com/office/officeart/2005/8/layout/orgChart1"/>
    <dgm:cxn modelId="{13EBBC45-F5A1-424C-BACE-994C1A6E89EF}" type="presParOf" srcId="{C3DAA55A-7CBC-4F7F-98F7-122E13A7A594}" destId="{82D6B10E-98DC-4C0F-9A2D-3426806A26AB}" srcOrd="1" destOrd="0" presId="urn:microsoft.com/office/officeart/2005/8/layout/orgChart1"/>
    <dgm:cxn modelId="{B0A181ED-93C1-4B3F-9779-07A68803EBF3}" type="presParOf" srcId="{C3DAA55A-7CBC-4F7F-98F7-122E13A7A594}" destId="{9EE392C1-A5BD-40F4-A7BB-1AA59822A88F}" srcOrd="2" destOrd="0" presId="urn:microsoft.com/office/officeart/2005/8/layout/orgChart1"/>
    <dgm:cxn modelId="{08E1A0AD-BCD6-43F7-A687-FF0D543C8E15}" type="presParOf" srcId="{8155D74E-1ED8-498E-8F10-A448613DF22D}" destId="{06000B2B-17CD-4CC6-ACB2-292DE24B5D04}" srcOrd="2" destOrd="0" presId="urn:microsoft.com/office/officeart/2005/8/layout/orgChart1"/>
    <dgm:cxn modelId="{29BE2A7E-AF1B-4477-BCA9-BA2E69D9EF8A}" type="presParOf" srcId="{8155D74E-1ED8-498E-8F10-A448613DF22D}" destId="{6E90F473-4AC0-4454-B8DA-EC13BE17EBC3}" srcOrd="3" destOrd="0" presId="urn:microsoft.com/office/officeart/2005/8/layout/orgChart1"/>
    <dgm:cxn modelId="{5065D363-07B6-4104-A874-213EF7BE2235}" type="presParOf" srcId="{6E90F473-4AC0-4454-B8DA-EC13BE17EBC3}" destId="{0D869797-9A4A-4B7F-B677-2DD59740591C}" srcOrd="0" destOrd="0" presId="urn:microsoft.com/office/officeart/2005/8/layout/orgChart1"/>
    <dgm:cxn modelId="{FC38ECA2-080E-418B-BF83-923F8DEFE261}" type="presParOf" srcId="{0D869797-9A4A-4B7F-B677-2DD59740591C}" destId="{1CA1CFDA-4DBE-4C59-8F94-FED65502041E}" srcOrd="0" destOrd="0" presId="urn:microsoft.com/office/officeart/2005/8/layout/orgChart1"/>
    <dgm:cxn modelId="{842B2E11-BDD5-419D-837A-6AE121577010}" type="presParOf" srcId="{0D869797-9A4A-4B7F-B677-2DD59740591C}" destId="{A5B1FEE5-BBE5-4507-A249-268197BA9709}" srcOrd="1" destOrd="0" presId="urn:microsoft.com/office/officeart/2005/8/layout/orgChart1"/>
    <dgm:cxn modelId="{AEEE33B3-78EE-4536-B65C-E9BFE86A2E00}" type="presParOf" srcId="{6E90F473-4AC0-4454-B8DA-EC13BE17EBC3}" destId="{22A2D07D-119F-4DE6-B382-7A189AFC2845}" srcOrd="1" destOrd="0" presId="urn:microsoft.com/office/officeart/2005/8/layout/orgChart1"/>
    <dgm:cxn modelId="{D3BCFE08-AAF9-420E-A205-5E55FB5906F1}" type="presParOf" srcId="{6E90F473-4AC0-4454-B8DA-EC13BE17EBC3}" destId="{842E2EA0-AD0B-4165-BE1E-8B9D261481F1}" srcOrd="2" destOrd="0" presId="urn:microsoft.com/office/officeart/2005/8/layout/orgChart1"/>
    <dgm:cxn modelId="{81D6A62A-7277-4068-A27E-CD0B6D94D8CE}" type="presParOf" srcId="{1126BFA7-DE8C-4605-BC85-73CC889EF404}" destId="{470A7B00-16B0-4532-BB22-8E15989230A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000B2B-17CD-4CC6-ACB2-292DE24B5D04}">
      <dsp:nvSpPr>
        <dsp:cNvPr id="0" name=""/>
        <dsp:cNvSpPr/>
      </dsp:nvSpPr>
      <dsp:spPr>
        <a:xfrm>
          <a:off x="2596515" y="740882"/>
          <a:ext cx="895515" cy="3108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5529"/>
              </a:lnTo>
              <a:lnTo>
                <a:pt x="896145" y="155529"/>
              </a:lnTo>
              <a:lnTo>
                <a:pt x="896145" y="311058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3CBE5A-1DFB-40F3-A788-B5D727D64B07}">
      <dsp:nvSpPr>
        <dsp:cNvPr id="0" name=""/>
        <dsp:cNvSpPr/>
      </dsp:nvSpPr>
      <dsp:spPr>
        <a:xfrm>
          <a:off x="1700999" y="740882"/>
          <a:ext cx="895515" cy="310840"/>
        </a:xfrm>
        <a:custGeom>
          <a:avLst/>
          <a:gdLst/>
          <a:ahLst/>
          <a:cxnLst/>
          <a:rect l="0" t="0" r="0" b="0"/>
          <a:pathLst>
            <a:path>
              <a:moveTo>
                <a:pt x="896145" y="0"/>
              </a:moveTo>
              <a:lnTo>
                <a:pt x="896145" y="155529"/>
              </a:lnTo>
              <a:lnTo>
                <a:pt x="0" y="155529"/>
              </a:lnTo>
              <a:lnTo>
                <a:pt x="0" y="311058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CC8BB5-4300-4D1C-B510-AC17E74D6825}">
      <dsp:nvSpPr>
        <dsp:cNvPr id="0" name=""/>
        <dsp:cNvSpPr/>
      </dsp:nvSpPr>
      <dsp:spPr>
        <a:xfrm>
          <a:off x="1856419" y="786"/>
          <a:ext cx="1480191" cy="740095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marL="0" marR="0" lvl="0" indent="0" algn="ctr" defTabSz="1111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2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Director</a:t>
          </a:r>
          <a:endParaRPr lang="en-US" sz="25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856419" y="786"/>
        <a:ext cx="1480191" cy="740095"/>
      </dsp:txXfrm>
    </dsp:sp>
    <dsp:sp modelId="{C61C6BC5-9C77-45AB-811B-24D5ACBC55B3}">
      <dsp:nvSpPr>
        <dsp:cNvPr id="0" name=""/>
        <dsp:cNvSpPr/>
      </dsp:nvSpPr>
      <dsp:spPr>
        <a:xfrm>
          <a:off x="960903" y="1051722"/>
          <a:ext cx="1480191" cy="740095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marL="0" marR="0" lvl="0" indent="0" algn="ctr" defTabSz="1111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2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Instructor formator</a:t>
          </a:r>
          <a:endParaRPr lang="en-US" sz="25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960903" y="1051722"/>
        <a:ext cx="1480191" cy="740095"/>
      </dsp:txXfrm>
    </dsp:sp>
    <dsp:sp modelId="{1CA1CFDA-4DBE-4C59-8F94-FED65502041E}">
      <dsp:nvSpPr>
        <dsp:cNvPr id="0" name=""/>
        <dsp:cNvSpPr/>
      </dsp:nvSpPr>
      <dsp:spPr>
        <a:xfrm>
          <a:off x="2751935" y="1051722"/>
          <a:ext cx="1480191" cy="740095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875" tIns="15875" rIns="15875" bIns="15875" numCol="1" spcCol="1270" anchor="ctr" anchorCtr="0">
          <a:noAutofit/>
        </a:bodyPr>
        <a:lstStyle/>
        <a:p>
          <a:pPr marL="0" marR="0" lvl="0" indent="0" algn="ctr" defTabSz="1111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25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Inginer de sistem</a:t>
          </a:r>
          <a:endParaRPr lang="en-US" sz="25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751935" y="1051722"/>
        <a:ext cx="1480191" cy="74009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1907</Words>
  <Characters>11065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/>
  <LinksUpToDate>false</LinksUpToDate>
  <CharactersWithSpaces>12947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subject/>
  <dc:creator>Bogdan</dc:creator>
  <cp:keywords/>
  <cp:lastModifiedBy>Alexandru Sefcenco</cp:lastModifiedBy>
  <cp:revision>2</cp:revision>
  <cp:lastPrinted>2022-02-02T08:11:00Z</cp:lastPrinted>
  <dcterms:created xsi:type="dcterms:W3CDTF">2022-04-20T09:54:00Z</dcterms:created>
  <dcterms:modified xsi:type="dcterms:W3CDTF">2022-04-20T09:54:00Z</dcterms:modified>
</cp:coreProperties>
</file>