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72A6659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0A37501D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5DAB6C7B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02EB378F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6A05A809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5A39BBE3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41C8F396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72A3D3EC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0D0B940D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0E27B00A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60061E4C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44EAFD9C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4B94D5A5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3DEEC669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3656B9AB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45FB0818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049F31CB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53128261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62486C05" w14:textId="77777777" w:rsidR="0027710D" w:rsidRDefault="0027710D" w:rsidP="0027710D">
      <w:pPr>
        <w:suppressAutoHyphens w:val="0"/>
        <w:autoSpaceDE w:val="0"/>
        <w:autoSpaceDN w:val="0"/>
        <w:adjustRightInd w:val="0"/>
        <w:jc w:val="center"/>
        <w:rPr>
          <w:b/>
          <w:bCs/>
          <w:sz w:val="40"/>
          <w:szCs w:val="40"/>
          <w:lang w:eastAsia="ro-RO"/>
        </w:rPr>
      </w:pPr>
    </w:p>
    <w:p w14:paraId="76393DB6" w14:textId="77777777" w:rsidR="0027710D" w:rsidRPr="00F05B69" w:rsidRDefault="0027710D" w:rsidP="0027710D">
      <w:pPr>
        <w:suppressAutoHyphens w:val="0"/>
        <w:autoSpaceDE w:val="0"/>
        <w:autoSpaceDN w:val="0"/>
        <w:adjustRightInd w:val="0"/>
        <w:jc w:val="center"/>
        <w:rPr>
          <w:b/>
          <w:bCs/>
          <w:sz w:val="40"/>
          <w:szCs w:val="40"/>
          <w:u w:val="single"/>
          <w:lang w:eastAsia="ro-RO"/>
        </w:rPr>
      </w:pPr>
      <w:r w:rsidRPr="00F05B69">
        <w:rPr>
          <w:b/>
          <w:bCs/>
          <w:sz w:val="40"/>
          <w:szCs w:val="40"/>
          <w:u w:val="single"/>
          <w:lang w:eastAsia="ro-RO"/>
        </w:rPr>
        <w:t>PLAN DE AFACERE</w:t>
      </w:r>
    </w:p>
    <w:p w14:paraId="4101652C" w14:textId="77777777" w:rsidR="0027710D" w:rsidRDefault="0027710D" w:rsidP="0027710D">
      <w:pPr>
        <w:suppressAutoHyphens w:val="0"/>
        <w:autoSpaceDE w:val="0"/>
        <w:autoSpaceDN w:val="0"/>
        <w:adjustRightInd w:val="0"/>
        <w:jc w:val="center"/>
        <w:rPr>
          <w:b/>
          <w:bCs/>
          <w:sz w:val="40"/>
          <w:szCs w:val="40"/>
          <w:lang w:eastAsia="ro-RO"/>
        </w:rPr>
      </w:pPr>
    </w:p>
    <w:p w14:paraId="4B99056E" w14:textId="77777777" w:rsidR="0027710D" w:rsidRDefault="0027710D" w:rsidP="0027710D">
      <w:pPr>
        <w:suppressAutoHyphens w:val="0"/>
        <w:autoSpaceDE w:val="0"/>
        <w:autoSpaceDN w:val="0"/>
        <w:adjustRightInd w:val="0"/>
        <w:jc w:val="center"/>
        <w:rPr>
          <w:b/>
          <w:bCs/>
          <w:sz w:val="40"/>
          <w:szCs w:val="40"/>
          <w:lang w:eastAsia="ro-RO"/>
        </w:rPr>
      </w:pPr>
    </w:p>
    <w:p w14:paraId="1299C43A" w14:textId="77777777" w:rsidR="0027710D" w:rsidRDefault="0027710D" w:rsidP="0027710D">
      <w:pPr>
        <w:suppressAutoHyphens w:val="0"/>
        <w:autoSpaceDE w:val="0"/>
        <w:autoSpaceDN w:val="0"/>
        <w:adjustRightInd w:val="0"/>
        <w:jc w:val="center"/>
        <w:rPr>
          <w:b/>
          <w:bCs/>
          <w:sz w:val="40"/>
          <w:szCs w:val="40"/>
          <w:lang w:eastAsia="ro-RO"/>
        </w:rPr>
      </w:pPr>
    </w:p>
    <w:p w14:paraId="4DDBEF00" w14:textId="77777777" w:rsidR="0027710D" w:rsidRDefault="0027710D" w:rsidP="0027710D">
      <w:pPr>
        <w:suppressAutoHyphens w:val="0"/>
        <w:autoSpaceDE w:val="0"/>
        <w:autoSpaceDN w:val="0"/>
        <w:adjustRightInd w:val="0"/>
        <w:jc w:val="center"/>
        <w:rPr>
          <w:b/>
          <w:bCs/>
          <w:sz w:val="40"/>
          <w:szCs w:val="40"/>
          <w:lang w:eastAsia="ro-RO"/>
        </w:rPr>
      </w:pPr>
    </w:p>
    <w:p w14:paraId="3461D779" w14:textId="77777777" w:rsidR="00F05B69" w:rsidRDefault="00F05B69" w:rsidP="0027710D">
      <w:pPr>
        <w:suppressAutoHyphens w:val="0"/>
        <w:autoSpaceDE w:val="0"/>
        <w:autoSpaceDN w:val="0"/>
        <w:adjustRightInd w:val="0"/>
        <w:jc w:val="center"/>
        <w:rPr>
          <w:b/>
          <w:bCs/>
          <w:sz w:val="40"/>
          <w:szCs w:val="40"/>
          <w:lang w:eastAsia="ro-RO"/>
        </w:rPr>
      </w:pPr>
    </w:p>
    <w:p w14:paraId="3CF2D8B6" w14:textId="77777777" w:rsidR="00F05B69" w:rsidRDefault="00F05B69" w:rsidP="0027710D">
      <w:pPr>
        <w:suppressAutoHyphens w:val="0"/>
        <w:autoSpaceDE w:val="0"/>
        <w:autoSpaceDN w:val="0"/>
        <w:adjustRightInd w:val="0"/>
        <w:jc w:val="center"/>
        <w:rPr>
          <w:b/>
          <w:bCs/>
          <w:sz w:val="40"/>
          <w:szCs w:val="40"/>
          <w:lang w:eastAsia="ro-RO"/>
        </w:rPr>
      </w:pPr>
    </w:p>
    <w:p w14:paraId="0FB78278" w14:textId="77777777" w:rsidR="00F05B69" w:rsidRDefault="00F05B69" w:rsidP="0027710D">
      <w:pPr>
        <w:suppressAutoHyphens w:val="0"/>
        <w:autoSpaceDE w:val="0"/>
        <w:autoSpaceDN w:val="0"/>
        <w:adjustRightInd w:val="0"/>
        <w:jc w:val="center"/>
        <w:rPr>
          <w:b/>
          <w:bCs/>
          <w:sz w:val="40"/>
          <w:szCs w:val="40"/>
          <w:lang w:eastAsia="ro-RO"/>
        </w:rPr>
      </w:pPr>
    </w:p>
    <w:p w14:paraId="1FC39945" w14:textId="77777777" w:rsidR="00F05B69" w:rsidRDefault="00F05B69" w:rsidP="0027710D">
      <w:pPr>
        <w:suppressAutoHyphens w:val="0"/>
        <w:autoSpaceDE w:val="0"/>
        <w:autoSpaceDN w:val="0"/>
        <w:adjustRightInd w:val="0"/>
        <w:jc w:val="center"/>
        <w:rPr>
          <w:b/>
          <w:bCs/>
          <w:sz w:val="40"/>
          <w:szCs w:val="40"/>
          <w:lang w:eastAsia="ro-RO"/>
        </w:rPr>
      </w:pPr>
    </w:p>
    <w:p w14:paraId="0562CB0E" w14:textId="77777777" w:rsidR="0027710D" w:rsidRDefault="0027710D" w:rsidP="0027710D">
      <w:pPr>
        <w:suppressAutoHyphens w:val="0"/>
        <w:autoSpaceDE w:val="0"/>
        <w:autoSpaceDN w:val="0"/>
        <w:adjustRightInd w:val="0"/>
        <w:jc w:val="center"/>
        <w:rPr>
          <w:b/>
          <w:bCs/>
          <w:sz w:val="40"/>
          <w:szCs w:val="40"/>
          <w:lang w:eastAsia="ro-RO"/>
        </w:rPr>
      </w:pPr>
    </w:p>
    <w:p w14:paraId="0913E011" w14:textId="760781C6" w:rsidR="0027710D" w:rsidRDefault="22A578E7" w:rsidP="0027710D">
      <w:pPr>
        <w:suppressAutoHyphens w:val="0"/>
        <w:autoSpaceDE w:val="0"/>
        <w:autoSpaceDN w:val="0"/>
        <w:adjustRightInd w:val="0"/>
        <w:spacing w:line="360" w:lineRule="auto"/>
        <w:rPr>
          <w:b/>
          <w:bCs/>
          <w:u w:val="single"/>
          <w:lang w:eastAsia="ro-RO"/>
        </w:rPr>
      </w:pPr>
      <w:r w:rsidRPr="22A578E7">
        <w:rPr>
          <w:b/>
          <w:bCs/>
          <w:u w:val="single"/>
          <w:lang w:eastAsia="ro-RO"/>
        </w:rPr>
        <w:t xml:space="preserve">Elaborat de: </w:t>
      </w:r>
      <w:r w:rsidR="00C01616">
        <w:rPr>
          <w:b/>
          <w:bCs/>
          <w:u w:val="single"/>
          <w:lang w:eastAsia="ro-RO"/>
        </w:rPr>
        <w:t>BIT COSMIN</w:t>
      </w:r>
    </w:p>
    <w:p w14:paraId="34CE0A41" w14:textId="77777777" w:rsidR="00F05B69" w:rsidRPr="00F05B69" w:rsidRDefault="00F05B69" w:rsidP="0027710D">
      <w:pPr>
        <w:suppressAutoHyphens w:val="0"/>
        <w:autoSpaceDE w:val="0"/>
        <w:autoSpaceDN w:val="0"/>
        <w:adjustRightInd w:val="0"/>
        <w:spacing w:line="360" w:lineRule="auto"/>
        <w:rPr>
          <w:b/>
          <w:bCs/>
          <w:u w:val="single"/>
          <w:lang w:eastAsia="ro-RO"/>
        </w:rPr>
      </w:pPr>
    </w:p>
    <w:p w14:paraId="37C1583B" w14:textId="02D21D55" w:rsidR="0027710D" w:rsidRPr="00F05B69" w:rsidRDefault="0027710D" w:rsidP="0027710D">
      <w:pPr>
        <w:suppressAutoHyphens w:val="0"/>
        <w:autoSpaceDE w:val="0"/>
        <w:autoSpaceDN w:val="0"/>
        <w:adjustRightInd w:val="0"/>
        <w:spacing w:line="360" w:lineRule="auto"/>
        <w:rPr>
          <w:b/>
          <w:bCs/>
          <w:u w:val="single"/>
          <w:lang w:eastAsia="ro-RO"/>
        </w:rPr>
      </w:pPr>
    </w:p>
    <w:p w14:paraId="62EBF3C5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6D98A12B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jc w:val="center"/>
        <w:rPr>
          <w:b/>
          <w:bCs/>
          <w:lang w:eastAsia="ro-RO"/>
        </w:rPr>
      </w:pPr>
    </w:p>
    <w:p w14:paraId="2946DB82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5997CC1D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110FFD37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6B699379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3FE9F23F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1F72F646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08CE6F91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61CDCEAD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6BB9E253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23DE523C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52E56223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07547A01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5043CB0F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07459315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6537F28F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6DFB9E20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70DF9E56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44E871BC" w14:textId="77777777" w:rsidR="00F05B69" w:rsidRPr="0027710D" w:rsidRDefault="00F05B69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p w14:paraId="2232AE04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  <w:r>
        <w:rPr>
          <w:b/>
          <w:bCs/>
          <w:lang w:eastAsia="ro-RO"/>
        </w:rPr>
        <w:t>Titlu plan de afacere</w:t>
      </w:r>
    </w:p>
    <w:p w14:paraId="144A5D23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27710D" w14:paraId="738610EB" w14:textId="77777777" w:rsidTr="22A578E7">
        <w:trPr>
          <w:trHeight w:val="798"/>
        </w:trPr>
        <w:tc>
          <w:tcPr>
            <w:tcW w:w="9855" w:type="dxa"/>
          </w:tcPr>
          <w:p w14:paraId="637805D2" w14:textId="5C45B184" w:rsidR="0027710D" w:rsidRDefault="22A578E7" w:rsidP="002C459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 xml:space="preserve">Gastrobar </w:t>
            </w:r>
            <w:r w:rsidR="00C01616">
              <w:rPr>
                <w:lang w:eastAsia="ro-RO"/>
              </w:rPr>
              <w:t>Cosmin</w:t>
            </w:r>
          </w:p>
        </w:tc>
      </w:tr>
    </w:tbl>
    <w:p w14:paraId="463F29E8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3B7B4B86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52600B3C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  <w:r>
        <w:rPr>
          <w:b/>
          <w:lang w:eastAsia="ro-RO"/>
        </w:rPr>
        <w:t>Echipa managerială</w:t>
      </w:r>
    </w:p>
    <w:p w14:paraId="3A0FF5F2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27710D" w:rsidRPr="002C4597" w14:paraId="5630AD66" w14:textId="77777777" w:rsidTr="22A578E7">
        <w:trPr>
          <w:trHeight w:val="1294"/>
        </w:trPr>
        <w:tc>
          <w:tcPr>
            <w:tcW w:w="9855" w:type="dxa"/>
          </w:tcPr>
          <w:p w14:paraId="61829076" w14:textId="3C016751" w:rsidR="0027710D" w:rsidRPr="002C4597" w:rsidRDefault="00C01616" w:rsidP="22A578E7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  <w:r>
              <w:rPr>
                <w:b/>
                <w:bCs/>
                <w:lang w:eastAsia="ro-RO"/>
              </w:rPr>
              <w:t>BIT COSMIN</w:t>
            </w:r>
          </w:p>
        </w:tc>
      </w:tr>
    </w:tbl>
    <w:p w14:paraId="2BA226A1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p w14:paraId="17AD93B2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p w14:paraId="0DE4B5B7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p w14:paraId="4A01C1C4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  <w:r>
        <w:rPr>
          <w:b/>
          <w:lang w:eastAsia="ro-RO"/>
        </w:rPr>
        <w:t>Alte informații</w:t>
      </w:r>
    </w:p>
    <w:p w14:paraId="66204FF1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27710D" w:rsidRPr="002C4597" w14:paraId="2DBF0D7D" w14:textId="77777777" w:rsidTr="22A578E7">
        <w:trPr>
          <w:trHeight w:val="1432"/>
        </w:trPr>
        <w:tc>
          <w:tcPr>
            <w:tcW w:w="9855" w:type="dxa"/>
          </w:tcPr>
          <w:p w14:paraId="6B62F1B3" w14:textId="0AA86FBE" w:rsidR="0027710D" w:rsidRPr="002C459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Prin intermediul acestui bar imi propun sa ofer bauturi si produse alimentare de calitate la un pret competitiv.</w:t>
            </w:r>
          </w:p>
        </w:tc>
      </w:tr>
    </w:tbl>
    <w:p w14:paraId="02F2C34E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p w14:paraId="680A4E5D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19219836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296FEF7D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7194DBDC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769D0D3C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54CD245A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1231BE67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36FEB5B0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30D7AA69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7196D064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34FF1C98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b/>
          <w:bCs/>
          <w:i/>
          <w:iCs/>
          <w:u w:val="single"/>
          <w:lang w:eastAsia="ro-RO"/>
        </w:rPr>
      </w:pPr>
    </w:p>
    <w:p w14:paraId="3668CC1E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i/>
          <w:iCs/>
          <w:u w:val="single"/>
          <w:lang w:eastAsia="ro-RO"/>
        </w:rPr>
      </w:pPr>
      <w:r w:rsidRPr="0027710D">
        <w:rPr>
          <w:b/>
          <w:bCs/>
          <w:i/>
          <w:iCs/>
          <w:u w:val="single"/>
          <w:lang w:eastAsia="ro-RO"/>
        </w:rPr>
        <w:t>I. Descrierea afacerii</w:t>
      </w:r>
    </w:p>
    <w:p w14:paraId="6D072C0D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i/>
          <w:iCs/>
          <w:sz w:val="32"/>
          <w:szCs w:val="32"/>
          <w:lang w:eastAsia="ro-RO"/>
        </w:rPr>
      </w:pPr>
    </w:p>
    <w:p w14:paraId="6C266D97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  <w:r w:rsidRPr="0027710D">
        <w:rPr>
          <w:b/>
          <w:lang w:eastAsia="ro-RO"/>
        </w:rPr>
        <w:t>1. Descrierea ideii de afaceri</w:t>
      </w:r>
    </w:p>
    <w:p w14:paraId="48A21919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27710D" w14:paraId="6BD18F9B" w14:textId="77777777" w:rsidTr="22A578E7">
        <w:trPr>
          <w:trHeight w:val="1975"/>
        </w:trPr>
        <w:tc>
          <w:tcPr>
            <w:tcW w:w="9855" w:type="dxa"/>
          </w:tcPr>
          <w:p w14:paraId="4A876AEF" w14:textId="798F21D6" w:rsidR="0027710D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lastRenderedPageBreak/>
              <w:t>In cadrul acestei afaceri imi propun sa asociez pasiunea mea pentru o alimentatie gustoasa si din ingrediente de calitate accesibile din punct de vedere financiar.</w:t>
            </w:r>
          </w:p>
          <w:p w14:paraId="0F0CA329" w14:textId="01216E7B" w:rsidR="0027710D" w:rsidRDefault="0027710D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</w:p>
          <w:p w14:paraId="238601FE" w14:textId="2AD749C0" w:rsidR="0027710D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Clientii vor avea de ales dintre o selectie de bauturi preponderent autohtone (vin, bere, visinata, etc.) si de gustari (aperitive, sandwich tip panini, etc.) care vor avea in functie de posibilitate ingrediente romanesti de calitate.</w:t>
            </w:r>
          </w:p>
        </w:tc>
      </w:tr>
    </w:tbl>
    <w:p w14:paraId="0F3CABC7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5B08B5D1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283A152A" w14:textId="77777777" w:rsidR="0027710D" w:rsidRPr="00952973" w:rsidRDefault="0027710D" w:rsidP="0027710D">
      <w:pPr>
        <w:suppressAutoHyphens w:val="0"/>
        <w:autoSpaceDE w:val="0"/>
        <w:autoSpaceDN w:val="0"/>
        <w:adjustRightInd w:val="0"/>
        <w:jc w:val="both"/>
        <w:rPr>
          <w:b/>
          <w:lang w:eastAsia="ro-RO"/>
        </w:rPr>
      </w:pPr>
      <w:r w:rsidRPr="00952973">
        <w:rPr>
          <w:b/>
          <w:lang w:eastAsia="ro-RO"/>
        </w:rPr>
        <w:t>2. Descrierea firmei (forma juridică, data înfiinţării, capital social, domeniul de activitate, perspective de dezvoltare)</w:t>
      </w:r>
    </w:p>
    <w:p w14:paraId="16DEB4AB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27710D" w14:paraId="0AD9C6F4" w14:textId="77777777" w:rsidTr="22A578E7">
        <w:trPr>
          <w:trHeight w:val="1707"/>
        </w:trPr>
        <w:tc>
          <w:tcPr>
            <w:tcW w:w="9855" w:type="dxa"/>
          </w:tcPr>
          <w:p w14:paraId="62B2F3B9" w14:textId="0490ADA7" w:rsidR="0027710D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 xml:space="preserve">Gastrobar </w:t>
            </w:r>
            <w:r w:rsidR="001E1AC7">
              <w:rPr>
                <w:lang w:eastAsia="ro-RO"/>
              </w:rPr>
              <w:t>Cosmin</w:t>
            </w:r>
            <w:r w:rsidRPr="22A578E7">
              <w:rPr>
                <w:lang w:eastAsia="ro-RO"/>
              </w:rPr>
              <w:t xml:space="preserve"> a fost infiintata in anul 2021, inmatriculata la Registrul Comertului de pe langa Tribunalul Bucuresti cu nr. J40/xxxx/2021, avand cod unic de inregistrare R xxxxxx</w:t>
            </w:r>
          </w:p>
          <w:p w14:paraId="4B1F511A" w14:textId="632C7807" w:rsidR="0027710D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Cod CAEN 4724</w:t>
            </w:r>
          </w:p>
        </w:tc>
      </w:tr>
    </w:tbl>
    <w:p w14:paraId="65F9C3DC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14FFB3DE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  <w:r w:rsidRPr="009F36B7">
        <w:rPr>
          <w:b/>
          <w:lang w:eastAsia="ro-RO"/>
        </w:rPr>
        <w:t>3. Descrierea produselor / serviciilor</w:t>
      </w:r>
    </w:p>
    <w:p w14:paraId="5023141B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9F36B7" w:rsidRPr="002C4597" w14:paraId="1F3B1409" w14:textId="77777777" w:rsidTr="22A578E7">
        <w:trPr>
          <w:trHeight w:val="1300"/>
        </w:trPr>
        <w:tc>
          <w:tcPr>
            <w:tcW w:w="9855" w:type="dxa"/>
          </w:tcPr>
          <w:p w14:paraId="0F288F3E" w14:textId="588B05DA" w:rsidR="009F36B7" w:rsidRPr="002C459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Serviciul de baza este reprezentat de servirea de bauturi si produse alimentare.</w:t>
            </w:r>
          </w:p>
          <w:p w14:paraId="562C75D1" w14:textId="3B7AB311" w:rsidR="009F36B7" w:rsidRPr="002C4597" w:rsidRDefault="009F36B7" w:rsidP="22A578E7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</w:p>
        </w:tc>
      </w:tr>
    </w:tbl>
    <w:p w14:paraId="664355AD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p w14:paraId="3E3C4E43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  <w:r w:rsidRPr="009F36B7">
        <w:rPr>
          <w:b/>
          <w:lang w:eastAsia="ro-RO"/>
        </w:rPr>
        <w:t>4. Descrierea mediului în care evolueză afacerea</w:t>
      </w:r>
    </w:p>
    <w:p w14:paraId="1A965116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9F36B7" w:rsidRPr="002C4597" w14:paraId="7DF4E37C" w14:textId="77777777" w:rsidTr="22A578E7">
        <w:trPr>
          <w:trHeight w:val="1415"/>
        </w:trPr>
        <w:tc>
          <w:tcPr>
            <w:tcW w:w="9855" w:type="dxa"/>
          </w:tcPr>
          <w:p w14:paraId="44FB30F8" w14:textId="7E3451AC" w:rsidR="009F36B7" w:rsidRPr="002C459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Mediul in care va evolua afacerea va fi unul fizic.</w:t>
            </w:r>
          </w:p>
        </w:tc>
      </w:tr>
    </w:tbl>
    <w:p w14:paraId="1DA6542E" w14:textId="77777777" w:rsidR="009F36B7" w:rsidRPr="009F36B7" w:rsidRDefault="009F36B7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p w14:paraId="21C46BB3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  <w:r w:rsidRPr="009F36B7">
        <w:rPr>
          <w:b/>
          <w:lang w:eastAsia="ro-RO"/>
        </w:rPr>
        <w:t>5. Analiza SWOT. Identificarea şi analiza riscurilor</w:t>
      </w:r>
    </w:p>
    <w:p w14:paraId="3041E394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6"/>
        <w:gridCol w:w="4813"/>
      </w:tblGrid>
      <w:tr w:rsidR="009F36B7" w:rsidRPr="002C4597" w14:paraId="43783D4E" w14:textId="77777777" w:rsidTr="22A578E7">
        <w:tc>
          <w:tcPr>
            <w:tcW w:w="4927" w:type="dxa"/>
          </w:tcPr>
          <w:p w14:paraId="221821AB" w14:textId="64B81467" w:rsidR="009F36B7" w:rsidRPr="009F36B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S</w:t>
            </w:r>
            <w:r w:rsidRPr="22A578E7">
              <w:rPr>
                <w:lang w:eastAsia="ro-RO"/>
              </w:rPr>
              <w:t>trengths</w:t>
            </w:r>
          </w:p>
          <w:p w14:paraId="6DC4B2E6" w14:textId="6CD7DEDE" w:rsidR="009F36B7" w:rsidRPr="009F36B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Raportul avantajos pentru client calitate-pret</w:t>
            </w:r>
          </w:p>
          <w:p w14:paraId="27171762" w14:textId="4E6A5F27" w:rsidR="009F36B7" w:rsidRPr="009F36B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Concept de actualitate</w:t>
            </w:r>
          </w:p>
          <w:p w14:paraId="04910A4B" w14:textId="4D076641" w:rsidR="009F36B7" w:rsidRPr="009F36B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Vad comercial</w:t>
            </w:r>
          </w:p>
          <w:p w14:paraId="47BE48D3" w14:textId="2CC5C189" w:rsidR="009F36B7" w:rsidRPr="009F36B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Functionala pe tot parcursul anului cu posibilitatea adaptarii la sezon</w:t>
            </w:r>
          </w:p>
        </w:tc>
        <w:tc>
          <w:tcPr>
            <w:tcW w:w="4928" w:type="dxa"/>
          </w:tcPr>
          <w:p w14:paraId="25FE521B" w14:textId="729133B2" w:rsidR="009F36B7" w:rsidRPr="009F36B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W</w:t>
            </w:r>
            <w:r w:rsidRPr="22A578E7">
              <w:rPr>
                <w:lang w:eastAsia="ro-RO"/>
              </w:rPr>
              <w:t>eaknesses</w:t>
            </w:r>
          </w:p>
          <w:p w14:paraId="63BC7ADE" w14:textId="480387B3" w:rsidR="009F36B7" w:rsidRPr="009F36B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Pret ridicat pentru chiria aferenta vadului comercial</w:t>
            </w:r>
          </w:p>
          <w:p w14:paraId="4149CA96" w14:textId="23CC370A" w:rsidR="009F36B7" w:rsidRPr="009F36B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Declinul pietei HoReCa din cauza situatiei actuale de pandemie</w:t>
            </w:r>
          </w:p>
        </w:tc>
      </w:tr>
      <w:tr w:rsidR="009F36B7" w:rsidRPr="002C4597" w14:paraId="1B9B7B34" w14:textId="77777777" w:rsidTr="22A578E7">
        <w:tc>
          <w:tcPr>
            <w:tcW w:w="4927" w:type="dxa"/>
          </w:tcPr>
          <w:p w14:paraId="43F39EED" w14:textId="17CB3FFE" w:rsidR="009F36B7" w:rsidRPr="009F36B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O</w:t>
            </w:r>
            <w:r w:rsidRPr="22A578E7">
              <w:rPr>
                <w:lang w:eastAsia="ro-RO"/>
              </w:rPr>
              <w:t>pportunities</w:t>
            </w:r>
          </w:p>
          <w:p w14:paraId="520E339E" w14:textId="720C49F3" w:rsidR="009F36B7" w:rsidRPr="009F36B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 xml:space="preserve">Crearea unui cerc de clienti fideli </w:t>
            </w:r>
          </w:p>
          <w:p w14:paraId="58023DDB" w14:textId="3F90ECA2" w:rsidR="009F36B7" w:rsidRPr="009F36B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Crearea unui brand din care ulterior sa pot oferi francize</w:t>
            </w:r>
          </w:p>
          <w:p w14:paraId="353B9EC7" w14:textId="4796E0AF" w:rsidR="009F36B7" w:rsidRPr="009F36B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Realizarea unor produse proaspete pe piata si atractive</w:t>
            </w:r>
          </w:p>
        </w:tc>
        <w:tc>
          <w:tcPr>
            <w:tcW w:w="4928" w:type="dxa"/>
          </w:tcPr>
          <w:p w14:paraId="695ACCD7" w14:textId="7E413155" w:rsidR="009F36B7" w:rsidRPr="009F36B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T</w:t>
            </w:r>
            <w:r w:rsidRPr="22A578E7">
              <w:rPr>
                <w:lang w:eastAsia="ro-RO"/>
              </w:rPr>
              <w:t>hreats</w:t>
            </w:r>
          </w:p>
          <w:p w14:paraId="78ED56F2" w14:textId="6DDF1297" w:rsidR="009F36B7" w:rsidRPr="009F36B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Profitul initial mic din cauza intentiei de a oferi un produs de calitate la un pret avantajos</w:t>
            </w:r>
          </w:p>
          <w:p w14:paraId="413022BA" w14:textId="0BEC6ED9" w:rsidR="009F36B7" w:rsidRPr="009F36B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Lansarea de catre concurenta pe piata a unui concept sau a unor produse de acelasi tip</w:t>
            </w:r>
          </w:p>
        </w:tc>
      </w:tr>
    </w:tbl>
    <w:p w14:paraId="722B00AE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p w14:paraId="42C6D796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9F36B7" w:rsidRPr="002C4597" w14:paraId="1B9C74F4" w14:textId="77777777" w:rsidTr="22A578E7">
        <w:tc>
          <w:tcPr>
            <w:tcW w:w="9855" w:type="dxa"/>
          </w:tcPr>
          <w:p w14:paraId="0F1C8148" w14:textId="77777777" w:rsidR="009F36B7" w:rsidRPr="002C4597" w:rsidRDefault="009F36B7" w:rsidP="002C4597">
            <w:pPr>
              <w:suppressAutoHyphens w:val="0"/>
              <w:autoSpaceDE w:val="0"/>
              <w:autoSpaceDN w:val="0"/>
              <w:adjustRightInd w:val="0"/>
              <w:rPr>
                <w:b/>
                <w:lang w:eastAsia="ro-RO"/>
              </w:rPr>
            </w:pPr>
            <w:r w:rsidRPr="002C4597">
              <w:rPr>
                <w:b/>
                <w:lang w:eastAsia="ro-RO"/>
              </w:rPr>
              <w:t>Analiză riscuri</w:t>
            </w:r>
          </w:p>
          <w:p w14:paraId="6C6683C4" w14:textId="29A8351E" w:rsidR="22A578E7" w:rsidRDefault="22A578E7" w:rsidP="22A578E7">
            <w:pPr>
              <w:pStyle w:val="Listparagraf"/>
              <w:numPr>
                <w:ilvl w:val="0"/>
                <w:numId w:val="2"/>
              </w:numPr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lastRenderedPageBreak/>
              <w:t>Fluctuatia furnizorilor de ingrediente pentru bauturi si produse alimentare reprezentati de eventuali producatori mici locali.</w:t>
            </w:r>
          </w:p>
          <w:p w14:paraId="0D040F28" w14:textId="477ABFD2" w:rsidR="22A578E7" w:rsidRDefault="22A578E7" w:rsidP="22A578E7">
            <w:pPr>
              <w:pStyle w:val="Listparagraf"/>
              <w:numPr>
                <w:ilvl w:val="0"/>
                <w:numId w:val="2"/>
              </w:numPr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Concurenta existenta.</w:t>
            </w:r>
          </w:p>
          <w:p w14:paraId="0EDB3B5F" w14:textId="4E65B3AC" w:rsidR="22A578E7" w:rsidRDefault="22A578E7" w:rsidP="22A578E7">
            <w:pPr>
              <w:pStyle w:val="Listparagraf"/>
              <w:numPr>
                <w:ilvl w:val="0"/>
                <w:numId w:val="2"/>
              </w:numPr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Situatia curenta cauzata de pandemie, declinul pietei HoReCa.</w:t>
            </w:r>
          </w:p>
          <w:p w14:paraId="54E11D2A" w14:textId="77777777" w:rsidR="009F36B7" w:rsidRPr="002C4597" w:rsidRDefault="009F36B7" w:rsidP="002C4597">
            <w:pPr>
              <w:suppressAutoHyphens w:val="0"/>
              <w:autoSpaceDE w:val="0"/>
              <w:autoSpaceDN w:val="0"/>
              <w:adjustRightInd w:val="0"/>
              <w:rPr>
                <w:b/>
                <w:lang w:eastAsia="ro-RO"/>
              </w:rPr>
            </w:pPr>
          </w:p>
          <w:p w14:paraId="31126E5D" w14:textId="77777777" w:rsidR="009F36B7" w:rsidRPr="002C4597" w:rsidRDefault="009F36B7" w:rsidP="002C4597">
            <w:pPr>
              <w:suppressAutoHyphens w:val="0"/>
              <w:autoSpaceDE w:val="0"/>
              <w:autoSpaceDN w:val="0"/>
              <w:adjustRightInd w:val="0"/>
              <w:rPr>
                <w:b/>
                <w:lang w:eastAsia="ro-RO"/>
              </w:rPr>
            </w:pPr>
          </w:p>
        </w:tc>
      </w:tr>
    </w:tbl>
    <w:p w14:paraId="2DE403A5" w14:textId="77777777" w:rsidR="009F36B7" w:rsidRPr="009F36B7" w:rsidRDefault="009F36B7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p w14:paraId="3525938C" w14:textId="77777777" w:rsidR="0027710D" w:rsidRPr="009F36B7" w:rsidRDefault="0027710D" w:rsidP="0027710D">
      <w:pPr>
        <w:suppressAutoHyphens w:val="0"/>
        <w:autoSpaceDE w:val="0"/>
        <w:autoSpaceDN w:val="0"/>
        <w:adjustRightInd w:val="0"/>
        <w:rPr>
          <w:b/>
          <w:bCs/>
          <w:i/>
          <w:iCs/>
          <w:u w:val="single"/>
          <w:lang w:eastAsia="ro-RO"/>
        </w:rPr>
      </w:pPr>
      <w:r w:rsidRPr="009F36B7">
        <w:rPr>
          <w:b/>
          <w:bCs/>
          <w:i/>
          <w:iCs/>
          <w:u w:val="single"/>
          <w:lang w:eastAsia="ro-RO"/>
        </w:rPr>
        <w:t>II. Planul de marketing</w:t>
      </w:r>
    </w:p>
    <w:p w14:paraId="62431CDC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49E398E2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0B5BE746" w14:textId="77777777" w:rsidR="0027710D" w:rsidRPr="009F36B7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  <w:r w:rsidRPr="009F36B7">
        <w:rPr>
          <w:b/>
          <w:lang w:eastAsia="ro-RO"/>
        </w:rPr>
        <w:t>1. Descrierea pieţei</w:t>
      </w:r>
    </w:p>
    <w:p w14:paraId="16287F21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9F36B7" w14:paraId="5BE93A62" w14:textId="77777777" w:rsidTr="22A578E7">
        <w:trPr>
          <w:trHeight w:val="961"/>
        </w:trPr>
        <w:tc>
          <w:tcPr>
            <w:tcW w:w="9855" w:type="dxa"/>
          </w:tcPr>
          <w:p w14:paraId="384BA73E" w14:textId="23DC20FD" w:rsidR="009F36B7" w:rsidRDefault="22A578E7" w:rsidP="002C459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In privinta acestui domeniu din HoReCa, oferta este cel putin suficienta, insa aceasta afacere va incerca sa se deosebeasca prin calitate si produsele oferite.</w:t>
            </w:r>
          </w:p>
        </w:tc>
      </w:tr>
    </w:tbl>
    <w:p w14:paraId="34B3F2EB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558B955E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  <w:r w:rsidRPr="009F36B7">
        <w:rPr>
          <w:b/>
          <w:lang w:eastAsia="ro-RO"/>
        </w:rPr>
        <w:t>2. Segmentul de piaţă urmărit</w:t>
      </w:r>
    </w:p>
    <w:p w14:paraId="7D34F5C7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9F36B7" w:rsidRPr="002C4597" w14:paraId="0B4020A7" w14:textId="77777777" w:rsidTr="22A578E7">
        <w:trPr>
          <w:trHeight w:val="844"/>
        </w:trPr>
        <w:tc>
          <w:tcPr>
            <w:tcW w:w="9855" w:type="dxa"/>
          </w:tcPr>
          <w:p w14:paraId="1D7B270A" w14:textId="369EE12A" w:rsidR="009F36B7" w:rsidRPr="002C459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Segmentul de piata urmarit este cel al persoanelor cu varsta cuprinsa intre 25-40 de ani care acorda atentie alimentatiei.</w:t>
            </w:r>
          </w:p>
        </w:tc>
      </w:tr>
    </w:tbl>
    <w:p w14:paraId="4F904CB7" w14:textId="77777777" w:rsidR="009F36B7" w:rsidRPr="009F36B7" w:rsidRDefault="009F36B7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p w14:paraId="7C401138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  <w:r w:rsidRPr="009F36B7">
        <w:rPr>
          <w:b/>
          <w:lang w:eastAsia="ro-RO"/>
        </w:rPr>
        <w:t>3. Trendul pieţei şi cadrul legislativ specific</w:t>
      </w:r>
    </w:p>
    <w:p w14:paraId="06971CD3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9F36B7" w:rsidRPr="002C4597" w14:paraId="2A1F701D" w14:textId="77777777" w:rsidTr="22A578E7">
        <w:trPr>
          <w:trHeight w:val="996"/>
        </w:trPr>
        <w:tc>
          <w:tcPr>
            <w:tcW w:w="9855" w:type="dxa"/>
          </w:tcPr>
          <w:p w14:paraId="2E5AB97C" w14:textId="00231A95" w:rsidR="009F36B7" w:rsidRPr="002C459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In prezent, numarul persoanelor care urmaresc sa achizitioneze produse alimentare de calitate este in crestere datorita atentiei sporite asupra sanatatii.</w:t>
            </w:r>
          </w:p>
          <w:p w14:paraId="03EFCA41" w14:textId="769CE91E" w:rsidR="009F36B7" w:rsidRPr="002C459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In privinta cadrului legislativ, afacerea se raporteaza la obiectivele stabilite de HoReCa.</w:t>
            </w:r>
          </w:p>
        </w:tc>
      </w:tr>
    </w:tbl>
    <w:p w14:paraId="5F96A722" w14:textId="77777777" w:rsidR="009F36B7" w:rsidRPr="009F36B7" w:rsidRDefault="009F36B7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p w14:paraId="4B3283B4" w14:textId="77777777" w:rsidR="0027710D" w:rsidRPr="009F36B7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  <w:r w:rsidRPr="009F36B7">
        <w:rPr>
          <w:b/>
          <w:lang w:eastAsia="ro-RO"/>
        </w:rPr>
        <w:t>4. Concurenţa</w:t>
      </w:r>
    </w:p>
    <w:p w14:paraId="5B95CD12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9F36B7" w14:paraId="5220BBB2" w14:textId="77777777" w:rsidTr="22A578E7">
        <w:trPr>
          <w:trHeight w:val="1008"/>
        </w:trPr>
        <w:tc>
          <w:tcPr>
            <w:tcW w:w="9855" w:type="dxa"/>
          </w:tcPr>
          <w:p w14:paraId="13CB595B" w14:textId="28234E85" w:rsidR="009F36B7" w:rsidRDefault="22A578E7" w:rsidP="002C459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Concurenta este in principal alcatuita din lanturi de magazine take away.</w:t>
            </w:r>
          </w:p>
        </w:tc>
      </w:tr>
    </w:tbl>
    <w:p w14:paraId="6D9C8D39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62A8E120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  <w:r w:rsidRPr="009F36B7">
        <w:rPr>
          <w:b/>
          <w:lang w:eastAsia="ro-RO"/>
        </w:rPr>
        <w:t>5. Previziunea vânzărilor</w:t>
      </w:r>
    </w:p>
    <w:p w14:paraId="675E05EE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9F36B7" w:rsidRPr="002C4597" w14:paraId="2FC17F8B" w14:textId="77777777" w:rsidTr="22A578E7">
        <w:trPr>
          <w:trHeight w:val="993"/>
        </w:trPr>
        <w:tc>
          <w:tcPr>
            <w:tcW w:w="9855" w:type="dxa"/>
          </w:tcPr>
          <w:p w14:paraId="3785B75F" w14:textId="66C9793A" w:rsidR="009F36B7" w:rsidRPr="002C459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In prima luna:</w:t>
            </w:r>
          </w:p>
          <w:p w14:paraId="337EE561" w14:textId="34249A95" w:rsidR="009F36B7" w:rsidRPr="002C459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20 clienti/zi (25 lei/persoana) = 15.000 ron/luna</w:t>
            </w:r>
          </w:p>
          <w:p w14:paraId="5705DA68" w14:textId="37FB826B" w:rsidR="009F36B7" w:rsidRPr="002C459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A treia luna:</w:t>
            </w:r>
          </w:p>
          <w:p w14:paraId="0A4F7224" w14:textId="2035AAC9" w:rsidR="009F36B7" w:rsidRPr="002C459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40 clienti/zi (25 lei/persoana) = 30.000 ron/luna</w:t>
            </w:r>
          </w:p>
        </w:tc>
      </w:tr>
    </w:tbl>
    <w:p w14:paraId="5AE48A43" w14:textId="77777777" w:rsidR="009F36B7" w:rsidRPr="009F36B7" w:rsidRDefault="009F36B7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p w14:paraId="16A26E88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  <w:r w:rsidRPr="009F36B7">
        <w:rPr>
          <w:b/>
          <w:lang w:eastAsia="ro-RO"/>
        </w:rPr>
        <w:t>6. Strategia de marketing (produs, preţ, promovare, distribuţie)</w:t>
      </w:r>
    </w:p>
    <w:p w14:paraId="50F40DEB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9F36B7" w:rsidRPr="002C4597" w14:paraId="6CEDE8D1" w14:textId="77777777" w:rsidTr="22A578E7">
        <w:tc>
          <w:tcPr>
            <w:tcW w:w="9855" w:type="dxa"/>
          </w:tcPr>
          <w:p w14:paraId="302B7704" w14:textId="77777777" w:rsidR="009F36B7" w:rsidRPr="002C4597" w:rsidRDefault="009F36B7" w:rsidP="002C4597">
            <w:pPr>
              <w:suppressAutoHyphens w:val="0"/>
              <w:autoSpaceDE w:val="0"/>
              <w:autoSpaceDN w:val="0"/>
              <w:adjustRightInd w:val="0"/>
              <w:rPr>
                <w:b/>
                <w:lang w:eastAsia="ro-RO"/>
              </w:rPr>
            </w:pPr>
            <w:r w:rsidRPr="002C4597">
              <w:rPr>
                <w:b/>
                <w:lang w:eastAsia="ro-RO"/>
              </w:rPr>
              <w:t>PRODUS</w:t>
            </w:r>
          </w:p>
          <w:p w14:paraId="77A52294" w14:textId="77777777" w:rsidR="009F36B7" w:rsidRPr="002C4597" w:rsidRDefault="009F36B7" w:rsidP="002C4597">
            <w:pPr>
              <w:suppressAutoHyphens w:val="0"/>
              <w:autoSpaceDE w:val="0"/>
              <w:autoSpaceDN w:val="0"/>
              <w:adjustRightInd w:val="0"/>
              <w:rPr>
                <w:b/>
                <w:lang w:eastAsia="ro-RO"/>
              </w:rPr>
            </w:pPr>
          </w:p>
          <w:p w14:paraId="007DCDA8" w14:textId="31153A03" w:rsidR="009F36B7" w:rsidRPr="002C459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 xml:space="preserve">Bauturi: vin, must, bere artizanala, visinata, sucuri naturale </w:t>
            </w:r>
          </w:p>
          <w:p w14:paraId="0DA92A89" w14:textId="168C92E5" w:rsidR="22A578E7" w:rsidRDefault="22A578E7" w:rsidP="22A578E7">
            <w:pPr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Mancare: sanwdich-uri, aperitive, prajituri</w:t>
            </w:r>
          </w:p>
          <w:p w14:paraId="450EA2D7" w14:textId="77777777" w:rsidR="009F36B7" w:rsidRPr="002C4597" w:rsidRDefault="009F36B7" w:rsidP="002C4597">
            <w:pPr>
              <w:suppressAutoHyphens w:val="0"/>
              <w:autoSpaceDE w:val="0"/>
              <w:autoSpaceDN w:val="0"/>
              <w:adjustRightInd w:val="0"/>
              <w:rPr>
                <w:b/>
                <w:lang w:eastAsia="ro-RO"/>
              </w:rPr>
            </w:pPr>
          </w:p>
          <w:p w14:paraId="3DD355C9" w14:textId="77777777" w:rsidR="009F36B7" w:rsidRPr="002C4597" w:rsidRDefault="009F36B7" w:rsidP="002C4597">
            <w:pPr>
              <w:suppressAutoHyphens w:val="0"/>
              <w:autoSpaceDE w:val="0"/>
              <w:autoSpaceDN w:val="0"/>
              <w:adjustRightInd w:val="0"/>
              <w:rPr>
                <w:b/>
                <w:lang w:eastAsia="ro-RO"/>
              </w:rPr>
            </w:pPr>
          </w:p>
          <w:p w14:paraId="1A81F0B1" w14:textId="77777777" w:rsidR="009F36B7" w:rsidRPr="002C4597" w:rsidRDefault="009F36B7" w:rsidP="002C4597">
            <w:pPr>
              <w:suppressAutoHyphens w:val="0"/>
              <w:autoSpaceDE w:val="0"/>
              <w:autoSpaceDN w:val="0"/>
              <w:adjustRightInd w:val="0"/>
              <w:rPr>
                <w:b/>
                <w:lang w:eastAsia="ro-RO"/>
              </w:rPr>
            </w:pPr>
          </w:p>
        </w:tc>
      </w:tr>
      <w:tr w:rsidR="009F36B7" w:rsidRPr="002C4597" w14:paraId="61C8EB97" w14:textId="77777777" w:rsidTr="22A578E7">
        <w:tc>
          <w:tcPr>
            <w:tcW w:w="9855" w:type="dxa"/>
          </w:tcPr>
          <w:p w14:paraId="0DF09AE7" w14:textId="77777777" w:rsidR="009F36B7" w:rsidRPr="002C4597" w:rsidRDefault="009F36B7" w:rsidP="002C4597">
            <w:pPr>
              <w:suppressAutoHyphens w:val="0"/>
              <w:autoSpaceDE w:val="0"/>
              <w:autoSpaceDN w:val="0"/>
              <w:adjustRightInd w:val="0"/>
              <w:rPr>
                <w:b/>
                <w:lang w:eastAsia="ro-RO"/>
              </w:rPr>
            </w:pPr>
            <w:r w:rsidRPr="002C4597">
              <w:rPr>
                <w:b/>
                <w:lang w:eastAsia="ro-RO"/>
              </w:rPr>
              <w:t>PREȚ</w:t>
            </w:r>
          </w:p>
          <w:p w14:paraId="717AAFBA" w14:textId="09ECA8DB" w:rsidR="009F36B7" w:rsidRPr="002C459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lastRenderedPageBreak/>
              <w:t xml:space="preserve">Bauturi: 5-15 lei </w:t>
            </w:r>
          </w:p>
          <w:p w14:paraId="01C057B1" w14:textId="36D58600" w:rsidR="22A578E7" w:rsidRDefault="22A578E7" w:rsidP="22A578E7">
            <w:pPr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Mancare 5-15 lei</w:t>
            </w:r>
          </w:p>
          <w:p w14:paraId="56EE48EE" w14:textId="77777777" w:rsidR="009F36B7" w:rsidRPr="002C4597" w:rsidRDefault="009F36B7" w:rsidP="002C4597">
            <w:pPr>
              <w:suppressAutoHyphens w:val="0"/>
              <w:autoSpaceDE w:val="0"/>
              <w:autoSpaceDN w:val="0"/>
              <w:adjustRightInd w:val="0"/>
              <w:rPr>
                <w:b/>
                <w:lang w:eastAsia="ro-RO"/>
              </w:rPr>
            </w:pPr>
          </w:p>
          <w:p w14:paraId="2908EB2C" w14:textId="77777777" w:rsidR="009F36B7" w:rsidRPr="002C4597" w:rsidRDefault="009F36B7" w:rsidP="002C4597">
            <w:pPr>
              <w:suppressAutoHyphens w:val="0"/>
              <w:autoSpaceDE w:val="0"/>
              <w:autoSpaceDN w:val="0"/>
              <w:adjustRightInd w:val="0"/>
              <w:rPr>
                <w:b/>
                <w:lang w:eastAsia="ro-RO"/>
              </w:rPr>
            </w:pPr>
          </w:p>
        </w:tc>
      </w:tr>
      <w:tr w:rsidR="009F36B7" w:rsidRPr="002C4597" w14:paraId="121FD38A" w14:textId="77777777" w:rsidTr="22A578E7">
        <w:tc>
          <w:tcPr>
            <w:tcW w:w="9855" w:type="dxa"/>
          </w:tcPr>
          <w:p w14:paraId="1FE2DD96" w14:textId="77777777" w:rsidR="009F36B7" w:rsidRPr="002C4597" w:rsidRDefault="009F36B7" w:rsidP="002C4597">
            <w:pPr>
              <w:suppressAutoHyphens w:val="0"/>
              <w:autoSpaceDE w:val="0"/>
              <w:autoSpaceDN w:val="0"/>
              <w:adjustRightInd w:val="0"/>
              <w:rPr>
                <w:b/>
                <w:lang w:eastAsia="ro-RO"/>
              </w:rPr>
            </w:pPr>
          </w:p>
        </w:tc>
      </w:tr>
      <w:tr w:rsidR="009F36B7" w:rsidRPr="002C4597" w14:paraId="71FB9825" w14:textId="77777777" w:rsidTr="22A578E7">
        <w:tc>
          <w:tcPr>
            <w:tcW w:w="9855" w:type="dxa"/>
          </w:tcPr>
          <w:p w14:paraId="2E44E4D4" w14:textId="77777777" w:rsidR="009F36B7" w:rsidRPr="002C4597" w:rsidRDefault="009F36B7" w:rsidP="002C4597">
            <w:pPr>
              <w:suppressAutoHyphens w:val="0"/>
              <w:autoSpaceDE w:val="0"/>
              <w:autoSpaceDN w:val="0"/>
              <w:adjustRightInd w:val="0"/>
              <w:rPr>
                <w:b/>
                <w:lang w:eastAsia="ro-RO"/>
              </w:rPr>
            </w:pPr>
            <w:r w:rsidRPr="002C4597">
              <w:rPr>
                <w:b/>
                <w:lang w:eastAsia="ro-RO"/>
              </w:rPr>
              <w:t>PROMOVARE</w:t>
            </w:r>
          </w:p>
          <w:p w14:paraId="27357532" w14:textId="176464E6" w:rsidR="009F36B7" w:rsidRPr="002C459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Canale electronice de comunicare: Facebook, Instagram</w:t>
            </w:r>
          </w:p>
          <w:p w14:paraId="04A56263" w14:textId="6D9EAFE1" w:rsidR="22A578E7" w:rsidRDefault="22A578E7" w:rsidP="22A578E7">
            <w:pPr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Pliante impartite in zona bar-ului.</w:t>
            </w:r>
          </w:p>
          <w:p w14:paraId="07F023C8" w14:textId="77777777" w:rsidR="009F36B7" w:rsidRPr="002C4597" w:rsidRDefault="009F36B7" w:rsidP="002C4597">
            <w:pPr>
              <w:suppressAutoHyphens w:val="0"/>
              <w:autoSpaceDE w:val="0"/>
              <w:autoSpaceDN w:val="0"/>
              <w:adjustRightInd w:val="0"/>
              <w:rPr>
                <w:b/>
                <w:lang w:eastAsia="ro-RO"/>
              </w:rPr>
            </w:pPr>
          </w:p>
          <w:p w14:paraId="4BDB5498" w14:textId="77777777" w:rsidR="009F36B7" w:rsidRPr="002C4597" w:rsidRDefault="009F36B7" w:rsidP="002C4597">
            <w:pPr>
              <w:suppressAutoHyphens w:val="0"/>
              <w:autoSpaceDE w:val="0"/>
              <w:autoSpaceDN w:val="0"/>
              <w:adjustRightInd w:val="0"/>
              <w:rPr>
                <w:b/>
                <w:lang w:eastAsia="ro-RO"/>
              </w:rPr>
            </w:pPr>
          </w:p>
        </w:tc>
      </w:tr>
      <w:tr w:rsidR="009F36B7" w:rsidRPr="002C4597" w14:paraId="4BB7BE05" w14:textId="77777777" w:rsidTr="22A578E7">
        <w:tc>
          <w:tcPr>
            <w:tcW w:w="9855" w:type="dxa"/>
          </w:tcPr>
          <w:p w14:paraId="5D13BD4B" w14:textId="77777777" w:rsidR="009F36B7" w:rsidRPr="002C4597" w:rsidRDefault="009F36B7" w:rsidP="002C4597">
            <w:pPr>
              <w:suppressAutoHyphens w:val="0"/>
              <w:autoSpaceDE w:val="0"/>
              <w:autoSpaceDN w:val="0"/>
              <w:adjustRightInd w:val="0"/>
              <w:rPr>
                <w:b/>
                <w:lang w:eastAsia="ro-RO"/>
              </w:rPr>
            </w:pPr>
            <w:r w:rsidRPr="002C4597">
              <w:rPr>
                <w:b/>
                <w:lang w:eastAsia="ro-RO"/>
              </w:rPr>
              <w:t>PLASAMENT (DISTRIBUȚIE)</w:t>
            </w:r>
          </w:p>
          <w:p w14:paraId="74869460" w14:textId="704A9D54" w:rsidR="009F36B7" w:rsidRPr="002C459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In cadrul unui local cu dimensiuni reduse in care clientul poate stationa pe parcursul consumului produselor oferite.</w:t>
            </w:r>
          </w:p>
          <w:p w14:paraId="187F57B8" w14:textId="77777777" w:rsidR="009F36B7" w:rsidRPr="002C4597" w:rsidRDefault="009F36B7" w:rsidP="002C4597">
            <w:pPr>
              <w:suppressAutoHyphens w:val="0"/>
              <w:autoSpaceDE w:val="0"/>
              <w:autoSpaceDN w:val="0"/>
              <w:adjustRightInd w:val="0"/>
              <w:rPr>
                <w:b/>
                <w:lang w:eastAsia="ro-RO"/>
              </w:rPr>
            </w:pPr>
          </w:p>
          <w:p w14:paraId="54738AF4" w14:textId="77777777" w:rsidR="009F36B7" w:rsidRPr="002C4597" w:rsidRDefault="009F36B7" w:rsidP="002C4597">
            <w:pPr>
              <w:suppressAutoHyphens w:val="0"/>
              <w:autoSpaceDE w:val="0"/>
              <w:autoSpaceDN w:val="0"/>
              <w:adjustRightInd w:val="0"/>
              <w:rPr>
                <w:b/>
                <w:lang w:eastAsia="ro-RO"/>
              </w:rPr>
            </w:pPr>
          </w:p>
        </w:tc>
      </w:tr>
    </w:tbl>
    <w:p w14:paraId="46ABBD8F" w14:textId="77777777" w:rsidR="009F36B7" w:rsidRPr="009F36B7" w:rsidRDefault="009F36B7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p w14:paraId="46146C44" w14:textId="77777777" w:rsidR="0027710D" w:rsidRPr="009F36B7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  <w:r w:rsidRPr="009F36B7">
        <w:rPr>
          <w:b/>
          <w:lang w:eastAsia="ro-RO"/>
        </w:rPr>
        <w:t>7. Bugetul de marketing</w:t>
      </w:r>
    </w:p>
    <w:p w14:paraId="06BBA33E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9F36B7" w14:paraId="464FCBC1" w14:textId="77777777" w:rsidTr="22A578E7">
        <w:trPr>
          <w:trHeight w:val="1120"/>
        </w:trPr>
        <w:tc>
          <w:tcPr>
            <w:tcW w:w="9855" w:type="dxa"/>
          </w:tcPr>
          <w:p w14:paraId="6AC5AF20" w14:textId="7A04809F" w:rsidR="009F36B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Promovare online (Facebook, Instagram): 1500-2000 lei</w:t>
            </w:r>
          </w:p>
          <w:p w14:paraId="25D12196" w14:textId="69C3852A" w:rsidR="009F36B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Pliante: 1000-1500 lei</w:t>
            </w:r>
          </w:p>
          <w:p w14:paraId="5C8C6B09" w14:textId="59445EDA" w:rsidR="009F36B7" w:rsidRDefault="009F36B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</w:p>
        </w:tc>
      </w:tr>
    </w:tbl>
    <w:p w14:paraId="3382A365" w14:textId="77777777" w:rsidR="009F36B7" w:rsidRPr="0027710D" w:rsidRDefault="009F36B7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742BC087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i/>
          <w:iCs/>
          <w:u w:val="single"/>
          <w:lang w:eastAsia="ro-RO"/>
        </w:rPr>
      </w:pPr>
      <w:r w:rsidRPr="009F36B7">
        <w:rPr>
          <w:b/>
          <w:bCs/>
          <w:i/>
          <w:iCs/>
          <w:u w:val="single"/>
          <w:lang w:eastAsia="ro-RO"/>
        </w:rPr>
        <w:t>III. Planul operaţional</w:t>
      </w:r>
    </w:p>
    <w:p w14:paraId="5C71F136" w14:textId="77777777" w:rsidR="009F36B7" w:rsidRPr="009F36B7" w:rsidRDefault="009F36B7" w:rsidP="0027710D">
      <w:pPr>
        <w:suppressAutoHyphens w:val="0"/>
        <w:autoSpaceDE w:val="0"/>
        <w:autoSpaceDN w:val="0"/>
        <w:adjustRightInd w:val="0"/>
        <w:rPr>
          <w:b/>
          <w:bCs/>
          <w:i/>
          <w:iCs/>
          <w:u w:val="single"/>
          <w:lang w:eastAsia="ro-RO"/>
        </w:rPr>
      </w:pPr>
    </w:p>
    <w:p w14:paraId="06240667" w14:textId="77777777" w:rsidR="0027710D" w:rsidRPr="009F36B7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  <w:r w:rsidRPr="009F36B7">
        <w:rPr>
          <w:b/>
          <w:lang w:eastAsia="ro-RO"/>
        </w:rPr>
        <w:t>1. Matricea Gantt</w:t>
      </w:r>
    </w:p>
    <w:p w14:paraId="62199465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b/>
          <w:bCs/>
          <w:i/>
          <w:iCs/>
          <w:lang w:eastAsia="ro-RO"/>
        </w:rPr>
      </w:pPr>
    </w:p>
    <w:tbl>
      <w:tblPr>
        <w:tblW w:w="105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1276"/>
        <w:gridCol w:w="1276"/>
        <w:gridCol w:w="1276"/>
        <w:gridCol w:w="1275"/>
        <w:gridCol w:w="1276"/>
        <w:gridCol w:w="1241"/>
      </w:tblGrid>
      <w:tr w:rsidR="009F36B7" w:rsidRPr="00BA5245" w14:paraId="76A11EEC" w14:textId="77777777" w:rsidTr="22A578E7">
        <w:trPr>
          <w:trHeight w:val="315"/>
          <w:jc w:val="center"/>
        </w:trPr>
        <w:tc>
          <w:tcPr>
            <w:tcW w:w="10563" w:type="dxa"/>
            <w:gridSpan w:val="8"/>
            <w:shd w:val="clear" w:color="auto" w:fill="auto"/>
            <w:vAlign w:val="center"/>
            <w:hideMark/>
          </w:tcPr>
          <w:p w14:paraId="03413EB0" w14:textId="77777777" w:rsidR="009F36B7" w:rsidRPr="00324020" w:rsidRDefault="009F36B7" w:rsidP="00F05B69">
            <w:pPr>
              <w:jc w:val="center"/>
              <w:rPr>
                <w:rFonts w:ascii="Trebuchet MS" w:eastAsia="Arial Unicode MS" w:hAnsi="Trebuchet MS"/>
                <w:i/>
                <w:iCs/>
                <w:bdr w:val="nil"/>
                <w:lang w:val="pt-BR"/>
              </w:rPr>
            </w:pPr>
            <w:r w:rsidRPr="00324020">
              <w:rPr>
                <w:rFonts w:ascii="Trebuchet MS" w:eastAsia="Arial Unicode MS" w:hAnsi="Trebuchet MS"/>
                <w:bdr w:val="nil"/>
                <w:lang w:val="pt-BR"/>
              </w:rPr>
              <w:t>Se va completa următorul calendar de activități ținând cont de consecutivitatea realizării acestora.</w:t>
            </w:r>
          </w:p>
          <w:p w14:paraId="0DA123B1" w14:textId="77777777" w:rsidR="009F36B7" w:rsidRPr="00BA5245" w:rsidRDefault="009F36B7" w:rsidP="00F05B69">
            <w:pPr>
              <w:jc w:val="center"/>
              <w:rPr>
                <w:rFonts w:ascii="Trebuchet MS" w:eastAsia="Arial Unicode MS" w:hAnsi="Trebuchet MS"/>
                <w:i/>
                <w:iCs/>
                <w:sz w:val="20"/>
                <w:szCs w:val="20"/>
                <w:bdr w:val="nil"/>
                <w:lang w:val="pt-BR"/>
              </w:rPr>
            </w:pPr>
          </w:p>
        </w:tc>
      </w:tr>
      <w:tr w:rsidR="009F36B7" w:rsidRPr="00BA5245" w14:paraId="3CFE4F4E" w14:textId="77777777" w:rsidTr="22A578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501"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3DE68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BA5245">
              <w:rPr>
                <w:rFonts w:ascii="Trebuchet MS" w:hAnsi="Trebuchet MS"/>
                <w:sz w:val="20"/>
                <w:szCs w:val="20"/>
              </w:rPr>
              <w:t>Nr.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F4B34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BA5245">
              <w:rPr>
                <w:rFonts w:ascii="Trebuchet MS" w:hAnsi="Trebuchet MS"/>
                <w:sz w:val="20"/>
                <w:szCs w:val="20"/>
              </w:rPr>
              <w:t>Activitatea</w:t>
            </w:r>
          </w:p>
          <w:p w14:paraId="4C4CEA3D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63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F1E9C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  <w:lang w:val="pt-BR"/>
              </w:rPr>
            </w:pPr>
            <w:r>
              <w:rPr>
                <w:rFonts w:ascii="Trebuchet MS" w:hAnsi="Trebuchet MS"/>
                <w:sz w:val="20"/>
                <w:szCs w:val="20"/>
                <w:lang w:val="pt-BR"/>
              </w:rPr>
              <w:t>Perioadă</w:t>
            </w:r>
          </w:p>
          <w:p w14:paraId="50895670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  <w:lang w:val="pt-BR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75F79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Rezultate așteptate</w:t>
            </w:r>
          </w:p>
        </w:tc>
      </w:tr>
      <w:tr w:rsidR="009F36B7" w:rsidRPr="00BA5245" w14:paraId="77513130" w14:textId="77777777" w:rsidTr="22A578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70"/>
          <w:jc w:val="center"/>
        </w:trPr>
        <w:tc>
          <w:tcPr>
            <w:tcW w:w="675" w:type="dxa"/>
            <w:vMerge/>
            <w:vAlign w:val="center"/>
            <w:hideMark/>
          </w:tcPr>
          <w:p w14:paraId="38C1F859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C8FE7CE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04F19" w14:textId="77777777" w:rsidR="00F05B69" w:rsidRDefault="00F05B69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14:paraId="38DF9111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0C651" w14:textId="77777777" w:rsidR="00F05B69" w:rsidRDefault="00F05B69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14:paraId="082384FB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D56CC" w14:textId="77777777" w:rsidR="00F05B69" w:rsidRDefault="00F05B69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14:paraId="047BD557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E50C6" w14:textId="77777777" w:rsidR="00F05B69" w:rsidRDefault="00F05B69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14:paraId="7E2FE6FC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4FA47" w14:textId="77777777" w:rsidR="00F05B69" w:rsidRDefault="00F05B69" w:rsidP="00F05B69">
            <w:pPr>
              <w:ind w:right="-130"/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14:paraId="44A0FEAC" w14:textId="77777777" w:rsidR="009F36B7" w:rsidRPr="00BA5245" w:rsidRDefault="00F05B69" w:rsidP="00F05B69">
            <w:pPr>
              <w:ind w:right="-130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.....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  <w:hideMark/>
          </w:tcPr>
          <w:p w14:paraId="568C698B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9F36B7" w:rsidRPr="00BA5245" w14:paraId="3E1C5975" w14:textId="77777777" w:rsidTr="22A578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30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6A37E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39487" w14:textId="53E34D66" w:rsidR="00F05B69" w:rsidRDefault="22A578E7" w:rsidP="22A578E7">
            <w:pPr>
              <w:jc w:val="center"/>
              <w:rPr>
                <w:rFonts w:ascii="Trebuchet MS" w:hAnsi="Trebuchet MS"/>
                <w:i/>
                <w:iCs/>
                <w:sz w:val="20"/>
                <w:szCs w:val="20"/>
              </w:rPr>
            </w:pPr>
            <w:r w:rsidRPr="22A578E7">
              <w:rPr>
                <w:rFonts w:ascii="Trebuchet MS" w:hAnsi="Trebuchet MS"/>
                <w:i/>
                <w:iCs/>
                <w:sz w:val="20"/>
                <w:szCs w:val="20"/>
              </w:rPr>
              <w:t>?</w:t>
            </w:r>
          </w:p>
          <w:p w14:paraId="6AA258D8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BD3EC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CCCAD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F6883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529ED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157D6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1E7B2" w14:textId="77777777" w:rsidR="009F36B7" w:rsidRPr="00BA5245" w:rsidRDefault="009F36B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F05B69" w14:paraId="5A8AF822" w14:textId="77777777" w:rsidTr="22A578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3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37E91" w14:textId="77777777" w:rsidR="00F05B69" w:rsidRPr="00BA5245" w:rsidRDefault="00F05B69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A2.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770CE" w14:textId="1BB58F88" w:rsidR="00F05B69" w:rsidRPr="00BA5245" w:rsidRDefault="22A578E7" w:rsidP="22A578E7">
            <w:pPr>
              <w:jc w:val="center"/>
              <w:rPr>
                <w:rFonts w:ascii="Trebuchet MS" w:hAnsi="Trebuchet MS"/>
                <w:i/>
                <w:iCs/>
                <w:sz w:val="20"/>
                <w:szCs w:val="20"/>
              </w:rPr>
            </w:pPr>
            <w:r w:rsidRPr="22A578E7">
              <w:rPr>
                <w:rFonts w:ascii="Trebuchet MS" w:hAnsi="Trebuchet MS"/>
                <w:i/>
                <w:iCs/>
                <w:sz w:val="20"/>
                <w:szCs w:val="20"/>
              </w:rPr>
              <w:t>Marketing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EED82" w14:textId="22AA201F" w:rsidR="00F05B69" w:rsidRPr="00BA5245" w:rsidRDefault="22A578E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22A578E7">
              <w:rPr>
                <w:rFonts w:ascii="Trebuchet MS" w:hAnsi="Trebuchet MS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6661F" w14:textId="39670153" w:rsidR="00F05B69" w:rsidRPr="00BA5245" w:rsidRDefault="22A578E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22A578E7">
              <w:rPr>
                <w:rFonts w:ascii="Trebuchet MS" w:hAnsi="Trebuchet MS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45DC7" w14:textId="5252F17D" w:rsidR="00F05B69" w:rsidRPr="00BA5245" w:rsidRDefault="22A578E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22A578E7">
              <w:rPr>
                <w:rFonts w:ascii="Trebuchet MS" w:hAnsi="Trebuchet MS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5E58C4" w14:textId="44FE6960" w:rsidR="00F05B69" w:rsidRPr="00BA5245" w:rsidRDefault="22A578E7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22A578E7">
              <w:rPr>
                <w:rFonts w:ascii="Trebuchet MS" w:hAnsi="Trebuchet MS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BF9A1" w14:textId="77777777" w:rsidR="00F05B69" w:rsidRPr="00BA5245" w:rsidRDefault="00F05B69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C2CD5" w14:textId="0D88B7C1" w:rsidR="00F05B69" w:rsidRDefault="22A578E7" w:rsidP="00F05B69">
            <w:pPr>
              <w:jc w:val="center"/>
            </w:pPr>
            <w:r>
              <w:t>10.000 de persoane</w:t>
            </w:r>
          </w:p>
        </w:tc>
      </w:tr>
      <w:tr w:rsidR="00F05B69" w14:paraId="2B4785E3" w14:textId="77777777" w:rsidTr="22A578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3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792F7" w14:textId="77777777" w:rsidR="00F05B69" w:rsidRDefault="00F05B69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....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E88E4" w14:textId="403BAADD" w:rsidR="00F05B69" w:rsidRPr="00BA5245" w:rsidRDefault="00F05B69" w:rsidP="22A578E7">
            <w:pPr>
              <w:jc w:val="center"/>
              <w:rPr>
                <w:rFonts w:ascii="Trebuchet MS" w:hAnsi="Trebuchet MS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C98E9" w14:textId="77777777" w:rsidR="00F05B69" w:rsidRPr="00BA5245" w:rsidRDefault="00F05B69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9F8E76" w14:textId="77777777" w:rsidR="00F05B69" w:rsidRPr="00BA5245" w:rsidRDefault="00F05B69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8863E" w14:textId="77777777" w:rsidR="00F05B69" w:rsidRPr="00BA5245" w:rsidRDefault="00F05B69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69B9A" w14:textId="77777777" w:rsidR="00F05B69" w:rsidRPr="00BA5245" w:rsidRDefault="00F05B69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7D11E" w14:textId="77777777" w:rsidR="00F05B69" w:rsidRPr="00BA5245" w:rsidRDefault="00F05B69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08A3C" w14:textId="77777777" w:rsidR="00F05B69" w:rsidRDefault="00F05B69" w:rsidP="00F05B69">
            <w:pPr>
              <w:jc w:val="center"/>
            </w:pPr>
          </w:p>
        </w:tc>
      </w:tr>
      <w:tr w:rsidR="00F05B69" w14:paraId="43D6B1D6" w14:textId="77777777" w:rsidTr="22A578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3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BC151" w14:textId="77777777" w:rsidR="00F05B69" w:rsidRDefault="00F05B69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BD81B" w14:textId="77777777" w:rsidR="00F05B69" w:rsidRPr="00BA5245" w:rsidRDefault="00F05B69" w:rsidP="00F05B69">
            <w:pPr>
              <w:jc w:val="center"/>
              <w:rPr>
                <w:rFonts w:ascii="Trebuchet MS" w:hAnsi="Trebuchet MS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3E9C1" w14:textId="77777777" w:rsidR="00F05B69" w:rsidRPr="00BA5245" w:rsidRDefault="00F05B69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7B8A3" w14:textId="77777777" w:rsidR="00F05B69" w:rsidRPr="00BA5245" w:rsidRDefault="00F05B69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C6DE0" w14:textId="77777777" w:rsidR="00F05B69" w:rsidRPr="00BA5245" w:rsidRDefault="00F05B69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F9378" w14:textId="77777777" w:rsidR="00F05B69" w:rsidRPr="00BA5245" w:rsidRDefault="00F05B69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6DD4E" w14:textId="77777777" w:rsidR="00F05B69" w:rsidRPr="00BA5245" w:rsidRDefault="00F05B69" w:rsidP="00F05B6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BEE8F" w14:textId="77777777" w:rsidR="00F05B69" w:rsidRDefault="00F05B69" w:rsidP="00F05B69">
            <w:pPr>
              <w:jc w:val="center"/>
            </w:pPr>
          </w:p>
        </w:tc>
      </w:tr>
    </w:tbl>
    <w:p w14:paraId="3B88899E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b/>
          <w:bCs/>
          <w:i/>
          <w:iCs/>
          <w:lang w:eastAsia="ro-RO"/>
        </w:rPr>
      </w:pPr>
    </w:p>
    <w:p w14:paraId="69E2BB2B" w14:textId="77777777" w:rsidR="009F36B7" w:rsidRDefault="009F36B7" w:rsidP="0027710D">
      <w:pPr>
        <w:suppressAutoHyphens w:val="0"/>
        <w:autoSpaceDE w:val="0"/>
        <w:autoSpaceDN w:val="0"/>
        <w:adjustRightInd w:val="0"/>
        <w:rPr>
          <w:b/>
          <w:bCs/>
          <w:i/>
          <w:iCs/>
          <w:lang w:eastAsia="ro-RO"/>
        </w:rPr>
      </w:pPr>
    </w:p>
    <w:p w14:paraId="3EABA217" w14:textId="77777777" w:rsidR="0027710D" w:rsidRPr="00F05B69" w:rsidRDefault="0027710D" w:rsidP="0027710D">
      <w:pPr>
        <w:suppressAutoHyphens w:val="0"/>
        <w:autoSpaceDE w:val="0"/>
        <w:autoSpaceDN w:val="0"/>
        <w:adjustRightInd w:val="0"/>
        <w:rPr>
          <w:b/>
          <w:bCs/>
          <w:i/>
          <w:iCs/>
          <w:u w:val="single"/>
          <w:lang w:eastAsia="ro-RO"/>
        </w:rPr>
      </w:pPr>
      <w:r w:rsidRPr="00F05B69">
        <w:rPr>
          <w:b/>
          <w:bCs/>
          <w:i/>
          <w:iCs/>
          <w:u w:val="single"/>
          <w:lang w:eastAsia="ro-RO"/>
        </w:rPr>
        <w:t>IV. Managementul afacerii</w:t>
      </w:r>
    </w:p>
    <w:p w14:paraId="57C0D796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b/>
          <w:bCs/>
          <w:i/>
          <w:iCs/>
          <w:lang w:eastAsia="ro-RO"/>
        </w:rPr>
      </w:pPr>
    </w:p>
    <w:p w14:paraId="0FCC758B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  <w:r w:rsidRPr="00F05B69">
        <w:rPr>
          <w:b/>
          <w:lang w:eastAsia="ro-RO"/>
        </w:rPr>
        <w:t>1. Planul de producţie</w:t>
      </w:r>
    </w:p>
    <w:p w14:paraId="0D142F6F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F05B69" w:rsidRPr="002C4597" w14:paraId="4475AD14" w14:textId="77777777" w:rsidTr="22A578E7">
        <w:trPr>
          <w:trHeight w:val="886"/>
        </w:trPr>
        <w:tc>
          <w:tcPr>
            <w:tcW w:w="9855" w:type="dxa"/>
          </w:tcPr>
          <w:p w14:paraId="120C4E94" w14:textId="77A93073" w:rsidR="00F05B69" w:rsidRPr="002C459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  <w:r w:rsidRPr="22A578E7">
              <w:rPr>
                <w:b/>
                <w:bCs/>
                <w:lang w:eastAsia="ro-RO"/>
              </w:rPr>
              <w:t>100 sandwich-uri</w:t>
            </w:r>
          </w:p>
        </w:tc>
      </w:tr>
    </w:tbl>
    <w:p w14:paraId="42AFC42D" w14:textId="77777777" w:rsidR="00F05B69" w:rsidRPr="00F05B69" w:rsidRDefault="00F05B69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p w14:paraId="2BB9C5F7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  <w:r w:rsidRPr="00F05B69">
        <w:rPr>
          <w:b/>
          <w:lang w:eastAsia="ro-RO"/>
        </w:rPr>
        <w:t>2. Planul de management</w:t>
      </w:r>
    </w:p>
    <w:p w14:paraId="271CA723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F05B69" w:rsidRPr="002C4597" w14:paraId="2F845E14" w14:textId="77777777" w:rsidTr="22A578E7">
        <w:trPr>
          <w:trHeight w:val="795"/>
        </w:trPr>
        <w:tc>
          <w:tcPr>
            <w:tcW w:w="9855" w:type="dxa"/>
          </w:tcPr>
          <w:p w14:paraId="5D11605C" w14:textId="516E2794" w:rsidR="00F05B69" w:rsidRPr="00F05B69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lastRenderedPageBreak/>
              <w:t>Organigrama firmei</w:t>
            </w:r>
          </w:p>
          <w:p w14:paraId="4AE2A993" w14:textId="075E4BB8" w:rsidR="00F05B69" w:rsidRPr="00F05B69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Administrator</w:t>
            </w:r>
          </w:p>
        </w:tc>
      </w:tr>
    </w:tbl>
    <w:p w14:paraId="75FBE423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p w14:paraId="2D3F0BEC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F05B69" w:rsidRPr="002C4597" w14:paraId="3ACB9133" w14:textId="77777777" w:rsidTr="22A578E7">
        <w:trPr>
          <w:trHeight w:val="970"/>
        </w:trPr>
        <w:tc>
          <w:tcPr>
            <w:tcW w:w="9855" w:type="dxa"/>
          </w:tcPr>
          <w:p w14:paraId="13861648" w14:textId="00D6D4D2" w:rsidR="00F05B69" w:rsidRPr="002C459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b/>
                <w:bCs/>
                <w:lang w:eastAsia="ro-RO"/>
              </w:rPr>
            </w:pPr>
            <w:r w:rsidRPr="22A578E7">
              <w:rPr>
                <w:lang w:eastAsia="ro-RO"/>
              </w:rPr>
              <w:t>Descrierea echipei manageriale</w:t>
            </w:r>
          </w:p>
          <w:p w14:paraId="02F44E81" w14:textId="2F7C95FA" w:rsidR="00F05B69" w:rsidRPr="002C4597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 xml:space="preserve">Administrator: </w:t>
            </w:r>
            <w:r w:rsidR="002E7FBC">
              <w:rPr>
                <w:lang w:eastAsia="ro-RO"/>
              </w:rPr>
              <w:t>Bit Cosmin</w:t>
            </w:r>
          </w:p>
        </w:tc>
      </w:tr>
    </w:tbl>
    <w:p w14:paraId="75CF4315" w14:textId="77777777" w:rsidR="0027710D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p w14:paraId="3CB648E9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F05B69" w14:paraId="1A8E95D4" w14:textId="77777777" w:rsidTr="22A578E7">
        <w:trPr>
          <w:trHeight w:val="850"/>
        </w:trPr>
        <w:tc>
          <w:tcPr>
            <w:tcW w:w="9855" w:type="dxa"/>
          </w:tcPr>
          <w:p w14:paraId="435AB284" w14:textId="35ED5EBA" w:rsidR="00F05B69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Politica de management a resurselor umane</w:t>
            </w:r>
          </w:p>
          <w:p w14:paraId="12514B0F" w14:textId="74B50BD8" w:rsidR="00F05B69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Barman</w:t>
            </w:r>
          </w:p>
        </w:tc>
      </w:tr>
    </w:tbl>
    <w:p w14:paraId="0C178E9E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b/>
          <w:bCs/>
          <w:i/>
          <w:iCs/>
          <w:lang w:eastAsia="ro-RO"/>
        </w:rPr>
      </w:pPr>
    </w:p>
    <w:p w14:paraId="3C0395D3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b/>
          <w:bCs/>
          <w:i/>
          <w:iCs/>
          <w:lang w:eastAsia="ro-RO"/>
        </w:rPr>
      </w:pPr>
    </w:p>
    <w:p w14:paraId="2580D3EC" w14:textId="77777777" w:rsidR="0027710D" w:rsidRPr="00F05B69" w:rsidRDefault="0027710D" w:rsidP="0027710D">
      <w:pPr>
        <w:suppressAutoHyphens w:val="0"/>
        <w:autoSpaceDE w:val="0"/>
        <w:autoSpaceDN w:val="0"/>
        <w:adjustRightInd w:val="0"/>
        <w:rPr>
          <w:b/>
          <w:bCs/>
          <w:i/>
          <w:iCs/>
          <w:u w:val="single"/>
          <w:lang w:eastAsia="ro-RO"/>
        </w:rPr>
      </w:pPr>
      <w:r w:rsidRPr="00F05B69">
        <w:rPr>
          <w:b/>
          <w:bCs/>
          <w:i/>
          <w:iCs/>
          <w:u w:val="single"/>
          <w:lang w:eastAsia="ro-RO"/>
        </w:rPr>
        <w:t>V. Necesarul de finanţare</w:t>
      </w:r>
    </w:p>
    <w:p w14:paraId="3254BC2F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0F476AB6" w14:textId="77777777" w:rsidR="0027710D" w:rsidRPr="00F05B69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  <w:r w:rsidRPr="00F05B69">
        <w:rPr>
          <w:b/>
          <w:lang w:eastAsia="ro-RO"/>
        </w:rPr>
        <w:t>1. Necesarul de capital propriu şi atras</w:t>
      </w:r>
    </w:p>
    <w:p w14:paraId="651E9592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F05B69" w14:paraId="269E314A" w14:textId="77777777" w:rsidTr="22A578E7">
        <w:trPr>
          <w:trHeight w:val="873"/>
        </w:trPr>
        <w:tc>
          <w:tcPr>
            <w:tcW w:w="9855" w:type="dxa"/>
          </w:tcPr>
          <w:p w14:paraId="47341341" w14:textId="484D87EC" w:rsidR="00F05B69" w:rsidRDefault="22A578E7" w:rsidP="002C459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100.000 lei</w:t>
            </w:r>
          </w:p>
        </w:tc>
      </w:tr>
    </w:tbl>
    <w:p w14:paraId="42EF2083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54B90051" w14:textId="77777777" w:rsidR="0027710D" w:rsidRPr="00F05B69" w:rsidRDefault="0027710D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  <w:r w:rsidRPr="00F05B69">
        <w:rPr>
          <w:b/>
          <w:lang w:eastAsia="ro-RO"/>
        </w:rPr>
        <w:t>2. Destinaţia fondurilor</w:t>
      </w:r>
    </w:p>
    <w:p w14:paraId="7B40C951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F05B69" w14:paraId="4B4D7232" w14:textId="77777777" w:rsidTr="22A578E7">
        <w:trPr>
          <w:trHeight w:val="869"/>
        </w:trPr>
        <w:tc>
          <w:tcPr>
            <w:tcW w:w="9855" w:type="dxa"/>
          </w:tcPr>
          <w:p w14:paraId="4DA6E733" w14:textId="12BBEEEC" w:rsidR="00F05B69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Amenajare spatiu: 25 000 lei</w:t>
            </w:r>
          </w:p>
          <w:p w14:paraId="730B0D7E" w14:textId="29A05505" w:rsidR="00F05B69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Dotare spatiu: 25 000 lei</w:t>
            </w:r>
          </w:p>
          <w:p w14:paraId="5571E72C" w14:textId="6C62D351" w:rsidR="00F05B69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Chirie:  30 000 lei</w:t>
            </w:r>
          </w:p>
          <w:p w14:paraId="2093CA67" w14:textId="7E242596" w:rsidR="00F05B69" w:rsidRDefault="22A578E7" w:rsidP="22A578E7">
            <w:pPr>
              <w:suppressAutoHyphens w:val="0"/>
              <w:autoSpaceDE w:val="0"/>
              <w:autoSpaceDN w:val="0"/>
              <w:adjustRightInd w:val="0"/>
              <w:rPr>
                <w:lang w:eastAsia="ro-RO"/>
              </w:rPr>
            </w:pPr>
            <w:r w:rsidRPr="22A578E7">
              <w:rPr>
                <w:lang w:eastAsia="ro-RO"/>
              </w:rPr>
              <w:t>Alte cheltuieli 20 000 lei</w:t>
            </w:r>
          </w:p>
        </w:tc>
      </w:tr>
    </w:tbl>
    <w:p w14:paraId="2503B197" w14:textId="77777777" w:rsidR="00F05B69" w:rsidRPr="0027710D" w:rsidRDefault="00F05B69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38288749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b/>
          <w:bCs/>
          <w:i/>
          <w:iCs/>
          <w:lang w:eastAsia="ro-RO"/>
        </w:rPr>
      </w:pPr>
    </w:p>
    <w:p w14:paraId="038872D4" w14:textId="62E99FD8" w:rsidR="0027710D" w:rsidRPr="00F05B69" w:rsidRDefault="22A578E7" w:rsidP="22A578E7">
      <w:pPr>
        <w:suppressAutoHyphens w:val="0"/>
        <w:autoSpaceDE w:val="0"/>
        <w:autoSpaceDN w:val="0"/>
        <w:adjustRightInd w:val="0"/>
        <w:rPr>
          <w:b/>
          <w:bCs/>
          <w:i/>
          <w:iCs/>
          <w:u w:val="single"/>
          <w:lang w:eastAsia="ro-RO"/>
        </w:rPr>
      </w:pPr>
      <w:r w:rsidRPr="22A578E7">
        <w:rPr>
          <w:b/>
          <w:bCs/>
          <w:i/>
          <w:iCs/>
          <w:u w:val="single"/>
          <w:lang w:eastAsia="ro-RO"/>
        </w:rPr>
        <w:t>VI. Planul financiar</w:t>
      </w:r>
    </w:p>
    <w:p w14:paraId="38D6B9B6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3371"/>
        <w:gridCol w:w="1286"/>
        <w:gridCol w:w="1286"/>
        <w:gridCol w:w="1286"/>
        <w:gridCol w:w="1286"/>
        <w:gridCol w:w="1114"/>
      </w:tblGrid>
      <w:tr w:rsidR="001424CB" w:rsidRPr="001424CB" w14:paraId="22B605EF" w14:textId="77777777" w:rsidTr="001424CB">
        <w:trPr>
          <w:trHeight w:val="300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62B142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u w:val="single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u w:val="single"/>
                <w:lang w:val="en-US" w:eastAsia="en-US"/>
              </w:rPr>
              <w:t>CHELTUIELI  INITIALE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D370B45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Trimestrul 1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B804D3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Trimestrul 2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59DD352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Trimestrul 3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2C09AE6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Trimestrul 4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03468B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Total anual</w:t>
            </w:r>
          </w:p>
        </w:tc>
      </w:tr>
      <w:tr w:rsidR="001424CB" w:rsidRPr="001424CB" w14:paraId="2B501274" w14:textId="77777777" w:rsidTr="001424CB">
        <w:trPr>
          <w:trHeight w:val="300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E6795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Cheltuieli de amenajare spatiu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89D18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6250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F4CA7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5000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C7F94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4000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73399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4000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33E77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19250</w:t>
            </w:r>
          </w:p>
        </w:tc>
      </w:tr>
      <w:tr w:rsidR="001424CB" w:rsidRPr="001424CB" w14:paraId="117A0DB5" w14:textId="77777777" w:rsidTr="001424CB">
        <w:trPr>
          <w:trHeight w:val="300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0C0F6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Cheltuieli pentru dotare/utilare spatiu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76884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7500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19745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4000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53412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3000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B4FB5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3000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DC34C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17500</w:t>
            </w:r>
          </w:p>
        </w:tc>
      </w:tr>
      <w:tr w:rsidR="001424CB" w:rsidRPr="001424CB" w14:paraId="3CD92D2B" w14:textId="77777777" w:rsidTr="001424CB">
        <w:trPr>
          <w:trHeight w:val="300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C9D17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Cheltuieli de infiintare/autorizare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34801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3000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E4799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D8E86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191A1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CBD5B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3000</w:t>
            </w:r>
          </w:p>
        </w:tc>
      </w:tr>
      <w:tr w:rsidR="001424CB" w:rsidRPr="001424CB" w14:paraId="133A1185" w14:textId="77777777" w:rsidTr="001424CB">
        <w:trPr>
          <w:trHeight w:val="300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2A68DAE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u w:val="single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u w:val="single"/>
                <w:lang w:val="en-US" w:eastAsia="en-US"/>
              </w:rPr>
              <w:t>Total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63BDA" w14:textId="77777777" w:rsidR="001424CB" w:rsidRPr="001424CB" w:rsidRDefault="001424CB" w:rsidP="001424CB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16750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30CE8" w14:textId="77777777" w:rsidR="001424CB" w:rsidRPr="001424CB" w:rsidRDefault="001424CB" w:rsidP="001424CB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9000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32414" w14:textId="77777777" w:rsidR="001424CB" w:rsidRPr="001424CB" w:rsidRDefault="001424CB" w:rsidP="001424CB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7000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C0097" w14:textId="77777777" w:rsidR="001424CB" w:rsidRPr="001424CB" w:rsidRDefault="001424CB" w:rsidP="001424CB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7000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F54EF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39750</w:t>
            </w:r>
          </w:p>
        </w:tc>
      </w:tr>
      <w:tr w:rsidR="001424CB" w:rsidRPr="001424CB" w14:paraId="65970477" w14:textId="77777777" w:rsidTr="001424CB">
        <w:trPr>
          <w:trHeight w:val="300"/>
        </w:trPr>
        <w:tc>
          <w:tcPr>
            <w:tcW w:w="3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ED3BD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DCAE1" w14:textId="77777777" w:rsidR="001424CB" w:rsidRPr="001424CB" w:rsidRDefault="001424CB" w:rsidP="001424CB">
            <w:pPr>
              <w:suppressAutoHyphens w:val="0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D160C" w14:textId="77777777" w:rsidR="001424CB" w:rsidRPr="001424CB" w:rsidRDefault="001424CB" w:rsidP="001424CB">
            <w:pPr>
              <w:suppressAutoHyphens w:val="0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38B06" w14:textId="77777777" w:rsidR="001424CB" w:rsidRPr="001424CB" w:rsidRDefault="001424CB" w:rsidP="001424CB">
            <w:pPr>
              <w:suppressAutoHyphens w:val="0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935A7" w14:textId="77777777" w:rsidR="001424CB" w:rsidRPr="001424CB" w:rsidRDefault="001424CB" w:rsidP="001424CB">
            <w:pPr>
              <w:suppressAutoHyphens w:val="0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C24A7" w14:textId="77777777" w:rsidR="001424CB" w:rsidRPr="001424CB" w:rsidRDefault="001424CB" w:rsidP="001424CB">
            <w:pPr>
              <w:suppressAutoHyphens w:val="0"/>
              <w:rPr>
                <w:sz w:val="20"/>
                <w:szCs w:val="20"/>
                <w:lang w:val="en-US" w:eastAsia="en-US"/>
              </w:rPr>
            </w:pPr>
          </w:p>
        </w:tc>
      </w:tr>
      <w:tr w:rsidR="001424CB" w:rsidRPr="001424CB" w14:paraId="5912E96D" w14:textId="77777777" w:rsidTr="001424CB">
        <w:trPr>
          <w:trHeight w:val="300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D933559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u w:val="single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u w:val="single"/>
                <w:lang w:val="en-US" w:eastAsia="en-US"/>
              </w:rPr>
              <w:t>CHELTUIELI  CURENTE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729BA8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Trimestrul 1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ECA4D7B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Trimestrul 2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20B2C2B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Trimestrul 3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1AA4836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Trimestrul 4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CA10A3F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Total anual</w:t>
            </w:r>
          </w:p>
        </w:tc>
      </w:tr>
      <w:tr w:rsidR="001424CB" w:rsidRPr="001424CB" w14:paraId="3FD9460C" w14:textId="77777777" w:rsidTr="001424CB">
        <w:trPr>
          <w:trHeight w:val="300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1F2EF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Cheltuieli de personal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189BA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D6250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16451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23550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43F9D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</w:tr>
      <w:tr w:rsidR="001424CB" w:rsidRPr="001424CB" w14:paraId="737B758C" w14:textId="77777777" w:rsidTr="001424CB">
        <w:trPr>
          <w:trHeight w:val="570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1164D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Cheltuieli cu organizarea de evenimente (cursuri, târguri, expoziții)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13694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7A4DB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C3E46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DDFAB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A6D9A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</w:tr>
      <w:tr w:rsidR="001424CB" w:rsidRPr="001424CB" w14:paraId="1714E695" w14:textId="77777777" w:rsidTr="001424CB">
        <w:trPr>
          <w:trHeight w:val="300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97C6F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Cheltuieli de întreținere și reparații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7A2D7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ED6E4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1250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6B8ED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1250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13C9C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1250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EDE59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4750</w:t>
            </w:r>
          </w:p>
        </w:tc>
      </w:tr>
      <w:tr w:rsidR="001424CB" w:rsidRPr="001424CB" w14:paraId="7B4FC17B" w14:textId="77777777" w:rsidTr="001424CB">
        <w:trPr>
          <w:trHeight w:val="300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EAB7D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Cheltuieli cu chirii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58737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13AA5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3BAD7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376FD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89A2F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40000</w:t>
            </w:r>
          </w:p>
        </w:tc>
      </w:tr>
      <w:tr w:rsidR="001424CB" w:rsidRPr="001424CB" w14:paraId="2E4BD498" w14:textId="77777777" w:rsidTr="001424CB">
        <w:trPr>
          <w:trHeight w:val="300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E85AB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Cheltuieli cu asigurări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ABFDF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FA42F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A4E34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70465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078EC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</w:tr>
      <w:tr w:rsidR="001424CB" w:rsidRPr="001424CB" w14:paraId="04D0D351" w14:textId="77777777" w:rsidTr="001424CB">
        <w:trPr>
          <w:trHeight w:val="300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7A369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lastRenderedPageBreak/>
              <w:t>Cheltuieli de reclama si publicitate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4C4F7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51F0E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5486F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896D4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F07F2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4000</w:t>
            </w:r>
          </w:p>
        </w:tc>
      </w:tr>
      <w:tr w:rsidR="001424CB" w:rsidRPr="001424CB" w14:paraId="727E00DD" w14:textId="77777777" w:rsidTr="001424CB">
        <w:trPr>
          <w:trHeight w:val="300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77C67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Cheltuieli de transport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C5B2E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2AC6E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DE50E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935E8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5EDBC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4000</w:t>
            </w:r>
          </w:p>
        </w:tc>
      </w:tr>
      <w:tr w:rsidR="001424CB" w:rsidRPr="001424CB" w14:paraId="72742927" w14:textId="77777777" w:rsidTr="001424CB">
        <w:trPr>
          <w:trHeight w:val="300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407A2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Cheltuieli cu serviciile bancare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5BAAD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75D1C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BC1FA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D869C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1F300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</w:tr>
      <w:tr w:rsidR="001424CB" w:rsidRPr="001424CB" w14:paraId="4C389CFC" w14:textId="77777777" w:rsidTr="001424CB">
        <w:trPr>
          <w:trHeight w:val="300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BBB6B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Cheltuieli cu materiile prime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1FA9E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5000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87E40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7000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04B05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9000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ADCA0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ECFD9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31000</w:t>
            </w:r>
          </w:p>
        </w:tc>
      </w:tr>
      <w:tr w:rsidR="001424CB" w:rsidRPr="001424CB" w14:paraId="2DF0B437" w14:textId="77777777" w:rsidTr="001424CB">
        <w:trPr>
          <w:trHeight w:val="300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B51C7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Cheltuieli cu materiale consumabile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D1E28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A965B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1500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7193F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1500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046D9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2000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DF2D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6000</w:t>
            </w:r>
          </w:p>
        </w:tc>
      </w:tr>
      <w:tr w:rsidR="001424CB" w:rsidRPr="001424CB" w14:paraId="101914D1" w14:textId="77777777" w:rsidTr="001424CB">
        <w:trPr>
          <w:trHeight w:val="300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E66FE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Cheltuieli cu energie si apa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1DCEA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2000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4D128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2000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89E56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2000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F0290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2500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2266D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8500</w:t>
            </w:r>
          </w:p>
        </w:tc>
      </w:tr>
      <w:tr w:rsidR="001424CB" w:rsidRPr="001424CB" w14:paraId="054D479B" w14:textId="77777777" w:rsidTr="001424CB">
        <w:trPr>
          <w:trHeight w:val="300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05B03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Cheltuieli de leasing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047B3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B6E0D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9C243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E6081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8F85F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</w:tr>
      <w:tr w:rsidR="001424CB" w:rsidRPr="001424CB" w14:paraId="02232F75" w14:textId="77777777" w:rsidTr="001424CB">
        <w:trPr>
          <w:trHeight w:val="300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0B8CA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Cheltuieli cu comisioane și onorarii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DC8B0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907B2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8EB24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195C1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ACBA3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</w:tr>
      <w:tr w:rsidR="001424CB" w:rsidRPr="001424CB" w14:paraId="78B5C2D1" w14:textId="77777777" w:rsidTr="001424CB">
        <w:trPr>
          <w:trHeight w:val="300"/>
        </w:trPr>
        <w:tc>
          <w:tcPr>
            <w:tcW w:w="3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AE04158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u w:val="single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u w:val="single"/>
                <w:lang w:val="en-US" w:eastAsia="en-US"/>
              </w:rPr>
              <w:t>Total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79C66" w14:textId="77777777" w:rsidR="001424CB" w:rsidRPr="001424CB" w:rsidRDefault="001424CB" w:rsidP="001424CB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21000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7ADD9" w14:textId="77777777" w:rsidR="001424CB" w:rsidRPr="001424CB" w:rsidRDefault="001424CB" w:rsidP="001424CB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23750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551E6" w14:textId="77777777" w:rsidR="001424CB" w:rsidRPr="001424CB" w:rsidRDefault="001424CB" w:rsidP="001424CB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25750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3A5F8" w14:textId="77777777" w:rsidR="001424CB" w:rsidRPr="001424CB" w:rsidRDefault="001424CB" w:rsidP="001424CB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27750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2E486" w14:textId="77777777" w:rsidR="001424CB" w:rsidRPr="001424CB" w:rsidRDefault="001424CB" w:rsidP="001424CB">
            <w:pPr>
              <w:suppressAutoHyphens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98250</w:t>
            </w:r>
          </w:p>
        </w:tc>
      </w:tr>
    </w:tbl>
    <w:p w14:paraId="1AD40D70" w14:textId="77777777" w:rsidR="001424CB" w:rsidRDefault="001424CB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tbl>
      <w:tblPr>
        <w:tblW w:w="9941" w:type="dxa"/>
        <w:tblLook w:val="04A0" w:firstRow="1" w:lastRow="0" w:firstColumn="1" w:lastColumn="0" w:noHBand="0" w:noVBand="1"/>
      </w:tblPr>
      <w:tblGrid>
        <w:gridCol w:w="2504"/>
        <w:gridCol w:w="876"/>
        <w:gridCol w:w="1577"/>
        <w:gridCol w:w="850"/>
        <w:gridCol w:w="992"/>
        <w:gridCol w:w="993"/>
        <w:gridCol w:w="992"/>
        <w:gridCol w:w="1157"/>
      </w:tblGrid>
      <w:tr w:rsidR="001424CB" w:rsidRPr="001424CB" w14:paraId="591E17CB" w14:textId="77777777" w:rsidTr="001424CB">
        <w:trPr>
          <w:trHeight w:val="600"/>
        </w:trPr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042346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u w:val="single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u w:val="single"/>
                <w:lang w:val="en-US" w:eastAsia="en-US"/>
              </w:rPr>
              <w:t>VENITURI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C9F518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Nr. unități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CC6A32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Preț vânzare per unitate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12B6C9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Total trim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AFB26D1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Total trim 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0D0C0C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Total trim 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940665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Total trim 4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C628F4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Total anual venituri</w:t>
            </w:r>
          </w:p>
        </w:tc>
      </w:tr>
      <w:tr w:rsidR="001424CB" w:rsidRPr="001424CB" w14:paraId="0EBE6C3B" w14:textId="77777777" w:rsidTr="001424CB">
        <w:trPr>
          <w:trHeight w:val="300"/>
        </w:trPr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83AA06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Produs/Serviciu 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E9BDF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E7EDE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60813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0C3CD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12000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475E6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BDE02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18000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0CA52" w14:textId="77777777" w:rsidR="001424CB" w:rsidRPr="001424CB" w:rsidRDefault="001424CB" w:rsidP="001424C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54000</w:t>
            </w:r>
          </w:p>
        </w:tc>
      </w:tr>
      <w:tr w:rsidR="001424CB" w:rsidRPr="001424CB" w14:paraId="54186720" w14:textId="77777777" w:rsidTr="001424CB">
        <w:trPr>
          <w:trHeight w:val="300"/>
        </w:trPr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ACF01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Produs/Serviciu 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41C59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06B02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5FC0D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8000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34DC6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9000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B709C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9500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BD5AF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10000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15937" w14:textId="77777777" w:rsidR="001424CB" w:rsidRPr="001424CB" w:rsidRDefault="001424CB" w:rsidP="001424C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36500</w:t>
            </w:r>
          </w:p>
        </w:tc>
      </w:tr>
      <w:tr w:rsidR="001424CB" w:rsidRPr="001424CB" w14:paraId="1433DCFA" w14:textId="77777777" w:rsidTr="001424CB">
        <w:trPr>
          <w:trHeight w:val="300"/>
        </w:trPr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90FCA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Produs/Serviciu 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F9810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99C4B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DB419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30E87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14000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13D05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15000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E928E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20000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90BBA" w14:textId="77777777" w:rsidR="001424CB" w:rsidRPr="001424CB" w:rsidRDefault="001424CB" w:rsidP="001424C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61000</w:t>
            </w:r>
          </w:p>
        </w:tc>
      </w:tr>
      <w:tr w:rsidR="001424CB" w:rsidRPr="001424CB" w14:paraId="507B65BE" w14:textId="77777777" w:rsidTr="001424CB">
        <w:trPr>
          <w:trHeight w:val="300"/>
        </w:trPr>
        <w:tc>
          <w:tcPr>
            <w:tcW w:w="2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126C8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Produs/Serviciu 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996D5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C2A7E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6F7B2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8000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92BED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8500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6E8C9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9000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D17A7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9000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110B9" w14:textId="77777777" w:rsidR="001424CB" w:rsidRPr="001424CB" w:rsidRDefault="001424CB" w:rsidP="001424CB">
            <w:pPr>
              <w:suppressAutoHyphens w:val="0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34500</w:t>
            </w:r>
          </w:p>
        </w:tc>
      </w:tr>
      <w:tr w:rsidR="001424CB" w:rsidRPr="001424CB" w14:paraId="761D9C61" w14:textId="77777777" w:rsidTr="001424CB">
        <w:trPr>
          <w:trHeight w:val="300"/>
        </w:trPr>
        <w:tc>
          <w:tcPr>
            <w:tcW w:w="4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8FB1061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TOTAL venituri Trimestru/An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0115C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38000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6D222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43500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848C7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47500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CDFD3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57000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359ED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186000</w:t>
            </w:r>
          </w:p>
        </w:tc>
      </w:tr>
    </w:tbl>
    <w:p w14:paraId="6FFFB978" w14:textId="77777777" w:rsidR="001424CB" w:rsidRDefault="001424CB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407B2003" w14:textId="77777777" w:rsidR="001424CB" w:rsidRDefault="001424CB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tbl>
      <w:tblPr>
        <w:tblW w:w="7773" w:type="dxa"/>
        <w:tblLook w:val="04A0" w:firstRow="1" w:lastRow="0" w:firstColumn="1" w:lastColumn="0" w:noHBand="0" w:noVBand="1"/>
      </w:tblPr>
      <w:tblGrid>
        <w:gridCol w:w="1595"/>
        <w:gridCol w:w="1243"/>
        <w:gridCol w:w="1512"/>
        <w:gridCol w:w="1818"/>
        <w:gridCol w:w="1512"/>
        <w:gridCol w:w="1023"/>
      </w:tblGrid>
      <w:tr w:rsidR="001424CB" w:rsidRPr="001424CB" w14:paraId="25D64615" w14:textId="77777777" w:rsidTr="001424CB">
        <w:trPr>
          <w:trHeight w:val="9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1584FE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u w:val="single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u w:val="single"/>
                <w:lang w:val="en-US" w:eastAsia="en-US"/>
              </w:rPr>
              <w:t>PROFIT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9BFD49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VENITURI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509A7B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br/>
              <w:t>CHELTUIELI</w:t>
            </w: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br/>
              <w:t>CURENTE</w:t>
            </w: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434D08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PROFIT </w:t>
            </w: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br/>
              <w:t xml:space="preserve">OPERATIONAL </w:t>
            </w: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br/>
              <w:t>BRUT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EEF88F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Recuperare</w:t>
            </w: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br/>
              <w:t xml:space="preserve">CHELTUIELI  </w:t>
            </w: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br/>
              <w:t>INITIALE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C258D1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PROFIT </w:t>
            </w: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br/>
              <w:t>BRUT</w:t>
            </w:r>
          </w:p>
        </w:tc>
      </w:tr>
      <w:tr w:rsidR="001424CB" w:rsidRPr="001424CB" w14:paraId="0E750191" w14:textId="77777777" w:rsidTr="001424C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B6CA5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lang w:val="en-US" w:eastAsia="en-US"/>
              </w:rPr>
              <w:t>Trimestrul 1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3C7AF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38000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08B4B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21000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CACDD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17000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0746D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16750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F40C8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250</w:t>
            </w:r>
          </w:p>
        </w:tc>
      </w:tr>
      <w:tr w:rsidR="001424CB" w:rsidRPr="001424CB" w14:paraId="7CE93A33" w14:textId="77777777" w:rsidTr="001424C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C9C109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lang w:val="en-US" w:eastAsia="en-US"/>
              </w:rPr>
              <w:t>Trimestrul 2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F5A4D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43500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80241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23750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B5FFE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19750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E47BA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9000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263BD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10750</w:t>
            </w:r>
          </w:p>
        </w:tc>
      </w:tr>
      <w:tr w:rsidR="001424CB" w:rsidRPr="001424CB" w14:paraId="6AF88583" w14:textId="77777777" w:rsidTr="001424C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AAFFD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lang w:val="en-US" w:eastAsia="en-US"/>
              </w:rPr>
              <w:t>Trimestrul 3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E4153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47500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CBA69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25750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81CE5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21750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9535D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7000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FC5EA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14750</w:t>
            </w:r>
          </w:p>
        </w:tc>
      </w:tr>
      <w:tr w:rsidR="001424CB" w:rsidRPr="001424CB" w14:paraId="0C389D5D" w14:textId="77777777" w:rsidTr="001424C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6D4D2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color w:val="000000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lang w:val="en-US" w:eastAsia="en-US"/>
              </w:rPr>
              <w:t>Trimestrul 4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F5B38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57000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B78DD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27750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8AA7F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29250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1BFDA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7000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9CF76" w14:textId="77777777" w:rsidR="001424CB" w:rsidRPr="001424CB" w:rsidRDefault="001424CB" w:rsidP="001424CB">
            <w:pPr>
              <w:suppressAutoHyphens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color w:val="000000"/>
                <w:sz w:val="22"/>
                <w:szCs w:val="22"/>
                <w:lang w:val="en-US" w:eastAsia="en-US"/>
              </w:rPr>
              <w:t>22250</w:t>
            </w:r>
          </w:p>
        </w:tc>
      </w:tr>
      <w:tr w:rsidR="001424CB" w:rsidRPr="001424CB" w14:paraId="77842C99" w14:textId="77777777" w:rsidTr="001424CB">
        <w:trPr>
          <w:trHeight w:val="30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9B4CD" w14:textId="77777777" w:rsidR="001424CB" w:rsidRPr="001424CB" w:rsidRDefault="001424CB" w:rsidP="001424C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u w:val="single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u w:val="single"/>
                <w:lang w:val="en-US" w:eastAsia="en-US"/>
              </w:rPr>
              <w:t>TOTAL ANUAL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A0944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186000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26C03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98250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6A81A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87750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BAE55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39750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BD841" w14:textId="77777777" w:rsidR="001424CB" w:rsidRPr="001424CB" w:rsidRDefault="001424CB" w:rsidP="001424CB">
            <w:pPr>
              <w:suppressAutoHyphens w:val="0"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1424C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n-US" w:eastAsia="en-US"/>
              </w:rPr>
              <w:t>48000</w:t>
            </w:r>
          </w:p>
        </w:tc>
      </w:tr>
    </w:tbl>
    <w:p w14:paraId="4E87F0D3" w14:textId="77777777" w:rsidR="001424CB" w:rsidRPr="0027710D" w:rsidRDefault="001424CB" w:rsidP="0027710D">
      <w:pPr>
        <w:suppressAutoHyphens w:val="0"/>
        <w:autoSpaceDE w:val="0"/>
        <w:autoSpaceDN w:val="0"/>
        <w:adjustRightInd w:val="0"/>
        <w:rPr>
          <w:lang w:eastAsia="ro-RO"/>
        </w:rPr>
      </w:pPr>
    </w:p>
    <w:p w14:paraId="1234A999" w14:textId="45815097" w:rsidR="0027710D" w:rsidRDefault="22A578E7" w:rsidP="22A578E7">
      <w:pPr>
        <w:suppressAutoHyphens w:val="0"/>
        <w:autoSpaceDE w:val="0"/>
        <w:autoSpaceDN w:val="0"/>
        <w:adjustRightInd w:val="0"/>
        <w:rPr>
          <w:b/>
          <w:bCs/>
          <w:lang w:eastAsia="ro-RO"/>
        </w:rPr>
      </w:pPr>
      <w:r w:rsidRPr="22A578E7">
        <w:rPr>
          <w:b/>
          <w:bCs/>
          <w:lang w:eastAsia="ro-RO"/>
        </w:rPr>
        <w:t>Indicatori de evaluare a proiectului de investiţii</w:t>
      </w:r>
    </w:p>
    <w:p w14:paraId="22F860BB" w14:textId="77777777" w:rsidR="00F05B69" w:rsidRDefault="00F05B69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9"/>
      </w:tblGrid>
      <w:tr w:rsidR="00F05B69" w:rsidRPr="002C4597" w14:paraId="698536F5" w14:textId="77777777" w:rsidTr="002C4597">
        <w:trPr>
          <w:trHeight w:val="990"/>
        </w:trPr>
        <w:tc>
          <w:tcPr>
            <w:tcW w:w="9855" w:type="dxa"/>
          </w:tcPr>
          <w:p w14:paraId="7BC1BAF2" w14:textId="77777777" w:rsidR="00F05B69" w:rsidRPr="002C4597" w:rsidRDefault="00F05B69" w:rsidP="002C4597">
            <w:pPr>
              <w:suppressAutoHyphens w:val="0"/>
              <w:autoSpaceDE w:val="0"/>
              <w:autoSpaceDN w:val="0"/>
              <w:adjustRightInd w:val="0"/>
              <w:rPr>
                <w:b/>
                <w:lang w:eastAsia="ro-RO"/>
              </w:rPr>
            </w:pPr>
          </w:p>
        </w:tc>
      </w:tr>
    </w:tbl>
    <w:p w14:paraId="61C988F9" w14:textId="77777777" w:rsidR="00F05B69" w:rsidRPr="00F05B69" w:rsidRDefault="00F05B69" w:rsidP="0027710D">
      <w:pPr>
        <w:suppressAutoHyphens w:val="0"/>
        <w:autoSpaceDE w:val="0"/>
        <w:autoSpaceDN w:val="0"/>
        <w:adjustRightInd w:val="0"/>
        <w:rPr>
          <w:b/>
          <w:lang w:eastAsia="ro-RO"/>
        </w:rPr>
      </w:pPr>
    </w:p>
    <w:p w14:paraId="6A706307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b/>
          <w:bCs/>
          <w:i/>
          <w:iCs/>
          <w:lang w:eastAsia="ro-RO"/>
        </w:rPr>
      </w:pPr>
      <w:r w:rsidRPr="0027710D">
        <w:rPr>
          <w:b/>
          <w:bCs/>
          <w:i/>
          <w:iCs/>
          <w:lang w:eastAsia="ro-RO"/>
        </w:rPr>
        <w:t>Anexe</w:t>
      </w:r>
    </w:p>
    <w:p w14:paraId="0080D10A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  <w:r w:rsidRPr="0027710D">
        <w:rPr>
          <w:lang w:eastAsia="ro-RO"/>
        </w:rPr>
        <w:t>• CV-uri echipă persoane cheie</w:t>
      </w:r>
    </w:p>
    <w:p w14:paraId="2EEBD2DD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  <w:r w:rsidRPr="0027710D">
        <w:rPr>
          <w:lang w:eastAsia="ro-RO"/>
        </w:rPr>
        <w:t>• Oferte furnizori</w:t>
      </w:r>
    </w:p>
    <w:p w14:paraId="503276D9" w14:textId="77777777" w:rsidR="0027710D" w:rsidRPr="0027710D" w:rsidRDefault="0027710D" w:rsidP="0027710D">
      <w:pPr>
        <w:suppressAutoHyphens w:val="0"/>
        <w:autoSpaceDE w:val="0"/>
        <w:autoSpaceDN w:val="0"/>
        <w:adjustRightInd w:val="0"/>
        <w:rPr>
          <w:lang w:eastAsia="ro-RO"/>
        </w:rPr>
      </w:pPr>
      <w:r w:rsidRPr="0027710D">
        <w:rPr>
          <w:lang w:eastAsia="ro-RO"/>
        </w:rPr>
        <w:t>• Lista potenţialilor clienţi, pre-contracte</w:t>
      </w:r>
    </w:p>
    <w:p w14:paraId="3C181209" w14:textId="77777777" w:rsidR="00B35C05" w:rsidRPr="0027710D" w:rsidRDefault="0027710D" w:rsidP="0027710D">
      <w:r w:rsidRPr="0027710D">
        <w:rPr>
          <w:lang w:eastAsia="ro-RO"/>
        </w:rPr>
        <w:t>• Detalii tehnologice şi constructive, Desen produse, etc</w:t>
      </w:r>
    </w:p>
    <w:sectPr w:rsidR="00B35C05" w:rsidRPr="0027710D" w:rsidSect="002A6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084" w:right="990" w:bottom="1276" w:left="1276" w:header="709" w:footer="559" w:gutter="0"/>
      <w:pgNumType w:fmt="upperRoman"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70BA9" w14:textId="77777777" w:rsidR="001C2669" w:rsidRDefault="001C2669">
      <w:r>
        <w:separator/>
      </w:r>
    </w:p>
  </w:endnote>
  <w:endnote w:type="continuationSeparator" w:id="0">
    <w:p w14:paraId="698C12E9" w14:textId="77777777" w:rsidR="001C2669" w:rsidRDefault="001C2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E850B" w14:textId="77777777" w:rsidR="001E1AC7" w:rsidRDefault="001E1AC7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D8712" w14:textId="77777777" w:rsidR="001E1AC7" w:rsidRDefault="001E1AC7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A031B" w14:textId="77777777" w:rsidR="001E1AC7" w:rsidRDefault="001E1AC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8F849" w14:textId="77777777" w:rsidR="001C2669" w:rsidRDefault="001C2669">
      <w:r>
        <w:separator/>
      </w:r>
    </w:p>
  </w:footnote>
  <w:footnote w:type="continuationSeparator" w:id="0">
    <w:p w14:paraId="7B3073DB" w14:textId="77777777" w:rsidR="001C2669" w:rsidRDefault="001C2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EF594" w14:textId="77777777" w:rsidR="001E1AC7" w:rsidRDefault="001E1AC7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698B7" w14:textId="77777777" w:rsidR="001E1AC7" w:rsidRDefault="001E1AC7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4E109" w14:textId="77777777" w:rsidR="001E1AC7" w:rsidRDefault="001E1AC7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lu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lu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lu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lu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lu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19040A"/>
    <w:multiLevelType w:val="hybridMultilevel"/>
    <w:tmpl w:val="7A1CE044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E6C93"/>
    <w:multiLevelType w:val="hybridMultilevel"/>
    <w:tmpl w:val="2BE08CDA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752002"/>
    <w:multiLevelType w:val="multilevel"/>
    <w:tmpl w:val="2C1A5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C6173C"/>
    <w:multiLevelType w:val="hybridMultilevel"/>
    <w:tmpl w:val="0B16BF8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23A7A"/>
    <w:multiLevelType w:val="hybridMultilevel"/>
    <w:tmpl w:val="516E47E0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A07B96"/>
    <w:multiLevelType w:val="multilevel"/>
    <w:tmpl w:val="3420013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0CF96786"/>
    <w:multiLevelType w:val="hybridMultilevel"/>
    <w:tmpl w:val="A28E9C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1C32E5"/>
    <w:multiLevelType w:val="hybridMultilevel"/>
    <w:tmpl w:val="8E62BB7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B47E0D"/>
    <w:multiLevelType w:val="hybridMultilevel"/>
    <w:tmpl w:val="36D4D32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CF3187"/>
    <w:multiLevelType w:val="hybridMultilevel"/>
    <w:tmpl w:val="70E4667C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11298"/>
    <w:multiLevelType w:val="hybridMultilevel"/>
    <w:tmpl w:val="2FF66B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05723B"/>
    <w:multiLevelType w:val="hybridMultilevel"/>
    <w:tmpl w:val="01406376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9A4BDA"/>
    <w:multiLevelType w:val="hybridMultilevel"/>
    <w:tmpl w:val="7E68C2DC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165A66"/>
    <w:multiLevelType w:val="hybridMultilevel"/>
    <w:tmpl w:val="6ADAC49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8F0CE6"/>
    <w:multiLevelType w:val="hybridMultilevel"/>
    <w:tmpl w:val="E6CCBF6A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C71563"/>
    <w:multiLevelType w:val="hybridMultilevel"/>
    <w:tmpl w:val="0608DDCA"/>
    <w:lvl w:ilvl="0" w:tplc="45DEAD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C62A42"/>
    <w:multiLevelType w:val="hybridMultilevel"/>
    <w:tmpl w:val="AF4C71A0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F3029"/>
    <w:multiLevelType w:val="hybridMultilevel"/>
    <w:tmpl w:val="9118F196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207584"/>
    <w:multiLevelType w:val="hybridMultilevel"/>
    <w:tmpl w:val="501827C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96292C"/>
    <w:multiLevelType w:val="hybridMultilevel"/>
    <w:tmpl w:val="D6BEC59C"/>
    <w:lvl w:ilvl="0" w:tplc="A93CD868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F91370"/>
    <w:multiLevelType w:val="multilevel"/>
    <w:tmpl w:val="DB2233F4"/>
    <w:lvl w:ilvl="0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 w15:restartNumberingAfterBreak="0">
    <w:nsid w:val="2EBC137F"/>
    <w:multiLevelType w:val="hybridMultilevel"/>
    <w:tmpl w:val="2C2ACE9C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A1C7D"/>
    <w:multiLevelType w:val="hybridMultilevel"/>
    <w:tmpl w:val="200CC27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F16EC4"/>
    <w:multiLevelType w:val="hybridMultilevel"/>
    <w:tmpl w:val="5970A8C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02B1D26"/>
    <w:multiLevelType w:val="hybridMultilevel"/>
    <w:tmpl w:val="F71232E8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07C4608"/>
    <w:multiLevelType w:val="multilevel"/>
    <w:tmpl w:val="D210418A"/>
    <w:lvl w:ilvl="0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7" w15:restartNumberingAfterBreak="0">
    <w:nsid w:val="30916204"/>
    <w:multiLevelType w:val="hybridMultilevel"/>
    <w:tmpl w:val="ED08F75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0916FDB"/>
    <w:multiLevelType w:val="multilevel"/>
    <w:tmpl w:val="E6F00B78"/>
    <w:lvl w:ilvl="0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9" w15:restartNumberingAfterBreak="0">
    <w:nsid w:val="30BA0172"/>
    <w:multiLevelType w:val="hybridMultilevel"/>
    <w:tmpl w:val="38A8D45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0DF243B"/>
    <w:multiLevelType w:val="hybridMultilevel"/>
    <w:tmpl w:val="489C13B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6397892"/>
    <w:multiLevelType w:val="hybridMultilevel"/>
    <w:tmpl w:val="9E129BAC"/>
    <w:lvl w:ilvl="0" w:tplc="0418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B1713C"/>
    <w:multiLevelType w:val="hybridMultilevel"/>
    <w:tmpl w:val="CF78BFD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7130068"/>
    <w:multiLevelType w:val="hybridMultilevel"/>
    <w:tmpl w:val="70D290B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7A45D7F"/>
    <w:multiLevelType w:val="hybridMultilevel"/>
    <w:tmpl w:val="4916455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DA02DB"/>
    <w:multiLevelType w:val="hybridMultilevel"/>
    <w:tmpl w:val="9912DD8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BD527AC"/>
    <w:multiLevelType w:val="hybridMultilevel"/>
    <w:tmpl w:val="31F86AA4"/>
    <w:lvl w:ilvl="0" w:tplc="04180015">
      <w:start w:val="1"/>
      <w:numFmt w:val="upp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E2854B1"/>
    <w:multiLevelType w:val="hybridMultilevel"/>
    <w:tmpl w:val="A58A39E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EC95D96"/>
    <w:multiLevelType w:val="hybridMultilevel"/>
    <w:tmpl w:val="FD66F1E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1213DF7"/>
    <w:multiLevelType w:val="hybridMultilevel"/>
    <w:tmpl w:val="C6BCBF3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3E43F5E"/>
    <w:multiLevelType w:val="hybridMultilevel"/>
    <w:tmpl w:val="1D602FB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48605C3"/>
    <w:multiLevelType w:val="hybridMultilevel"/>
    <w:tmpl w:val="74DC7A1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51901CD"/>
    <w:multiLevelType w:val="hybridMultilevel"/>
    <w:tmpl w:val="930CB9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6A27136"/>
    <w:multiLevelType w:val="hybridMultilevel"/>
    <w:tmpl w:val="0F720FC0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7BD5B4C"/>
    <w:multiLevelType w:val="multilevel"/>
    <w:tmpl w:val="7EEA52E8"/>
    <w:lvl w:ilvl="0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5" w15:restartNumberingAfterBreak="0">
    <w:nsid w:val="48081D27"/>
    <w:multiLevelType w:val="hybridMultilevel"/>
    <w:tmpl w:val="32DC94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84B3BC5"/>
    <w:multiLevelType w:val="hybridMultilevel"/>
    <w:tmpl w:val="58F4E7D6"/>
    <w:lvl w:ilvl="0" w:tplc="FBAEC6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A236A98"/>
    <w:multiLevelType w:val="hybridMultilevel"/>
    <w:tmpl w:val="15DE6022"/>
    <w:lvl w:ilvl="0" w:tplc="7ED6676A">
      <w:start w:val="1"/>
      <w:numFmt w:val="decimal"/>
      <w:lvlText w:val="%1."/>
      <w:lvlJc w:val="left"/>
      <w:pPr>
        <w:ind w:left="720" w:hanging="360"/>
      </w:pPr>
    </w:lvl>
    <w:lvl w:ilvl="1" w:tplc="A6AC9A32">
      <w:start w:val="1"/>
      <w:numFmt w:val="lowerLetter"/>
      <w:lvlText w:val="%2."/>
      <w:lvlJc w:val="left"/>
      <w:pPr>
        <w:ind w:left="1440" w:hanging="360"/>
      </w:pPr>
    </w:lvl>
    <w:lvl w:ilvl="2" w:tplc="ED9ADF00">
      <w:start w:val="1"/>
      <w:numFmt w:val="lowerRoman"/>
      <w:lvlText w:val="%3."/>
      <w:lvlJc w:val="right"/>
      <w:pPr>
        <w:ind w:left="2160" w:hanging="180"/>
      </w:pPr>
    </w:lvl>
    <w:lvl w:ilvl="3" w:tplc="7D162030">
      <w:start w:val="1"/>
      <w:numFmt w:val="decimal"/>
      <w:lvlText w:val="%4."/>
      <w:lvlJc w:val="left"/>
      <w:pPr>
        <w:ind w:left="2880" w:hanging="360"/>
      </w:pPr>
    </w:lvl>
    <w:lvl w:ilvl="4" w:tplc="324E5FF6">
      <w:start w:val="1"/>
      <w:numFmt w:val="lowerLetter"/>
      <w:lvlText w:val="%5."/>
      <w:lvlJc w:val="left"/>
      <w:pPr>
        <w:ind w:left="3600" w:hanging="360"/>
      </w:pPr>
    </w:lvl>
    <w:lvl w:ilvl="5" w:tplc="C4884BA4">
      <w:start w:val="1"/>
      <w:numFmt w:val="lowerRoman"/>
      <w:lvlText w:val="%6."/>
      <w:lvlJc w:val="right"/>
      <w:pPr>
        <w:ind w:left="4320" w:hanging="180"/>
      </w:pPr>
    </w:lvl>
    <w:lvl w:ilvl="6" w:tplc="4CBAEDBA">
      <w:start w:val="1"/>
      <w:numFmt w:val="decimal"/>
      <w:lvlText w:val="%7."/>
      <w:lvlJc w:val="left"/>
      <w:pPr>
        <w:ind w:left="5040" w:hanging="360"/>
      </w:pPr>
    </w:lvl>
    <w:lvl w:ilvl="7" w:tplc="8C1473FE">
      <w:start w:val="1"/>
      <w:numFmt w:val="lowerLetter"/>
      <w:lvlText w:val="%8."/>
      <w:lvlJc w:val="left"/>
      <w:pPr>
        <w:ind w:left="5760" w:hanging="360"/>
      </w:pPr>
    </w:lvl>
    <w:lvl w:ilvl="8" w:tplc="354047F6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B3A354F"/>
    <w:multiLevelType w:val="hybridMultilevel"/>
    <w:tmpl w:val="BD1EAC0C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BCA3F8C"/>
    <w:multiLevelType w:val="hybridMultilevel"/>
    <w:tmpl w:val="5CAC895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DA44BBC"/>
    <w:multiLevelType w:val="hybridMultilevel"/>
    <w:tmpl w:val="6E481FE8"/>
    <w:lvl w:ilvl="0" w:tplc="5B901EAE">
      <w:start w:val="1"/>
      <w:numFmt w:val="decimal"/>
      <w:lvlText w:val="%1."/>
      <w:lvlJc w:val="left"/>
      <w:pPr>
        <w:ind w:left="720" w:hanging="360"/>
      </w:pPr>
    </w:lvl>
    <w:lvl w:ilvl="1" w:tplc="4EBE6396">
      <w:start w:val="1"/>
      <w:numFmt w:val="lowerLetter"/>
      <w:lvlText w:val="%2."/>
      <w:lvlJc w:val="left"/>
      <w:pPr>
        <w:ind w:left="1440" w:hanging="360"/>
      </w:pPr>
    </w:lvl>
    <w:lvl w:ilvl="2" w:tplc="C8DC5128">
      <w:start w:val="1"/>
      <w:numFmt w:val="lowerRoman"/>
      <w:lvlText w:val="%3."/>
      <w:lvlJc w:val="right"/>
      <w:pPr>
        <w:ind w:left="2160" w:hanging="180"/>
      </w:pPr>
    </w:lvl>
    <w:lvl w:ilvl="3" w:tplc="E8F6AF8C">
      <w:start w:val="1"/>
      <w:numFmt w:val="decimal"/>
      <w:lvlText w:val="%4."/>
      <w:lvlJc w:val="left"/>
      <w:pPr>
        <w:ind w:left="2880" w:hanging="360"/>
      </w:pPr>
    </w:lvl>
    <w:lvl w:ilvl="4" w:tplc="37BCB190">
      <w:start w:val="1"/>
      <w:numFmt w:val="lowerLetter"/>
      <w:lvlText w:val="%5."/>
      <w:lvlJc w:val="left"/>
      <w:pPr>
        <w:ind w:left="3600" w:hanging="360"/>
      </w:pPr>
    </w:lvl>
    <w:lvl w:ilvl="5" w:tplc="5FE68D74">
      <w:start w:val="1"/>
      <w:numFmt w:val="lowerRoman"/>
      <w:lvlText w:val="%6."/>
      <w:lvlJc w:val="right"/>
      <w:pPr>
        <w:ind w:left="4320" w:hanging="180"/>
      </w:pPr>
    </w:lvl>
    <w:lvl w:ilvl="6" w:tplc="306E3342">
      <w:start w:val="1"/>
      <w:numFmt w:val="decimal"/>
      <w:lvlText w:val="%7."/>
      <w:lvlJc w:val="left"/>
      <w:pPr>
        <w:ind w:left="5040" w:hanging="360"/>
      </w:pPr>
    </w:lvl>
    <w:lvl w:ilvl="7" w:tplc="E9E200E2">
      <w:start w:val="1"/>
      <w:numFmt w:val="lowerLetter"/>
      <w:lvlText w:val="%8."/>
      <w:lvlJc w:val="left"/>
      <w:pPr>
        <w:ind w:left="5760" w:hanging="360"/>
      </w:pPr>
    </w:lvl>
    <w:lvl w:ilvl="8" w:tplc="36BAD68E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6706044"/>
    <w:multiLevelType w:val="hybridMultilevel"/>
    <w:tmpl w:val="44D64FF2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F464264"/>
    <w:multiLevelType w:val="hybridMultilevel"/>
    <w:tmpl w:val="77B0010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5025F9"/>
    <w:multiLevelType w:val="multilevel"/>
    <w:tmpl w:val="05BC7C6E"/>
    <w:lvl w:ilvl="0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4" w15:restartNumberingAfterBreak="0">
    <w:nsid w:val="62EF27A3"/>
    <w:multiLevelType w:val="multilevel"/>
    <w:tmpl w:val="A77CE926"/>
    <w:lvl w:ilvl="0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5" w15:restartNumberingAfterBreak="0">
    <w:nsid w:val="63865997"/>
    <w:multiLevelType w:val="multilevel"/>
    <w:tmpl w:val="9E8864EE"/>
    <w:lvl w:ilvl="0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6" w15:restartNumberingAfterBreak="0">
    <w:nsid w:val="66BA2F6E"/>
    <w:multiLevelType w:val="hybridMultilevel"/>
    <w:tmpl w:val="2DBA9D14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96C263D"/>
    <w:multiLevelType w:val="hybridMultilevel"/>
    <w:tmpl w:val="4E7E8692"/>
    <w:lvl w:ilvl="0" w:tplc="FBAEC6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9900C1F"/>
    <w:multiLevelType w:val="multilevel"/>
    <w:tmpl w:val="865887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9D733F6"/>
    <w:multiLevelType w:val="hybridMultilevel"/>
    <w:tmpl w:val="5776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F527BBD"/>
    <w:multiLevelType w:val="hybridMultilevel"/>
    <w:tmpl w:val="95E05E0E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90C1401"/>
    <w:multiLevelType w:val="hybridMultilevel"/>
    <w:tmpl w:val="490A7BD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0152F9"/>
    <w:multiLevelType w:val="hybridMultilevel"/>
    <w:tmpl w:val="B7A48F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D516FA9"/>
    <w:multiLevelType w:val="hybridMultilevel"/>
    <w:tmpl w:val="D5243D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EE55C2F"/>
    <w:multiLevelType w:val="hybridMultilevel"/>
    <w:tmpl w:val="893AEBD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47"/>
  </w:num>
  <w:num w:numId="3">
    <w:abstractNumId w:val="0"/>
  </w:num>
  <w:num w:numId="4">
    <w:abstractNumId w:val="10"/>
  </w:num>
  <w:num w:numId="5">
    <w:abstractNumId w:val="37"/>
  </w:num>
  <w:num w:numId="6">
    <w:abstractNumId w:val="5"/>
  </w:num>
  <w:num w:numId="7">
    <w:abstractNumId w:val="16"/>
  </w:num>
  <w:num w:numId="8">
    <w:abstractNumId w:val="62"/>
  </w:num>
  <w:num w:numId="9">
    <w:abstractNumId w:val="14"/>
  </w:num>
  <w:num w:numId="10">
    <w:abstractNumId w:val="27"/>
  </w:num>
  <w:num w:numId="11">
    <w:abstractNumId w:val="35"/>
  </w:num>
  <w:num w:numId="12">
    <w:abstractNumId w:val="61"/>
  </w:num>
  <w:num w:numId="13">
    <w:abstractNumId w:val="30"/>
  </w:num>
  <w:num w:numId="14">
    <w:abstractNumId w:val="45"/>
  </w:num>
  <w:num w:numId="15">
    <w:abstractNumId w:val="33"/>
  </w:num>
  <w:num w:numId="16">
    <w:abstractNumId w:val="19"/>
  </w:num>
  <w:num w:numId="17">
    <w:abstractNumId w:val="59"/>
  </w:num>
  <w:num w:numId="18">
    <w:abstractNumId w:val="3"/>
  </w:num>
  <w:num w:numId="19">
    <w:abstractNumId w:val="58"/>
  </w:num>
  <w:num w:numId="20">
    <w:abstractNumId w:val="1"/>
  </w:num>
  <w:num w:numId="21">
    <w:abstractNumId w:val="40"/>
  </w:num>
  <w:num w:numId="22">
    <w:abstractNumId w:val="17"/>
  </w:num>
  <w:num w:numId="23">
    <w:abstractNumId w:val="51"/>
  </w:num>
  <w:num w:numId="24">
    <w:abstractNumId w:val="55"/>
  </w:num>
  <w:num w:numId="25">
    <w:abstractNumId w:val="26"/>
  </w:num>
  <w:num w:numId="26">
    <w:abstractNumId w:val="54"/>
  </w:num>
  <w:num w:numId="27">
    <w:abstractNumId w:val="53"/>
  </w:num>
  <w:num w:numId="28">
    <w:abstractNumId w:val="28"/>
  </w:num>
  <w:num w:numId="29">
    <w:abstractNumId w:val="44"/>
  </w:num>
  <w:num w:numId="30">
    <w:abstractNumId w:val="21"/>
  </w:num>
  <w:num w:numId="31">
    <w:abstractNumId w:val="6"/>
  </w:num>
  <w:num w:numId="32">
    <w:abstractNumId w:val="60"/>
  </w:num>
  <w:num w:numId="33">
    <w:abstractNumId w:val="8"/>
  </w:num>
  <w:num w:numId="34">
    <w:abstractNumId w:val="64"/>
  </w:num>
  <w:num w:numId="35">
    <w:abstractNumId w:val="36"/>
  </w:num>
  <w:num w:numId="36">
    <w:abstractNumId w:val="4"/>
  </w:num>
  <w:num w:numId="37">
    <w:abstractNumId w:val="15"/>
  </w:num>
  <w:num w:numId="38">
    <w:abstractNumId w:val="38"/>
  </w:num>
  <w:num w:numId="39">
    <w:abstractNumId w:val="34"/>
  </w:num>
  <w:num w:numId="40">
    <w:abstractNumId w:val="52"/>
  </w:num>
  <w:num w:numId="41">
    <w:abstractNumId w:val="56"/>
  </w:num>
  <w:num w:numId="42">
    <w:abstractNumId w:val="11"/>
  </w:num>
  <w:num w:numId="43">
    <w:abstractNumId w:val="25"/>
  </w:num>
  <w:num w:numId="44">
    <w:abstractNumId w:val="13"/>
  </w:num>
  <w:num w:numId="45">
    <w:abstractNumId w:val="22"/>
  </w:num>
  <w:num w:numId="46">
    <w:abstractNumId w:val="41"/>
  </w:num>
  <w:num w:numId="47">
    <w:abstractNumId w:val="2"/>
  </w:num>
  <w:num w:numId="48">
    <w:abstractNumId w:val="39"/>
  </w:num>
  <w:num w:numId="49">
    <w:abstractNumId w:val="63"/>
  </w:num>
  <w:num w:numId="50">
    <w:abstractNumId w:val="18"/>
  </w:num>
  <w:num w:numId="51">
    <w:abstractNumId w:val="57"/>
  </w:num>
  <w:num w:numId="52">
    <w:abstractNumId w:val="46"/>
  </w:num>
  <w:num w:numId="53">
    <w:abstractNumId w:val="20"/>
  </w:num>
  <w:num w:numId="54">
    <w:abstractNumId w:val="31"/>
  </w:num>
  <w:num w:numId="55">
    <w:abstractNumId w:val="29"/>
  </w:num>
  <w:num w:numId="56">
    <w:abstractNumId w:val="48"/>
  </w:num>
  <w:num w:numId="57">
    <w:abstractNumId w:val="32"/>
  </w:num>
  <w:num w:numId="58">
    <w:abstractNumId w:val="42"/>
  </w:num>
  <w:num w:numId="59">
    <w:abstractNumId w:val="24"/>
  </w:num>
  <w:num w:numId="60">
    <w:abstractNumId w:val="23"/>
  </w:num>
  <w:num w:numId="61">
    <w:abstractNumId w:val="49"/>
  </w:num>
  <w:num w:numId="62">
    <w:abstractNumId w:val="12"/>
  </w:num>
  <w:num w:numId="63">
    <w:abstractNumId w:val="9"/>
  </w:num>
  <w:num w:numId="64">
    <w:abstractNumId w:val="43"/>
  </w:num>
  <w:num w:numId="65">
    <w:abstractNumId w:val="7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53A"/>
    <w:rsid w:val="00002776"/>
    <w:rsid w:val="00010E8F"/>
    <w:rsid w:val="00015FDA"/>
    <w:rsid w:val="00017E11"/>
    <w:rsid w:val="00021EAD"/>
    <w:rsid w:val="0002505A"/>
    <w:rsid w:val="000309F5"/>
    <w:rsid w:val="00033BFA"/>
    <w:rsid w:val="00041AE9"/>
    <w:rsid w:val="00050921"/>
    <w:rsid w:val="0005558C"/>
    <w:rsid w:val="00055B4E"/>
    <w:rsid w:val="00067F2D"/>
    <w:rsid w:val="00081947"/>
    <w:rsid w:val="00082096"/>
    <w:rsid w:val="00090C00"/>
    <w:rsid w:val="00092C6F"/>
    <w:rsid w:val="0009402F"/>
    <w:rsid w:val="00095A82"/>
    <w:rsid w:val="000962C4"/>
    <w:rsid w:val="000A4F84"/>
    <w:rsid w:val="000B00F9"/>
    <w:rsid w:val="000D1FE7"/>
    <w:rsid w:val="000E2DF6"/>
    <w:rsid w:val="000E535C"/>
    <w:rsid w:val="000E598D"/>
    <w:rsid w:val="000E5C7F"/>
    <w:rsid w:val="000F1DD9"/>
    <w:rsid w:val="000F5312"/>
    <w:rsid w:val="00110AE4"/>
    <w:rsid w:val="001125D5"/>
    <w:rsid w:val="001245C5"/>
    <w:rsid w:val="001249F6"/>
    <w:rsid w:val="00125CF5"/>
    <w:rsid w:val="00135A8C"/>
    <w:rsid w:val="001424CB"/>
    <w:rsid w:val="00144AFF"/>
    <w:rsid w:val="00145D0C"/>
    <w:rsid w:val="0014631B"/>
    <w:rsid w:val="00146C71"/>
    <w:rsid w:val="001519B0"/>
    <w:rsid w:val="00174424"/>
    <w:rsid w:val="0018004C"/>
    <w:rsid w:val="001929CE"/>
    <w:rsid w:val="00196BD8"/>
    <w:rsid w:val="001A639B"/>
    <w:rsid w:val="001B1727"/>
    <w:rsid w:val="001B31F6"/>
    <w:rsid w:val="001B4C8A"/>
    <w:rsid w:val="001B7D43"/>
    <w:rsid w:val="001C1ADB"/>
    <w:rsid w:val="001C2669"/>
    <w:rsid w:val="001C7C9E"/>
    <w:rsid w:val="001D2037"/>
    <w:rsid w:val="001D216E"/>
    <w:rsid w:val="001D2255"/>
    <w:rsid w:val="001E17C8"/>
    <w:rsid w:val="001E1AC7"/>
    <w:rsid w:val="001E79C4"/>
    <w:rsid w:val="001F2ED6"/>
    <w:rsid w:val="00203A7C"/>
    <w:rsid w:val="00212F2A"/>
    <w:rsid w:val="0021329C"/>
    <w:rsid w:val="002134DB"/>
    <w:rsid w:val="0024294B"/>
    <w:rsid w:val="00247001"/>
    <w:rsid w:val="00247555"/>
    <w:rsid w:val="00250564"/>
    <w:rsid w:val="00252477"/>
    <w:rsid w:val="0025287B"/>
    <w:rsid w:val="00266B9A"/>
    <w:rsid w:val="00267BBE"/>
    <w:rsid w:val="002729A2"/>
    <w:rsid w:val="00274094"/>
    <w:rsid w:val="002757D8"/>
    <w:rsid w:val="0027710D"/>
    <w:rsid w:val="00280DF1"/>
    <w:rsid w:val="002823B2"/>
    <w:rsid w:val="00285770"/>
    <w:rsid w:val="002879A9"/>
    <w:rsid w:val="002A6F56"/>
    <w:rsid w:val="002B2166"/>
    <w:rsid w:val="002C1731"/>
    <w:rsid w:val="002C4597"/>
    <w:rsid w:val="002D3865"/>
    <w:rsid w:val="002E1795"/>
    <w:rsid w:val="002E2AAB"/>
    <w:rsid w:val="002E382B"/>
    <w:rsid w:val="002E5636"/>
    <w:rsid w:val="002E7FBC"/>
    <w:rsid w:val="002F37D8"/>
    <w:rsid w:val="002F61C9"/>
    <w:rsid w:val="002F73C5"/>
    <w:rsid w:val="003009D6"/>
    <w:rsid w:val="003077A9"/>
    <w:rsid w:val="003138D1"/>
    <w:rsid w:val="00325FC8"/>
    <w:rsid w:val="00332872"/>
    <w:rsid w:val="00357459"/>
    <w:rsid w:val="0036420C"/>
    <w:rsid w:val="00366F29"/>
    <w:rsid w:val="003670F2"/>
    <w:rsid w:val="003705FB"/>
    <w:rsid w:val="00371CB7"/>
    <w:rsid w:val="00380FDD"/>
    <w:rsid w:val="00396EAA"/>
    <w:rsid w:val="003A38F5"/>
    <w:rsid w:val="003B11DA"/>
    <w:rsid w:val="003C14F4"/>
    <w:rsid w:val="003C14FF"/>
    <w:rsid w:val="003C3D09"/>
    <w:rsid w:val="003C6F81"/>
    <w:rsid w:val="003D0F82"/>
    <w:rsid w:val="003D17BE"/>
    <w:rsid w:val="003D6BCE"/>
    <w:rsid w:val="003E0F0D"/>
    <w:rsid w:val="003E6652"/>
    <w:rsid w:val="00407C99"/>
    <w:rsid w:val="00411FF3"/>
    <w:rsid w:val="004127CC"/>
    <w:rsid w:val="004208F0"/>
    <w:rsid w:val="00423637"/>
    <w:rsid w:val="00430B42"/>
    <w:rsid w:val="00434295"/>
    <w:rsid w:val="00436DC3"/>
    <w:rsid w:val="004419C5"/>
    <w:rsid w:val="0044658B"/>
    <w:rsid w:val="004472E8"/>
    <w:rsid w:val="004504C4"/>
    <w:rsid w:val="00451A7A"/>
    <w:rsid w:val="00454ED1"/>
    <w:rsid w:val="00470285"/>
    <w:rsid w:val="00476C20"/>
    <w:rsid w:val="004779E5"/>
    <w:rsid w:val="004834C5"/>
    <w:rsid w:val="0048456E"/>
    <w:rsid w:val="004876D6"/>
    <w:rsid w:val="004A41BF"/>
    <w:rsid w:val="004B0BED"/>
    <w:rsid w:val="004B684E"/>
    <w:rsid w:val="004B6F32"/>
    <w:rsid w:val="004C0C6D"/>
    <w:rsid w:val="004D3239"/>
    <w:rsid w:val="004E1793"/>
    <w:rsid w:val="004E5729"/>
    <w:rsid w:val="004F3F5D"/>
    <w:rsid w:val="0050312E"/>
    <w:rsid w:val="00531DAC"/>
    <w:rsid w:val="00535407"/>
    <w:rsid w:val="00537F49"/>
    <w:rsid w:val="005531A8"/>
    <w:rsid w:val="00555FBA"/>
    <w:rsid w:val="00567F2E"/>
    <w:rsid w:val="00576741"/>
    <w:rsid w:val="005868C0"/>
    <w:rsid w:val="00593BE2"/>
    <w:rsid w:val="005A4AE4"/>
    <w:rsid w:val="005B2863"/>
    <w:rsid w:val="005B3211"/>
    <w:rsid w:val="005B547E"/>
    <w:rsid w:val="005B7C94"/>
    <w:rsid w:val="005C3FDE"/>
    <w:rsid w:val="005C58C7"/>
    <w:rsid w:val="005D27AD"/>
    <w:rsid w:val="005D2ED9"/>
    <w:rsid w:val="005E3CF4"/>
    <w:rsid w:val="005F0203"/>
    <w:rsid w:val="005F1508"/>
    <w:rsid w:val="005F2578"/>
    <w:rsid w:val="005F412C"/>
    <w:rsid w:val="006017E8"/>
    <w:rsid w:val="00610D4E"/>
    <w:rsid w:val="006157C4"/>
    <w:rsid w:val="00623E1F"/>
    <w:rsid w:val="00623FB7"/>
    <w:rsid w:val="00627A79"/>
    <w:rsid w:val="00631108"/>
    <w:rsid w:val="006334BB"/>
    <w:rsid w:val="00640C1C"/>
    <w:rsid w:val="00651277"/>
    <w:rsid w:val="00655409"/>
    <w:rsid w:val="0066411A"/>
    <w:rsid w:val="00664749"/>
    <w:rsid w:val="00666229"/>
    <w:rsid w:val="006750F8"/>
    <w:rsid w:val="00675EA4"/>
    <w:rsid w:val="006834BF"/>
    <w:rsid w:val="0069194F"/>
    <w:rsid w:val="006A3295"/>
    <w:rsid w:val="006A4AB0"/>
    <w:rsid w:val="006A55E9"/>
    <w:rsid w:val="006B079D"/>
    <w:rsid w:val="006B1CD5"/>
    <w:rsid w:val="006B7DDB"/>
    <w:rsid w:val="006C0120"/>
    <w:rsid w:val="006D4A5C"/>
    <w:rsid w:val="006E78E5"/>
    <w:rsid w:val="006F2E97"/>
    <w:rsid w:val="00712735"/>
    <w:rsid w:val="0072231A"/>
    <w:rsid w:val="0072290F"/>
    <w:rsid w:val="007314A2"/>
    <w:rsid w:val="00731DE8"/>
    <w:rsid w:val="0073508F"/>
    <w:rsid w:val="00740D15"/>
    <w:rsid w:val="00753A3E"/>
    <w:rsid w:val="0075755C"/>
    <w:rsid w:val="00766AB9"/>
    <w:rsid w:val="007771F7"/>
    <w:rsid w:val="007920A1"/>
    <w:rsid w:val="007A0848"/>
    <w:rsid w:val="007A32E0"/>
    <w:rsid w:val="007A59AB"/>
    <w:rsid w:val="007A670D"/>
    <w:rsid w:val="007B16FC"/>
    <w:rsid w:val="007B34F2"/>
    <w:rsid w:val="007C4E6E"/>
    <w:rsid w:val="007C4EE6"/>
    <w:rsid w:val="007C5E79"/>
    <w:rsid w:val="007D121F"/>
    <w:rsid w:val="007D316B"/>
    <w:rsid w:val="007D479F"/>
    <w:rsid w:val="007D4BC3"/>
    <w:rsid w:val="007D4CCE"/>
    <w:rsid w:val="007D5F16"/>
    <w:rsid w:val="007E520C"/>
    <w:rsid w:val="007F16EC"/>
    <w:rsid w:val="00801788"/>
    <w:rsid w:val="008164D8"/>
    <w:rsid w:val="0082391E"/>
    <w:rsid w:val="00826F92"/>
    <w:rsid w:val="0083162C"/>
    <w:rsid w:val="00843334"/>
    <w:rsid w:val="0084417C"/>
    <w:rsid w:val="00852F31"/>
    <w:rsid w:val="00853973"/>
    <w:rsid w:val="00855E9E"/>
    <w:rsid w:val="0085777A"/>
    <w:rsid w:val="008622D1"/>
    <w:rsid w:val="008632FC"/>
    <w:rsid w:val="00877A75"/>
    <w:rsid w:val="008A14C4"/>
    <w:rsid w:val="008A412B"/>
    <w:rsid w:val="008A5B6A"/>
    <w:rsid w:val="008C7FD4"/>
    <w:rsid w:val="008D3912"/>
    <w:rsid w:val="008E0C78"/>
    <w:rsid w:val="008E7C9F"/>
    <w:rsid w:val="008F05FA"/>
    <w:rsid w:val="008F657C"/>
    <w:rsid w:val="0090397D"/>
    <w:rsid w:val="0090554A"/>
    <w:rsid w:val="0090689A"/>
    <w:rsid w:val="0091148F"/>
    <w:rsid w:val="00924322"/>
    <w:rsid w:val="00924BC6"/>
    <w:rsid w:val="00925329"/>
    <w:rsid w:val="0093121B"/>
    <w:rsid w:val="009440FC"/>
    <w:rsid w:val="00952973"/>
    <w:rsid w:val="009578F0"/>
    <w:rsid w:val="00961984"/>
    <w:rsid w:val="0098360A"/>
    <w:rsid w:val="00984017"/>
    <w:rsid w:val="00984A1C"/>
    <w:rsid w:val="00992CE5"/>
    <w:rsid w:val="00993780"/>
    <w:rsid w:val="009A72E1"/>
    <w:rsid w:val="009C68DB"/>
    <w:rsid w:val="009C7D6F"/>
    <w:rsid w:val="009D3523"/>
    <w:rsid w:val="009D5554"/>
    <w:rsid w:val="009F079B"/>
    <w:rsid w:val="009F36B7"/>
    <w:rsid w:val="009F58D6"/>
    <w:rsid w:val="00A05D74"/>
    <w:rsid w:val="00A1356A"/>
    <w:rsid w:val="00A223AC"/>
    <w:rsid w:val="00A23A2C"/>
    <w:rsid w:val="00A25229"/>
    <w:rsid w:val="00A2533C"/>
    <w:rsid w:val="00A400E8"/>
    <w:rsid w:val="00A40673"/>
    <w:rsid w:val="00A55242"/>
    <w:rsid w:val="00A56387"/>
    <w:rsid w:val="00A57B88"/>
    <w:rsid w:val="00A615D0"/>
    <w:rsid w:val="00A63E76"/>
    <w:rsid w:val="00A676A1"/>
    <w:rsid w:val="00A81D4F"/>
    <w:rsid w:val="00A84CE9"/>
    <w:rsid w:val="00AA6446"/>
    <w:rsid w:val="00AB0720"/>
    <w:rsid w:val="00AB15BE"/>
    <w:rsid w:val="00AB42FF"/>
    <w:rsid w:val="00AB4E81"/>
    <w:rsid w:val="00AB5EFE"/>
    <w:rsid w:val="00AB652A"/>
    <w:rsid w:val="00AC3174"/>
    <w:rsid w:val="00AE3ABE"/>
    <w:rsid w:val="00AE50CD"/>
    <w:rsid w:val="00AF4DAC"/>
    <w:rsid w:val="00B05306"/>
    <w:rsid w:val="00B1088A"/>
    <w:rsid w:val="00B11A23"/>
    <w:rsid w:val="00B12084"/>
    <w:rsid w:val="00B12368"/>
    <w:rsid w:val="00B244CA"/>
    <w:rsid w:val="00B35C05"/>
    <w:rsid w:val="00B4743D"/>
    <w:rsid w:val="00B5159F"/>
    <w:rsid w:val="00B72A84"/>
    <w:rsid w:val="00B72B07"/>
    <w:rsid w:val="00B814CD"/>
    <w:rsid w:val="00B86B18"/>
    <w:rsid w:val="00B932BB"/>
    <w:rsid w:val="00BA2440"/>
    <w:rsid w:val="00BA43E6"/>
    <w:rsid w:val="00BB12DC"/>
    <w:rsid w:val="00BB1498"/>
    <w:rsid w:val="00BB4CE1"/>
    <w:rsid w:val="00BC0A8C"/>
    <w:rsid w:val="00BC789E"/>
    <w:rsid w:val="00BD3D33"/>
    <w:rsid w:val="00BF652B"/>
    <w:rsid w:val="00BF71A1"/>
    <w:rsid w:val="00C00942"/>
    <w:rsid w:val="00C01616"/>
    <w:rsid w:val="00C04212"/>
    <w:rsid w:val="00C2176B"/>
    <w:rsid w:val="00C21D10"/>
    <w:rsid w:val="00C43CC9"/>
    <w:rsid w:val="00C44825"/>
    <w:rsid w:val="00C52F62"/>
    <w:rsid w:val="00C53CE8"/>
    <w:rsid w:val="00C626CB"/>
    <w:rsid w:val="00C63DA6"/>
    <w:rsid w:val="00C63EBC"/>
    <w:rsid w:val="00C6637B"/>
    <w:rsid w:val="00C66467"/>
    <w:rsid w:val="00C67404"/>
    <w:rsid w:val="00C94E76"/>
    <w:rsid w:val="00CA29BF"/>
    <w:rsid w:val="00CB3F6C"/>
    <w:rsid w:val="00CD3EC6"/>
    <w:rsid w:val="00CD553A"/>
    <w:rsid w:val="00CE319B"/>
    <w:rsid w:val="00CF323B"/>
    <w:rsid w:val="00D00738"/>
    <w:rsid w:val="00D04F0F"/>
    <w:rsid w:val="00D1407A"/>
    <w:rsid w:val="00D25BD7"/>
    <w:rsid w:val="00D33BCD"/>
    <w:rsid w:val="00D43C3D"/>
    <w:rsid w:val="00D46B35"/>
    <w:rsid w:val="00D9327D"/>
    <w:rsid w:val="00D96E68"/>
    <w:rsid w:val="00D9773F"/>
    <w:rsid w:val="00DB64D8"/>
    <w:rsid w:val="00DC6758"/>
    <w:rsid w:val="00DD7572"/>
    <w:rsid w:val="00DE4878"/>
    <w:rsid w:val="00E03C68"/>
    <w:rsid w:val="00E0538B"/>
    <w:rsid w:val="00E12229"/>
    <w:rsid w:val="00E13590"/>
    <w:rsid w:val="00E2052B"/>
    <w:rsid w:val="00E33058"/>
    <w:rsid w:val="00E417D0"/>
    <w:rsid w:val="00E475F4"/>
    <w:rsid w:val="00E47EC7"/>
    <w:rsid w:val="00E55523"/>
    <w:rsid w:val="00E60007"/>
    <w:rsid w:val="00E6413C"/>
    <w:rsid w:val="00E65484"/>
    <w:rsid w:val="00E663CF"/>
    <w:rsid w:val="00E82420"/>
    <w:rsid w:val="00E82E49"/>
    <w:rsid w:val="00EA1F3E"/>
    <w:rsid w:val="00EE501E"/>
    <w:rsid w:val="00EE571D"/>
    <w:rsid w:val="00EE6B88"/>
    <w:rsid w:val="00EF06C7"/>
    <w:rsid w:val="00EF242E"/>
    <w:rsid w:val="00F05B69"/>
    <w:rsid w:val="00F311ED"/>
    <w:rsid w:val="00F445FA"/>
    <w:rsid w:val="00F575D8"/>
    <w:rsid w:val="00F706F6"/>
    <w:rsid w:val="00F73985"/>
    <w:rsid w:val="00F91C7F"/>
    <w:rsid w:val="00F92A3B"/>
    <w:rsid w:val="00FA797A"/>
    <w:rsid w:val="00FB2CC2"/>
    <w:rsid w:val="00FC421A"/>
    <w:rsid w:val="00FC59CF"/>
    <w:rsid w:val="00FC6CD4"/>
    <w:rsid w:val="00FD389D"/>
    <w:rsid w:val="00FD603C"/>
    <w:rsid w:val="00FF46A6"/>
    <w:rsid w:val="00FF57A0"/>
    <w:rsid w:val="22A5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1DCBA"/>
  <w15:chartTrackingRefBased/>
  <w15:docId w15:val="{113DA0DE-7235-4861-8402-0208877BF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itlu1">
    <w:name w:val="heading 1"/>
    <w:basedOn w:val="Normal"/>
    <w:next w:val="Normal"/>
    <w:qFormat/>
    <w:pPr>
      <w:keepNext/>
      <w:widowControl w:val="0"/>
      <w:numPr>
        <w:numId w:val="3"/>
      </w:numPr>
      <w:autoSpaceDE w:val="0"/>
      <w:jc w:val="center"/>
      <w:outlineLvl w:val="0"/>
    </w:pPr>
    <w:rPr>
      <w:b/>
      <w:bCs/>
      <w:sz w:val="40"/>
      <w:szCs w:val="20"/>
    </w:rPr>
  </w:style>
  <w:style w:type="paragraph" w:styleId="Titlu2">
    <w:name w:val="heading 2"/>
    <w:basedOn w:val="Normal"/>
    <w:next w:val="Normal"/>
    <w:qFormat/>
    <w:pPr>
      <w:keepNext/>
      <w:widowControl w:val="0"/>
      <w:numPr>
        <w:ilvl w:val="1"/>
        <w:numId w:val="3"/>
      </w:numPr>
      <w:autoSpaceDE w:val="0"/>
      <w:outlineLvl w:val="1"/>
    </w:pPr>
    <w:rPr>
      <w:b/>
      <w:bCs/>
      <w:sz w:val="40"/>
      <w:szCs w:val="20"/>
    </w:rPr>
  </w:style>
  <w:style w:type="paragraph" w:styleId="Titlu3">
    <w:name w:val="heading 3"/>
    <w:basedOn w:val="Normal"/>
    <w:next w:val="Normal"/>
    <w:qFormat/>
    <w:pPr>
      <w:keepNext/>
      <w:widowControl w:val="0"/>
      <w:numPr>
        <w:ilvl w:val="2"/>
        <w:numId w:val="3"/>
      </w:numPr>
      <w:autoSpaceDE w:val="0"/>
      <w:jc w:val="both"/>
      <w:outlineLvl w:val="2"/>
    </w:pPr>
    <w:rPr>
      <w:sz w:val="32"/>
      <w:szCs w:val="20"/>
    </w:rPr>
  </w:style>
  <w:style w:type="paragraph" w:styleId="Titlu4">
    <w:name w:val="heading 4"/>
    <w:basedOn w:val="Normal"/>
    <w:next w:val="Normal"/>
    <w:qFormat/>
    <w:pPr>
      <w:keepNext/>
      <w:widowControl w:val="0"/>
      <w:numPr>
        <w:ilvl w:val="3"/>
        <w:numId w:val="3"/>
      </w:numPr>
      <w:autoSpaceDE w:val="0"/>
      <w:jc w:val="center"/>
      <w:outlineLvl w:val="3"/>
    </w:pPr>
    <w:rPr>
      <w:b/>
      <w:bCs/>
      <w:sz w:val="32"/>
      <w:szCs w:val="20"/>
    </w:rPr>
  </w:style>
  <w:style w:type="paragraph" w:styleId="Titlu5">
    <w:name w:val="heading 5"/>
    <w:basedOn w:val="Normal"/>
    <w:next w:val="Normal"/>
    <w:qFormat/>
    <w:pPr>
      <w:keepNext/>
      <w:widowControl w:val="0"/>
      <w:numPr>
        <w:ilvl w:val="4"/>
        <w:numId w:val="3"/>
      </w:numPr>
      <w:autoSpaceDE w:val="0"/>
      <w:outlineLvl w:val="4"/>
    </w:pPr>
    <w:rPr>
      <w:sz w:val="32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2z0">
    <w:name w:val="WW8Num2z0"/>
    <w:rPr>
      <w:rFonts w:ascii="Wingdings" w:hAnsi="Wingdings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Wingdings" w:eastAsia="Times New Roman" w:hAnsi="Wingdings" w:cs="Times New Roman"/>
    </w:rPr>
  </w:style>
  <w:style w:type="character" w:customStyle="1" w:styleId="WW8Num3z1">
    <w:name w:val="WW8Num3z1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3z4">
    <w:name w:val="WW8Num3z4"/>
    <w:rPr>
      <w:rFonts w:ascii="Courier New" w:hAnsi="Courier New"/>
    </w:rPr>
  </w:style>
  <w:style w:type="character" w:customStyle="1" w:styleId="WW8Num4z0">
    <w:name w:val="WW8Num4z0"/>
    <w:rPr>
      <w:rFonts w:ascii="Wingdings" w:eastAsia="Times New Roman" w:hAnsi="Wingdings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7z0">
    <w:name w:val="WW8Num7z0"/>
    <w:rPr>
      <w:rFonts w:ascii="Verdana" w:eastAsia="Times New Roman" w:hAnsi="Verdana" w:cs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Wingdings" w:hAnsi="Wingdings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9z0">
    <w:name w:val="WW8Num9z0"/>
    <w:rPr>
      <w:rFonts w:ascii="Wingdings" w:hAnsi="Wingdings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0">
    <w:name w:val="WW8Num10z0"/>
    <w:rPr>
      <w:rFonts w:ascii="Verdana" w:eastAsia="Times New Roman" w:hAnsi="Verdana" w:cs="Times New Roman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0">
    <w:name w:val="WW8Num11z0"/>
    <w:rPr>
      <w:rFonts w:ascii="Wingdings" w:hAnsi="Wingdings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DefaultParagraphFont0">
    <w:name w:val="Default Paragraph Font0"/>
  </w:style>
  <w:style w:type="character" w:styleId="Numrdepagin">
    <w:name w:val="page number"/>
    <w:basedOn w:val="DefaultParagraphFont0"/>
  </w:style>
  <w:style w:type="character" w:styleId="Hyperlink">
    <w:name w:val="Hyperlink"/>
    <w:rPr>
      <w:color w:val="0000FF"/>
      <w:u w:val="single"/>
    </w:rPr>
  </w:style>
  <w:style w:type="paragraph" w:customStyle="1" w:styleId="Heading">
    <w:name w:val="Heading"/>
    <w:basedOn w:val="Normal"/>
    <w:next w:val="Corptext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styleId="Corptext">
    <w:name w:val="Body Text"/>
    <w:basedOn w:val="Normal"/>
    <w:pPr>
      <w:widowControl w:val="0"/>
      <w:autoSpaceDE w:val="0"/>
    </w:pPr>
    <w:rPr>
      <w:b/>
      <w:bCs/>
      <w:sz w:val="40"/>
      <w:szCs w:val="20"/>
    </w:rPr>
  </w:style>
  <w:style w:type="paragraph" w:styleId="List">
    <w:name w:val="List"/>
    <w:basedOn w:val="Corptext"/>
  </w:style>
  <w:style w:type="paragraph" w:styleId="Legend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styleId="Antet">
    <w:name w:val="header"/>
    <w:basedOn w:val="Normal"/>
    <w:link w:val="AntetCaracter"/>
    <w:uiPriority w:val="99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pPr>
      <w:tabs>
        <w:tab w:val="center" w:pos="4320"/>
        <w:tab w:val="right" w:pos="8640"/>
      </w:tabs>
    </w:pPr>
  </w:style>
  <w:style w:type="paragraph" w:styleId="Indentcorptext">
    <w:name w:val="Body Text Indent"/>
    <w:basedOn w:val="Normal"/>
    <w:pPr>
      <w:widowControl w:val="0"/>
      <w:autoSpaceDE w:val="0"/>
      <w:ind w:firstLine="720"/>
      <w:jc w:val="both"/>
    </w:pPr>
    <w:rPr>
      <w:sz w:val="32"/>
      <w:szCs w:val="20"/>
    </w:rPr>
  </w:style>
  <w:style w:type="paragraph" w:styleId="Indentcorptext2">
    <w:name w:val="Body Text Indent 2"/>
    <w:basedOn w:val="Normal"/>
    <w:pPr>
      <w:widowControl w:val="0"/>
      <w:autoSpaceDE w:val="0"/>
      <w:ind w:firstLine="720"/>
    </w:pPr>
    <w:rPr>
      <w:sz w:val="32"/>
      <w:szCs w:val="20"/>
    </w:rPr>
  </w:style>
  <w:style w:type="paragraph" w:customStyle="1" w:styleId="Framecontents">
    <w:name w:val="Frame contents"/>
    <w:basedOn w:val="Corptext"/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ntetCaracter">
    <w:name w:val="Antet Caracter"/>
    <w:link w:val="Antet"/>
    <w:uiPriority w:val="99"/>
    <w:rsid w:val="00325FC8"/>
    <w:rPr>
      <w:sz w:val="24"/>
      <w:szCs w:val="24"/>
      <w:lang w:val="ro-RO" w:eastAsia="ar-SA"/>
    </w:rPr>
  </w:style>
  <w:style w:type="paragraph" w:styleId="Listparagraf">
    <w:name w:val="List Paragraph"/>
    <w:basedOn w:val="Normal"/>
    <w:uiPriority w:val="34"/>
    <w:qFormat/>
    <w:rsid w:val="002F37D8"/>
    <w:pPr>
      <w:ind w:left="720"/>
    </w:pPr>
  </w:style>
  <w:style w:type="character" w:customStyle="1" w:styleId="Heading1Char">
    <w:name w:val="Heading 1 Char"/>
    <w:basedOn w:val="Fontdeparagrafimplicit"/>
    <w:locked/>
    <w:rsid w:val="007D316B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msonormal0">
    <w:name w:val="msonormal"/>
    <w:basedOn w:val="Fontdeparagrafimplicit"/>
    <w:rsid w:val="007D316B"/>
  </w:style>
  <w:style w:type="table" w:styleId="Tabelgril">
    <w:name w:val="Table Grid"/>
    <w:basedOn w:val="TabelNormal"/>
    <w:rsid w:val="00396EA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erinnotdesubsol">
    <w:name w:val="footnote reference"/>
    <w:basedOn w:val="Numrdepagin"/>
    <w:uiPriority w:val="99"/>
    <w:rsid w:val="006F2E97"/>
    <w:rPr>
      <w:vertAlign w:val="superscript"/>
      <w:lang w:val="it-IT"/>
    </w:rPr>
  </w:style>
  <w:style w:type="paragraph" w:styleId="Textnotdesubsol">
    <w:name w:val="footnote text"/>
    <w:link w:val="TextnotdesubsolCaracter"/>
    <w:uiPriority w:val="99"/>
    <w:rsid w:val="006F2E97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u w:color="000000"/>
      <w:bdr w:val="nil"/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6F2E97"/>
    <w:rPr>
      <w:color w:val="000000"/>
      <w:u w:color="000000"/>
      <w:bdr w:val="nil"/>
      <w:lang w:val="en-US" w:eastAsia="en-US" w:bidi="ar-SA"/>
    </w:rPr>
  </w:style>
  <w:style w:type="character" w:customStyle="1" w:styleId="ln2tarticol">
    <w:name w:val="ln2tarticol"/>
    <w:basedOn w:val="Numrdepagin"/>
    <w:uiPriority w:val="99"/>
    <w:qFormat/>
    <w:rsid w:val="00B814CD"/>
    <w:rPr>
      <w:lang w:val="it-IT"/>
    </w:rPr>
  </w:style>
  <w:style w:type="paragraph" w:customStyle="1" w:styleId="BodyC">
    <w:name w:val="Body C"/>
    <w:rsid w:val="00C53CE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 w:val="24"/>
      <w:szCs w:val="24"/>
      <w:u w:color="000000"/>
      <w:bdr w:val="ni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4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footer" Target="foot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header" Target="header3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2.xml" /><Relationship Id="rId5" Type="http://schemas.openxmlformats.org/officeDocument/2006/relationships/webSettings" Target="webSettings.xml" /><Relationship Id="rId15" Type="http://schemas.openxmlformats.org/officeDocument/2006/relationships/theme" Target="theme/theme1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eader" Target="header2.xm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34DFA-D47E-4D34-ABED-9DE013BDD87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967</Words>
  <Characters>5611</Characters>
  <Application>Microsoft Office Word</Application>
  <DocSecurity>0</DocSecurity>
  <Lines>46</Lines>
  <Paragraphs>13</Paragraphs>
  <ScaleCrop>false</ScaleCrop>
  <Company>usr</Company>
  <LinksUpToDate>false</LinksUpToDate>
  <CharactersWithSpaces>6565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DGP</dc:creator>
  <cp:keywords/>
  <cp:lastModifiedBy>Utilizator invitat</cp:lastModifiedBy>
  <cp:revision>2</cp:revision>
  <cp:lastPrinted>2020-09-22T18:23:00Z</cp:lastPrinted>
  <dcterms:created xsi:type="dcterms:W3CDTF">2022-04-07T19:47:00Z</dcterms:created>
  <dcterms:modified xsi:type="dcterms:W3CDTF">2022-04-07T19:47:00Z</dcterms:modified>
</cp:coreProperties>
</file>