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D2C29" w:rsidRPr="00D520DD" w:rsidRDefault="00D520DD" w:rsidP="007D2C29">
      <w:pPr>
        <w:spacing w:line="288" w:lineRule="auto"/>
        <w:contextualSpacing/>
        <w:jc w:val="both"/>
        <w:rPr>
          <w:rFonts w:ascii="Trebuchet MS" w:hAnsi="Trebuchet MS"/>
          <w:b/>
          <w:sz w:val="20"/>
          <w:szCs w:val="20"/>
          <w:lang w:val="ro-RO" w:bidi="ro-RO"/>
        </w:rPr>
      </w:pPr>
      <w:r w:rsidRPr="00D520DD">
        <w:rPr>
          <w:rFonts w:ascii="Trebuchet MS" w:hAnsi="Trebuchet MS"/>
          <w:b/>
          <w:sz w:val="20"/>
          <w:szCs w:val="20"/>
          <w:lang w:val="ro-RO" w:bidi="ro-RO"/>
        </w:rPr>
        <w:t>Proiect cofinanț</w:t>
      </w:r>
      <w:r w:rsidR="007D2C29" w:rsidRPr="00D520DD">
        <w:rPr>
          <w:rFonts w:ascii="Trebuchet MS" w:hAnsi="Trebuchet MS"/>
          <w:b/>
          <w:sz w:val="20"/>
          <w:szCs w:val="20"/>
          <w:lang w:val="ro-RO" w:bidi="ro-RO"/>
        </w:rPr>
        <w:t>at din Fondul Socia</w:t>
      </w:r>
      <w:r w:rsidRPr="00D520DD">
        <w:rPr>
          <w:rFonts w:ascii="Trebuchet MS" w:hAnsi="Trebuchet MS"/>
          <w:b/>
          <w:sz w:val="20"/>
          <w:szCs w:val="20"/>
          <w:lang w:val="ro-RO" w:bidi="ro-RO"/>
        </w:rPr>
        <w:t>l European prin Programul Operaț</w:t>
      </w:r>
      <w:r w:rsidR="007D2C29" w:rsidRPr="00D520DD">
        <w:rPr>
          <w:rFonts w:ascii="Trebuchet MS" w:hAnsi="Trebuchet MS"/>
          <w:b/>
          <w:sz w:val="20"/>
          <w:szCs w:val="20"/>
          <w:lang w:val="ro-RO" w:bidi="ro-RO"/>
        </w:rPr>
        <w:t>ional Capital Uman 2014-2020</w:t>
      </w:r>
    </w:p>
    <w:p w:rsidR="007D2C29" w:rsidRPr="00D520DD" w:rsidRDefault="007D2C29" w:rsidP="007D2C29">
      <w:pPr>
        <w:spacing w:line="288" w:lineRule="auto"/>
        <w:contextualSpacing/>
        <w:jc w:val="both"/>
        <w:rPr>
          <w:rFonts w:ascii="Trebuchet MS" w:hAnsi="Trebuchet MS"/>
          <w:b/>
          <w:bCs/>
          <w:sz w:val="20"/>
          <w:szCs w:val="20"/>
          <w:lang w:val="ro-RO"/>
        </w:rPr>
      </w:pPr>
      <w:r w:rsidRPr="00D520DD">
        <w:rPr>
          <w:rFonts w:ascii="Trebuchet MS" w:hAnsi="Trebuchet MS"/>
          <w:b/>
          <w:sz w:val="20"/>
          <w:szCs w:val="20"/>
          <w:lang w:val="ro-RO"/>
        </w:rPr>
        <w:t>Cod apel:</w:t>
      </w:r>
      <w:r w:rsidRPr="00D520DD">
        <w:rPr>
          <w:rFonts w:ascii="Trebuchet MS" w:hAnsi="Trebuchet MS"/>
          <w:b/>
          <w:bCs/>
          <w:sz w:val="20"/>
          <w:szCs w:val="20"/>
          <w:lang w:val="ro-RO"/>
        </w:rPr>
        <w:t xml:space="preserve"> POCU/829/6/13/Cre</w:t>
      </w:r>
      <w:r w:rsidR="00D520DD" w:rsidRPr="00D520DD">
        <w:rPr>
          <w:rFonts w:ascii="Trebuchet MS" w:hAnsi="Trebuchet MS"/>
          <w:b/>
          <w:bCs/>
          <w:sz w:val="20"/>
          <w:szCs w:val="20"/>
          <w:lang w:val="ro-RO"/>
        </w:rPr>
        <w:t>șterea numărului absolvenților de î</w:t>
      </w:r>
      <w:r w:rsidRPr="00D520DD">
        <w:rPr>
          <w:rFonts w:ascii="Trebuchet MS" w:hAnsi="Trebuchet MS"/>
          <w:b/>
          <w:bCs/>
          <w:sz w:val="20"/>
          <w:szCs w:val="20"/>
          <w:lang w:val="ro-RO"/>
        </w:rPr>
        <w:t>nv</w:t>
      </w:r>
      <w:r w:rsidR="00D520DD" w:rsidRPr="00D520DD">
        <w:rPr>
          <w:rFonts w:ascii="Trebuchet MS" w:hAnsi="Trebuchet MS"/>
          <w:b/>
          <w:bCs/>
          <w:sz w:val="20"/>
          <w:szCs w:val="20"/>
          <w:lang w:val="ro-RO"/>
        </w:rPr>
        <w:t>ățământ terțiar universitar și non universitar care își gă</w:t>
      </w:r>
      <w:r w:rsidRPr="00D520DD">
        <w:rPr>
          <w:rFonts w:ascii="Trebuchet MS" w:hAnsi="Trebuchet MS"/>
          <w:b/>
          <w:bCs/>
          <w:sz w:val="20"/>
          <w:szCs w:val="20"/>
          <w:lang w:val="ro-RO"/>
        </w:rPr>
        <w:t>sesc un loc de munc</w:t>
      </w:r>
      <w:r w:rsidR="00D520DD" w:rsidRPr="00D520DD">
        <w:rPr>
          <w:rFonts w:ascii="Trebuchet MS" w:hAnsi="Trebuchet MS"/>
          <w:b/>
          <w:bCs/>
          <w:sz w:val="20"/>
          <w:szCs w:val="20"/>
          <w:lang w:val="ro-RO"/>
        </w:rPr>
        <w:t>ă urmare a accesului la activități de învăț</w:t>
      </w:r>
      <w:r w:rsidRPr="00D520DD">
        <w:rPr>
          <w:rFonts w:ascii="Trebuchet MS" w:hAnsi="Trebuchet MS"/>
          <w:b/>
          <w:bCs/>
          <w:sz w:val="20"/>
          <w:szCs w:val="20"/>
          <w:lang w:val="ro-RO"/>
        </w:rPr>
        <w:t>are/ cercetare/ inovare la un poten</w:t>
      </w:r>
      <w:r w:rsidR="00D520DD" w:rsidRPr="00D520DD">
        <w:rPr>
          <w:rFonts w:ascii="Trebuchet MS" w:hAnsi="Trebuchet MS"/>
          <w:b/>
          <w:bCs/>
          <w:sz w:val="20"/>
          <w:szCs w:val="20"/>
          <w:lang w:val="ro-RO"/>
        </w:rPr>
        <w:t>ț</w:t>
      </w:r>
      <w:r w:rsidRPr="00D520DD">
        <w:rPr>
          <w:rFonts w:ascii="Trebuchet MS" w:hAnsi="Trebuchet MS"/>
          <w:b/>
          <w:bCs/>
          <w:sz w:val="20"/>
          <w:szCs w:val="20"/>
          <w:lang w:val="ro-RO"/>
        </w:rPr>
        <w:t>ial loc de munc</w:t>
      </w:r>
      <w:r w:rsidR="00D520DD" w:rsidRPr="00D520DD">
        <w:rPr>
          <w:rFonts w:ascii="Trebuchet MS" w:hAnsi="Trebuchet MS"/>
          <w:b/>
          <w:bCs/>
          <w:sz w:val="20"/>
          <w:szCs w:val="20"/>
          <w:lang w:val="ro-RO"/>
        </w:rPr>
        <w:t>ă</w:t>
      </w:r>
      <w:r w:rsidRPr="00D520DD">
        <w:rPr>
          <w:rFonts w:ascii="Trebuchet MS" w:hAnsi="Trebuchet MS"/>
          <w:b/>
          <w:bCs/>
          <w:sz w:val="20"/>
          <w:szCs w:val="20"/>
          <w:lang w:val="ro-RO"/>
        </w:rPr>
        <w:t>, cu accent pe sectoarele economice cu poten</w:t>
      </w:r>
      <w:r w:rsidR="00D520DD" w:rsidRPr="00D520DD">
        <w:rPr>
          <w:rFonts w:ascii="Trebuchet MS" w:hAnsi="Trebuchet MS"/>
          <w:b/>
          <w:bCs/>
          <w:sz w:val="20"/>
          <w:szCs w:val="20"/>
          <w:lang w:val="ro-RO"/>
        </w:rPr>
        <w:t>ț</w:t>
      </w:r>
      <w:r w:rsidRPr="00D520DD">
        <w:rPr>
          <w:rFonts w:ascii="Trebuchet MS" w:hAnsi="Trebuchet MS"/>
          <w:b/>
          <w:bCs/>
          <w:sz w:val="20"/>
          <w:szCs w:val="20"/>
          <w:lang w:val="ro-RO"/>
        </w:rPr>
        <w:t xml:space="preserve">ial competitiv identificate conform SNC </w:t>
      </w:r>
      <w:r w:rsidR="00D520DD" w:rsidRPr="00D520DD">
        <w:rPr>
          <w:rFonts w:ascii="Trebuchet MS" w:hAnsi="Trebuchet MS"/>
          <w:b/>
          <w:bCs/>
          <w:sz w:val="20"/>
          <w:szCs w:val="20"/>
          <w:lang w:val="ro-RO"/>
        </w:rPr>
        <w:t>ș</w:t>
      </w:r>
      <w:r w:rsidRPr="00D520DD">
        <w:rPr>
          <w:rFonts w:ascii="Trebuchet MS" w:hAnsi="Trebuchet MS"/>
          <w:b/>
          <w:bCs/>
          <w:sz w:val="20"/>
          <w:szCs w:val="20"/>
          <w:lang w:val="ro-RO"/>
        </w:rPr>
        <w:t>i domeniile de specializare inteligent</w:t>
      </w:r>
      <w:r w:rsidR="00D520DD" w:rsidRPr="00D520DD">
        <w:rPr>
          <w:rFonts w:ascii="Trebuchet MS" w:hAnsi="Trebuchet MS"/>
          <w:b/>
          <w:bCs/>
          <w:sz w:val="20"/>
          <w:szCs w:val="20"/>
          <w:lang w:val="ro-RO"/>
        </w:rPr>
        <w:t>ă</w:t>
      </w:r>
      <w:r w:rsidRPr="00D520DD">
        <w:rPr>
          <w:rFonts w:ascii="Trebuchet MS" w:hAnsi="Trebuchet MS"/>
          <w:b/>
          <w:bCs/>
          <w:sz w:val="20"/>
          <w:szCs w:val="20"/>
          <w:lang w:val="ro-RO"/>
        </w:rPr>
        <w:t xml:space="preserve"> conform SNCDI</w:t>
      </w:r>
    </w:p>
    <w:p w:rsidR="007D2C29" w:rsidRPr="00D520DD" w:rsidRDefault="007D2C29" w:rsidP="007D2C29">
      <w:pPr>
        <w:spacing w:line="288" w:lineRule="auto"/>
        <w:contextualSpacing/>
        <w:jc w:val="both"/>
        <w:rPr>
          <w:rFonts w:ascii="Trebuchet MS" w:hAnsi="Trebuchet MS"/>
          <w:b/>
          <w:bCs/>
          <w:sz w:val="20"/>
          <w:szCs w:val="20"/>
          <w:lang w:val="ro-RO"/>
        </w:rPr>
      </w:pPr>
      <w:r w:rsidRPr="00D520DD">
        <w:rPr>
          <w:rFonts w:ascii="Trebuchet MS" w:hAnsi="Trebuchet MS"/>
          <w:b/>
          <w:bCs/>
          <w:sz w:val="20"/>
          <w:szCs w:val="20"/>
          <w:lang w:val="ro-RO"/>
        </w:rPr>
        <w:t>Componenta 1: Innotech Student</w:t>
      </w:r>
    </w:p>
    <w:p w:rsidR="007D2C29" w:rsidRPr="00D520DD" w:rsidRDefault="007D2C29" w:rsidP="007D2C29">
      <w:pPr>
        <w:spacing w:line="288" w:lineRule="auto"/>
        <w:contextualSpacing/>
        <w:jc w:val="both"/>
        <w:rPr>
          <w:rFonts w:ascii="Trebuchet MS" w:hAnsi="Trebuchet MS"/>
          <w:b/>
          <w:bCs/>
          <w:sz w:val="20"/>
          <w:szCs w:val="20"/>
          <w:lang w:val="ro-RO"/>
        </w:rPr>
      </w:pPr>
      <w:r w:rsidRPr="00D520DD">
        <w:rPr>
          <w:rFonts w:ascii="Trebuchet MS" w:hAnsi="Trebuchet MS"/>
          <w:b/>
          <w:bCs/>
          <w:sz w:val="20"/>
          <w:szCs w:val="20"/>
          <w:lang w:val="ro-RO"/>
        </w:rPr>
        <w:t>Axa prioritar</w:t>
      </w:r>
      <w:r w:rsidR="00D520DD" w:rsidRPr="00D520DD">
        <w:rPr>
          <w:rFonts w:ascii="Trebuchet MS" w:hAnsi="Trebuchet MS"/>
          <w:b/>
          <w:bCs/>
          <w:sz w:val="20"/>
          <w:szCs w:val="20"/>
          <w:lang w:val="ro-RO"/>
        </w:rPr>
        <w:t>ă</w:t>
      </w:r>
      <w:r w:rsidRPr="00D520DD">
        <w:rPr>
          <w:rFonts w:ascii="Trebuchet MS" w:hAnsi="Trebuchet MS"/>
          <w:b/>
          <w:bCs/>
          <w:sz w:val="20"/>
          <w:szCs w:val="20"/>
          <w:lang w:val="ro-RO"/>
        </w:rPr>
        <w:t>: Educa</w:t>
      </w:r>
      <w:r w:rsidR="00D520DD" w:rsidRPr="00D520DD">
        <w:rPr>
          <w:rFonts w:ascii="Trebuchet MS" w:hAnsi="Trebuchet MS"/>
          <w:b/>
          <w:bCs/>
          <w:sz w:val="20"/>
          <w:szCs w:val="20"/>
          <w:lang w:val="ro-RO"/>
        </w:rPr>
        <w:t>ție ș</w:t>
      </w:r>
      <w:r w:rsidRPr="00D520DD">
        <w:rPr>
          <w:rFonts w:ascii="Trebuchet MS" w:hAnsi="Trebuchet MS"/>
          <w:b/>
          <w:bCs/>
          <w:sz w:val="20"/>
          <w:szCs w:val="20"/>
          <w:lang w:val="ro-RO"/>
        </w:rPr>
        <w:t>i competen</w:t>
      </w:r>
      <w:r w:rsidR="00D520DD" w:rsidRPr="00D520DD">
        <w:rPr>
          <w:rFonts w:ascii="Trebuchet MS" w:hAnsi="Trebuchet MS"/>
          <w:b/>
          <w:bCs/>
          <w:sz w:val="20"/>
          <w:szCs w:val="20"/>
          <w:lang w:val="ro-RO"/>
        </w:rPr>
        <w:t>ț</w:t>
      </w:r>
      <w:r w:rsidRPr="00D520DD">
        <w:rPr>
          <w:rFonts w:ascii="Trebuchet MS" w:hAnsi="Trebuchet MS"/>
          <w:b/>
          <w:bCs/>
          <w:sz w:val="20"/>
          <w:szCs w:val="20"/>
          <w:lang w:val="ro-RO"/>
        </w:rPr>
        <w:t>e</w:t>
      </w:r>
    </w:p>
    <w:p w:rsidR="007D2C29" w:rsidRPr="00D520DD" w:rsidRDefault="007D2C29" w:rsidP="007D2C29">
      <w:pPr>
        <w:spacing w:line="288" w:lineRule="auto"/>
        <w:contextualSpacing/>
        <w:jc w:val="both"/>
        <w:rPr>
          <w:rFonts w:ascii="Trebuchet MS" w:hAnsi="Trebuchet MS"/>
          <w:b/>
          <w:bCs/>
          <w:sz w:val="20"/>
          <w:szCs w:val="20"/>
          <w:lang w:val="ro-RO"/>
        </w:rPr>
      </w:pPr>
      <w:r w:rsidRPr="00D520DD">
        <w:rPr>
          <w:rFonts w:ascii="Trebuchet MS" w:hAnsi="Trebuchet MS"/>
          <w:b/>
          <w:bCs/>
          <w:sz w:val="20"/>
          <w:szCs w:val="20"/>
          <w:lang w:val="ro-RO"/>
        </w:rPr>
        <w:t>Titlul proiectului:</w:t>
      </w:r>
      <w:r w:rsidR="00D520DD" w:rsidRPr="00D520DD">
        <w:rPr>
          <w:rFonts w:ascii="Trebuchet MS" w:hAnsi="Trebuchet MS"/>
          <w:b/>
          <w:bCs/>
          <w:sz w:val="20"/>
          <w:szCs w:val="20"/>
          <w:lang w:val="ro-RO"/>
        </w:rPr>
        <w:t xml:space="preserve"> </w:t>
      </w:r>
      <w:r w:rsidRPr="00D520DD">
        <w:rPr>
          <w:rFonts w:ascii="Trebuchet MS" w:hAnsi="Trebuchet MS"/>
          <w:b/>
          <w:bCs/>
          <w:sz w:val="20"/>
          <w:szCs w:val="20"/>
          <w:lang w:val="ro-RO"/>
        </w:rPr>
        <w:t>“Tineri antreprenori - De la idee la oportunitate”</w:t>
      </w:r>
    </w:p>
    <w:p w:rsidR="007D2C29" w:rsidRPr="00D520DD" w:rsidRDefault="007D2C29" w:rsidP="007D2C29">
      <w:pPr>
        <w:spacing w:line="288" w:lineRule="auto"/>
        <w:contextualSpacing/>
        <w:jc w:val="both"/>
        <w:rPr>
          <w:rFonts w:ascii="Trebuchet MS" w:hAnsi="Trebuchet MS"/>
          <w:b/>
          <w:sz w:val="20"/>
          <w:szCs w:val="20"/>
          <w:lang w:val="ro-RO"/>
        </w:rPr>
      </w:pPr>
      <w:r w:rsidRPr="00D520DD">
        <w:rPr>
          <w:rFonts w:ascii="Trebuchet MS" w:hAnsi="Trebuchet MS"/>
          <w:b/>
          <w:sz w:val="20"/>
          <w:szCs w:val="20"/>
          <w:lang w:val="ro-RO"/>
        </w:rPr>
        <w:t>Numele administratorului de grant: SC IPA SA</w:t>
      </w:r>
    </w:p>
    <w:p w:rsidR="007D2C29" w:rsidRPr="00D520DD" w:rsidRDefault="007D2C29" w:rsidP="007D2C29">
      <w:pPr>
        <w:spacing w:line="288" w:lineRule="auto"/>
        <w:contextualSpacing/>
        <w:jc w:val="both"/>
        <w:rPr>
          <w:rFonts w:ascii="Trebuchet MS" w:hAnsi="Trebuchet MS"/>
          <w:b/>
          <w:bCs/>
          <w:sz w:val="20"/>
          <w:szCs w:val="20"/>
          <w:lang w:val="ro-RO"/>
        </w:rPr>
      </w:pPr>
      <w:r w:rsidRPr="00D520DD">
        <w:rPr>
          <w:rFonts w:ascii="Trebuchet MS" w:hAnsi="Trebuchet MS"/>
          <w:b/>
          <w:sz w:val="20"/>
          <w:szCs w:val="20"/>
          <w:lang w:val="ro-RO"/>
        </w:rPr>
        <w:t xml:space="preserve">Cod proiect: </w:t>
      </w:r>
      <w:r w:rsidRPr="00D520DD">
        <w:rPr>
          <w:rFonts w:ascii="Trebuchet MS" w:hAnsi="Trebuchet MS"/>
          <w:b/>
          <w:bCs/>
          <w:sz w:val="20"/>
          <w:szCs w:val="20"/>
          <w:lang w:val="ro-RO"/>
        </w:rPr>
        <w:t>141131</w:t>
      </w:r>
    </w:p>
    <w:p w:rsidR="0043365A" w:rsidRPr="00D520DD" w:rsidRDefault="0043365A" w:rsidP="00F63967">
      <w:pPr>
        <w:widowControl w:val="0"/>
        <w:autoSpaceDE w:val="0"/>
        <w:autoSpaceDN w:val="0"/>
        <w:adjustRightInd w:val="0"/>
        <w:spacing w:after="0" w:line="360" w:lineRule="auto"/>
        <w:rPr>
          <w:sz w:val="24"/>
          <w:szCs w:val="24"/>
          <w:lang w:val="ro-RO" w:eastAsia="ro-RO"/>
        </w:rPr>
      </w:pPr>
    </w:p>
    <w:p w:rsidR="00E74A32" w:rsidRPr="00D520DD" w:rsidRDefault="00E74A32" w:rsidP="00F63967">
      <w:pPr>
        <w:spacing w:line="360" w:lineRule="auto"/>
        <w:rPr>
          <w:sz w:val="24"/>
          <w:szCs w:val="24"/>
          <w:lang w:val="ro-RO"/>
        </w:rPr>
      </w:pPr>
    </w:p>
    <w:p w:rsidR="00E74A32" w:rsidRPr="00D520DD" w:rsidRDefault="00E74A32" w:rsidP="00F63967">
      <w:pPr>
        <w:spacing w:line="360" w:lineRule="auto"/>
        <w:jc w:val="center"/>
        <w:rPr>
          <w:b/>
          <w:sz w:val="36"/>
          <w:szCs w:val="36"/>
          <w:lang w:val="ro-RO"/>
        </w:rPr>
      </w:pPr>
      <w:r w:rsidRPr="00D520DD">
        <w:rPr>
          <w:b/>
          <w:sz w:val="36"/>
          <w:szCs w:val="36"/>
          <w:lang w:val="ro-RO"/>
        </w:rPr>
        <w:t>Plan de afaceri</w:t>
      </w:r>
    </w:p>
    <w:p w:rsidR="00E74A32" w:rsidRPr="00D520DD" w:rsidRDefault="00D520DD" w:rsidP="00F63967">
      <w:pPr>
        <w:spacing w:line="360" w:lineRule="auto"/>
        <w:jc w:val="center"/>
        <w:rPr>
          <w:b/>
          <w:sz w:val="36"/>
          <w:szCs w:val="36"/>
          <w:lang w:val="ro-RO"/>
        </w:rPr>
      </w:pPr>
      <w:r w:rsidRPr="00D520DD">
        <w:rPr>
          <w:b/>
          <w:sz w:val="36"/>
          <w:szCs w:val="36"/>
          <w:lang w:val="ro-RO"/>
        </w:rPr>
        <w:t>FIRMĂ CONFECȚ</w:t>
      </w:r>
      <w:r w:rsidR="00B8786D" w:rsidRPr="00D520DD">
        <w:rPr>
          <w:b/>
          <w:sz w:val="36"/>
          <w:szCs w:val="36"/>
          <w:lang w:val="ro-RO"/>
        </w:rPr>
        <w:t>II TRICOTAJE</w:t>
      </w:r>
      <w:bookmarkStart w:id="0" w:name="_GoBack"/>
      <w:bookmarkEnd w:id="0"/>
    </w:p>
    <w:p w:rsidR="00E74A32" w:rsidRPr="00D520DD" w:rsidRDefault="00E74A32" w:rsidP="00F63967">
      <w:pPr>
        <w:spacing w:line="360" w:lineRule="auto"/>
        <w:jc w:val="center"/>
        <w:rPr>
          <w:b/>
          <w:sz w:val="36"/>
          <w:szCs w:val="36"/>
          <w:lang w:val="ro-RO"/>
        </w:rPr>
      </w:pPr>
      <w:r w:rsidRPr="00D520DD">
        <w:rPr>
          <w:b/>
          <w:sz w:val="36"/>
          <w:szCs w:val="36"/>
          <w:lang w:val="ro-RO"/>
        </w:rPr>
        <w:t>Program de formare profesional</w:t>
      </w:r>
      <w:r w:rsidR="00D520DD" w:rsidRPr="00D520DD">
        <w:rPr>
          <w:b/>
          <w:sz w:val="36"/>
          <w:szCs w:val="36"/>
          <w:lang w:val="ro-RO"/>
        </w:rPr>
        <w:t>ă</w:t>
      </w:r>
    </w:p>
    <w:p w:rsidR="00E74A32" w:rsidRPr="00D520DD" w:rsidRDefault="00D520DD" w:rsidP="00F63967">
      <w:pPr>
        <w:spacing w:line="360" w:lineRule="auto"/>
        <w:jc w:val="center"/>
        <w:rPr>
          <w:b/>
          <w:sz w:val="36"/>
          <w:szCs w:val="36"/>
          <w:lang w:val="ro-RO"/>
        </w:rPr>
      </w:pPr>
      <w:r w:rsidRPr="00D520DD">
        <w:rPr>
          <w:b/>
          <w:sz w:val="36"/>
          <w:szCs w:val="36"/>
          <w:lang w:val="ro-RO"/>
        </w:rPr>
        <w:t>COMPETENȚ</w:t>
      </w:r>
      <w:r w:rsidR="00E74A32" w:rsidRPr="00D520DD">
        <w:rPr>
          <w:b/>
          <w:sz w:val="36"/>
          <w:szCs w:val="36"/>
          <w:lang w:val="ro-RO"/>
        </w:rPr>
        <w:t>E ANTREPRENORIALE</w:t>
      </w:r>
    </w:p>
    <w:p w:rsidR="00E74A32" w:rsidRPr="00D520DD" w:rsidRDefault="00D520DD" w:rsidP="00F63967">
      <w:pPr>
        <w:spacing w:line="360" w:lineRule="auto"/>
        <w:jc w:val="center"/>
        <w:rPr>
          <w:b/>
          <w:sz w:val="36"/>
          <w:szCs w:val="36"/>
          <w:lang w:val="ro-RO"/>
        </w:rPr>
      </w:pPr>
      <w:r w:rsidRPr="00D520DD">
        <w:rPr>
          <w:b/>
          <w:sz w:val="36"/>
          <w:szCs w:val="36"/>
          <w:lang w:val="ro-RO"/>
        </w:rPr>
        <w:t>Proba practică</w:t>
      </w:r>
      <w:r w:rsidR="00E74A32" w:rsidRPr="00D520DD">
        <w:rPr>
          <w:b/>
          <w:sz w:val="36"/>
          <w:szCs w:val="36"/>
          <w:lang w:val="ro-RO"/>
        </w:rPr>
        <w:t xml:space="preserve"> </w:t>
      </w:r>
    </w:p>
    <w:p w:rsidR="00E74A32" w:rsidRPr="00D520DD" w:rsidRDefault="00E74A32" w:rsidP="00F63967">
      <w:pPr>
        <w:spacing w:line="360" w:lineRule="auto"/>
        <w:jc w:val="center"/>
        <w:rPr>
          <w:b/>
          <w:sz w:val="36"/>
          <w:szCs w:val="36"/>
          <w:lang w:val="ro-RO"/>
        </w:rPr>
      </w:pPr>
      <w:r w:rsidRPr="00D520DD">
        <w:rPr>
          <w:b/>
          <w:sz w:val="36"/>
          <w:szCs w:val="36"/>
          <w:lang w:val="ro-RO"/>
        </w:rPr>
        <w:t xml:space="preserve">Perioada: </w:t>
      </w:r>
      <w:r w:rsidR="00EF3BDF" w:rsidRPr="00D520DD">
        <w:rPr>
          <w:b/>
          <w:sz w:val="36"/>
          <w:szCs w:val="36"/>
          <w:lang w:val="ro-RO"/>
        </w:rPr>
        <w:t>03.03.2022 – 25.03.2022</w:t>
      </w:r>
    </w:p>
    <w:p w:rsidR="00E74A32" w:rsidRPr="00D520DD" w:rsidRDefault="00E74A32" w:rsidP="00F63967">
      <w:pPr>
        <w:spacing w:line="360" w:lineRule="auto"/>
        <w:rPr>
          <w:sz w:val="36"/>
          <w:szCs w:val="36"/>
          <w:lang w:val="ro-RO"/>
        </w:rPr>
      </w:pPr>
    </w:p>
    <w:p w:rsidR="002358CE" w:rsidRPr="00D520DD" w:rsidRDefault="00EF3BDF" w:rsidP="002358CE">
      <w:pPr>
        <w:spacing w:line="360" w:lineRule="auto"/>
        <w:jc w:val="center"/>
        <w:rPr>
          <w:b/>
          <w:sz w:val="36"/>
          <w:szCs w:val="36"/>
          <w:lang w:val="ro-RO"/>
        </w:rPr>
      </w:pPr>
      <w:r w:rsidRPr="00D520DD">
        <w:rPr>
          <w:sz w:val="36"/>
          <w:szCs w:val="36"/>
          <w:lang w:val="ro-RO"/>
        </w:rPr>
        <w:t xml:space="preserve">CURSANT </w:t>
      </w:r>
      <w:r w:rsidR="00B25908" w:rsidRPr="00D520DD">
        <w:rPr>
          <w:sz w:val="36"/>
          <w:szCs w:val="36"/>
          <w:lang w:val="ro-RO"/>
        </w:rPr>
        <w:t xml:space="preserve">: </w:t>
      </w:r>
      <w:r w:rsidR="00D520DD" w:rsidRPr="00D520DD">
        <w:rPr>
          <w:b/>
          <w:sz w:val="36"/>
          <w:szCs w:val="36"/>
          <w:lang w:val="ro-RO"/>
        </w:rPr>
        <w:t>CĂLIN CONSTANTIN LAURENȚ</w:t>
      </w:r>
      <w:r w:rsidR="002358CE" w:rsidRPr="00D520DD">
        <w:rPr>
          <w:b/>
          <w:sz w:val="36"/>
          <w:szCs w:val="36"/>
          <w:lang w:val="ro-RO"/>
        </w:rPr>
        <w:t>IU</w:t>
      </w:r>
    </w:p>
    <w:p w:rsidR="005F3D8A" w:rsidRPr="00D520DD" w:rsidRDefault="002358CE" w:rsidP="002358CE">
      <w:pPr>
        <w:spacing w:line="360" w:lineRule="auto"/>
        <w:jc w:val="center"/>
        <w:rPr>
          <w:b/>
          <w:sz w:val="36"/>
          <w:szCs w:val="36"/>
          <w:lang w:val="ro-RO"/>
        </w:rPr>
      </w:pPr>
      <w:r w:rsidRPr="00D520DD">
        <w:rPr>
          <w:b/>
          <w:sz w:val="36"/>
          <w:szCs w:val="36"/>
          <w:lang w:val="ro-RO"/>
        </w:rPr>
        <w:t>POPESCU MIHAI</w:t>
      </w:r>
    </w:p>
    <w:p w:rsidR="00EF3BDF" w:rsidRPr="00D520DD" w:rsidRDefault="00EF3BDF" w:rsidP="00F63967">
      <w:pPr>
        <w:spacing w:line="360" w:lineRule="auto"/>
        <w:rPr>
          <w:b/>
          <w:sz w:val="36"/>
          <w:szCs w:val="36"/>
          <w:lang w:val="ro-RO"/>
        </w:rPr>
      </w:pPr>
    </w:p>
    <w:p w:rsidR="006A4FB2" w:rsidRPr="00D520DD" w:rsidRDefault="006A4FB2" w:rsidP="00F63967">
      <w:pPr>
        <w:spacing w:line="360" w:lineRule="auto"/>
        <w:rPr>
          <w:b/>
          <w:sz w:val="36"/>
          <w:szCs w:val="36"/>
          <w:lang w:val="ro-RO"/>
        </w:rPr>
      </w:pPr>
    </w:p>
    <w:p w:rsidR="00095D42" w:rsidRPr="00D520DD" w:rsidRDefault="00095D42" w:rsidP="00095D42">
      <w:pPr>
        <w:autoSpaceDE w:val="0"/>
        <w:autoSpaceDN w:val="0"/>
        <w:adjustRightInd w:val="0"/>
        <w:jc w:val="both"/>
        <w:rPr>
          <w:rFonts w:ascii="Arial" w:hAnsi="Arial" w:cs="Arial"/>
          <w:b/>
          <w:sz w:val="28"/>
          <w:szCs w:val="28"/>
          <w:lang w:val="ro-RO"/>
        </w:rPr>
      </w:pPr>
    </w:p>
    <w:p w:rsidR="00095D42" w:rsidRPr="00D520DD" w:rsidRDefault="00095D42" w:rsidP="00095D42">
      <w:pPr>
        <w:autoSpaceDE w:val="0"/>
        <w:autoSpaceDN w:val="0"/>
        <w:adjustRightInd w:val="0"/>
        <w:jc w:val="both"/>
        <w:rPr>
          <w:rFonts w:ascii="Arial" w:hAnsi="Arial" w:cs="Arial"/>
          <w:b/>
          <w:sz w:val="28"/>
          <w:szCs w:val="28"/>
          <w:lang w:val="ro-RO"/>
        </w:rPr>
      </w:pPr>
      <w:r w:rsidRPr="00D520DD">
        <w:rPr>
          <w:rFonts w:ascii="Arial" w:hAnsi="Arial" w:cs="Arial"/>
          <w:b/>
          <w:sz w:val="28"/>
          <w:szCs w:val="28"/>
          <w:lang w:val="ro-RO"/>
        </w:rPr>
        <w:t>2.DESCRIEREA AFACERII ȘI A STRATEGIEI DE IMPLEMENTARE A PLANULUI DE AFACERI</w:t>
      </w:r>
    </w:p>
    <w:p w:rsidR="00095D42" w:rsidRPr="00D520DD" w:rsidRDefault="00095D42" w:rsidP="00095D42">
      <w:pPr>
        <w:jc w:val="both"/>
        <w:rPr>
          <w:rFonts w:ascii="Arial" w:hAnsi="Arial" w:cs="Arial"/>
          <w:sz w:val="24"/>
          <w:szCs w:val="24"/>
          <w:lang w:val="ro-RO"/>
        </w:rPr>
      </w:pPr>
      <w:r w:rsidRPr="00D520DD">
        <w:rPr>
          <w:rFonts w:ascii="Arial" w:hAnsi="Arial" w:cs="Arial"/>
          <w:sz w:val="24"/>
          <w:szCs w:val="24"/>
          <w:lang w:val="ro-RO"/>
        </w:rPr>
        <w:t xml:space="preserve">2.1. Vă rugăm să prezentați succint care este viziunea dumneavoastră asupra afacerii. </w:t>
      </w:r>
    </w:p>
    <w:p w:rsidR="00095D42" w:rsidRPr="00D520DD" w:rsidRDefault="00095D42" w:rsidP="00095D42">
      <w:pPr>
        <w:jc w:val="both"/>
        <w:rPr>
          <w:rFonts w:ascii="Arial" w:hAnsi="Arial" w:cs="Arial"/>
          <w:i/>
          <w:sz w:val="24"/>
          <w:szCs w:val="24"/>
          <w:lang w:val="ro-RO"/>
        </w:rPr>
      </w:pPr>
      <w:r w:rsidRPr="00D520DD">
        <w:rPr>
          <w:rFonts w:ascii="Arial" w:hAnsi="Arial" w:cs="Arial"/>
          <w:sz w:val="24"/>
          <w:szCs w:val="24"/>
          <w:lang w:val="ro-RO"/>
        </w:rPr>
        <w:t>C</w:t>
      </w:r>
      <w:r w:rsidRPr="00D520DD">
        <w:rPr>
          <w:rFonts w:ascii="Arial" w:hAnsi="Arial" w:cs="Arial"/>
          <w:i/>
          <w:sz w:val="24"/>
          <w:szCs w:val="24"/>
          <w:lang w:val="ro-RO"/>
        </w:rPr>
        <w:t>e și cum se dorește a fi organizația în viitor?</w:t>
      </w:r>
    </w:p>
    <w:p w:rsidR="00095D42" w:rsidRPr="00D520DD" w:rsidRDefault="00095D42" w:rsidP="00095D42">
      <w:pPr>
        <w:shd w:val="clear" w:color="auto" w:fill="FFFFFF"/>
        <w:spacing w:after="0" w:line="240" w:lineRule="auto"/>
        <w:ind w:firstLine="567"/>
        <w:jc w:val="both"/>
        <w:textAlignment w:val="baseline"/>
        <w:rPr>
          <w:rFonts w:ascii="Arial" w:eastAsia="Times New Roman" w:hAnsi="Arial" w:cs="Arial"/>
          <w:sz w:val="24"/>
          <w:szCs w:val="24"/>
          <w:lang w:val="ro-RO"/>
        </w:rPr>
      </w:pPr>
      <w:r w:rsidRPr="00D520DD">
        <w:rPr>
          <w:rFonts w:ascii="Arial" w:eastAsia="Times New Roman" w:hAnsi="Arial" w:cs="Arial"/>
          <w:sz w:val="24"/>
          <w:szCs w:val="24"/>
          <w:lang w:val="ro-RO"/>
        </w:rPr>
        <w:t>Activitatea firmei se va axa pe producerea de articole de îmbrăcăminte și încălțăminte, poșete si accesorii diverse prin tricotare sau croșetare si comercializarea acestora in targuri, in magazinele specializate si pe internet.</w:t>
      </w:r>
    </w:p>
    <w:p w:rsidR="00095D42" w:rsidRPr="00D520DD" w:rsidRDefault="00095D42" w:rsidP="00095D42">
      <w:pPr>
        <w:shd w:val="clear" w:color="auto" w:fill="FFFFFF"/>
        <w:spacing w:after="0" w:line="240" w:lineRule="auto"/>
        <w:ind w:firstLine="567"/>
        <w:jc w:val="both"/>
        <w:textAlignment w:val="baseline"/>
        <w:rPr>
          <w:rFonts w:ascii="Arial" w:eastAsia="Times New Roman" w:hAnsi="Arial" w:cs="Arial"/>
          <w:sz w:val="24"/>
          <w:szCs w:val="24"/>
          <w:lang w:val="ro-RO"/>
        </w:rPr>
      </w:pPr>
      <w:r w:rsidRPr="00D520DD">
        <w:rPr>
          <w:rFonts w:ascii="Arial" w:eastAsia="Times New Roman" w:hAnsi="Arial" w:cs="Arial"/>
          <w:sz w:val="24"/>
          <w:szCs w:val="24"/>
          <w:lang w:val="ro-RO"/>
        </w:rPr>
        <w:t>Articolele vor fi produse si livrate in asa mod incat acestea vor ajunge la client prompt si in cele mai bune conditii.</w:t>
      </w:r>
    </w:p>
    <w:p w:rsidR="00095D42" w:rsidRPr="00D520DD" w:rsidRDefault="00095D42" w:rsidP="00095D42">
      <w:pPr>
        <w:shd w:val="clear" w:color="auto" w:fill="FFFFFF"/>
        <w:spacing w:after="0" w:line="240" w:lineRule="auto"/>
        <w:ind w:firstLine="567"/>
        <w:jc w:val="both"/>
        <w:textAlignment w:val="baseline"/>
        <w:rPr>
          <w:rFonts w:ascii="Arial" w:eastAsia="Times New Roman" w:hAnsi="Arial" w:cs="Arial"/>
          <w:sz w:val="24"/>
          <w:szCs w:val="24"/>
          <w:lang w:val="ro-RO"/>
        </w:rPr>
      </w:pPr>
      <w:r w:rsidRPr="00D520DD">
        <w:rPr>
          <w:rFonts w:ascii="Arial" w:eastAsia="Times New Roman" w:hAnsi="Arial" w:cs="Arial"/>
          <w:sz w:val="24"/>
          <w:szCs w:val="24"/>
          <w:lang w:val="ro-RO"/>
        </w:rPr>
        <w:t>Nevoile pe care firma noastra vrea sa le satisfaca sunt: valorile estetice prin oferirea obiectelor de imbrăcăminte care raspund nevoii de practic și frumos. Credem ca prin aceste produse asiguram o diversitate pe o piata europeana in care traditiile si obiceiurile sunt deosebit de importante.</w:t>
      </w:r>
    </w:p>
    <w:p w:rsidR="00095D42" w:rsidRPr="00D520DD" w:rsidRDefault="00095D42" w:rsidP="00095D42">
      <w:pPr>
        <w:spacing w:after="0" w:line="240" w:lineRule="auto"/>
        <w:ind w:firstLine="567"/>
        <w:jc w:val="both"/>
        <w:rPr>
          <w:rFonts w:ascii="Arial" w:hAnsi="Arial" w:cs="Arial"/>
          <w:i/>
          <w:sz w:val="24"/>
          <w:szCs w:val="24"/>
          <w:lang w:val="ro-RO"/>
        </w:rPr>
      </w:pPr>
    </w:p>
    <w:p w:rsidR="00095D42" w:rsidRPr="00D520DD" w:rsidRDefault="00095D42" w:rsidP="00095D42">
      <w:pPr>
        <w:autoSpaceDE w:val="0"/>
        <w:autoSpaceDN w:val="0"/>
        <w:adjustRightInd w:val="0"/>
        <w:spacing w:line="240" w:lineRule="auto"/>
        <w:jc w:val="both"/>
        <w:rPr>
          <w:rFonts w:ascii="Arial" w:hAnsi="Arial" w:cs="Arial"/>
          <w:i/>
          <w:sz w:val="24"/>
          <w:szCs w:val="24"/>
          <w:lang w:val="ro-RO"/>
        </w:rPr>
      </w:pPr>
      <w:r w:rsidRPr="00D520DD">
        <w:rPr>
          <w:rFonts w:ascii="Arial" w:hAnsi="Arial" w:cs="Arial"/>
          <w:sz w:val="24"/>
          <w:szCs w:val="24"/>
          <w:lang w:val="ro-RO"/>
        </w:rPr>
        <w:t xml:space="preserve">2.2. Care este esenţa afacerii? Ce și cum anume va genera bani şi profit? </w:t>
      </w:r>
      <w:r w:rsidRPr="00D520DD">
        <w:rPr>
          <w:rFonts w:ascii="Arial" w:hAnsi="Arial" w:cs="Arial"/>
          <w:i/>
          <w:sz w:val="24"/>
          <w:szCs w:val="24"/>
          <w:lang w:val="ro-RO"/>
        </w:rPr>
        <w:t>Ex: De la ce a pornit ideea de afacere, dacă există un studiu relevant pe baza căruia s-a iniţiat acest tip de afacere. Detaliaţi activitatea aferentă codului CAEN pe care accesaţi programul, factorii pe care îi consideraţi relevanţi pentru afacerea dvs. (ex: localizare, auto-evaluarea tehnologiei pe care o veţi utiliza, experienţa anterioară a întreprinzătorului etc.).</w:t>
      </w:r>
    </w:p>
    <w:p w:rsidR="00095D42" w:rsidRPr="00D520DD" w:rsidRDefault="00095D42" w:rsidP="00D520DD">
      <w:pPr>
        <w:autoSpaceDE w:val="0"/>
        <w:autoSpaceDN w:val="0"/>
        <w:adjustRightInd w:val="0"/>
        <w:spacing w:line="240" w:lineRule="auto"/>
        <w:ind w:firstLine="567"/>
        <w:jc w:val="both"/>
        <w:rPr>
          <w:rFonts w:ascii="Arial" w:hAnsi="Arial" w:cs="Arial"/>
          <w:sz w:val="24"/>
          <w:szCs w:val="24"/>
          <w:lang w:val="ro-RO"/>
        </w:rPr>
      </w:pPr>
      <w:r w:rsidRPr="00D520DD">
        <w:rPr>
          <w:rFonts w:ascii="Arial" w:hAnsi="Arial" w:cs="Arial"/>
          <w:sz w:val="24"/>
          <w:szCs w:val="24"/>
          <w:lang w:val="ro-RO"/>
        </w:rPr>
        <w:t xml:space="preserve">Afacerea pe care o inițiem se bazează pe cunoștințele și plăcerea deosebită de a realiza cu mult drag obiecte de îmbrăcăminte, încălțăminte, accesorii diverse pentru copii si adulți. Întrucât în zona de domiciliu nu există un producător autorizat de articole de îmbrăcăminte, încălțăminte, poșete și accesorii diverse realizate prin tricotare sau croșetare, consider oportună înființarea acestei afaceri. Din cercetările întreprinse, o firmă cu activitate asemănătoare  ar funcționa la distanta considerabilă, de aproximativ 70 km.  </w:t>
      </w:r>
    </w:p>
    <w:p w:rsidR="00095D42" w:rsidRPr="00D520DD" w:rsidRDefault="00095D42" w:rsidP="00095D42">
      <w:pPr>
        <w:autoSpaceDE w:val="0"/>
        <w:autoSpaceDN w:val="0"/>
        <w:adjustRightInd w:val="0"/>
        <w:spacing w:line="240" w:lineRule="auto"/>
        <w:jc w:val="both"/>
        <w:rPr>
          <w:rFonts w:cs="Times New Roman"/>
          <w:sz w:val="23"/>
          <w:szCs w:val="23"/>
          <w:lang w:val="ro-RO"/>
        </w:rPr>
      </w:pPr>
      <w:r w:rsidRPr="00D520DD">
        <w:rPr>
          <w:rFonts w:ascii="Arial" w:hAnsi="Arial" w:cs="Arial"/>
          <w:i/>
          <w:sz w:val="24"/>
          <w:szCs w:val="24"/>
          <w:lang w:val="ro-RO"/>
        </w:rPr>
        <w:t>Cod CAEN</w:t>
      </w:r>
      <w:r w:rsidRPr="00D520DD">
        <w:rPr>
          <w:rFonts w:cs="Times New Roman"/>
          <w:sz w:val="28"/>
          <w:szCs w:val="28"/>
          <w:lang w:val="ro-RO"/>
        </w:rPr>
        <w:t>1439 Fabricarea prin tricotare sau croșetare a altor articole de îmbrăcăminte.</w:t>
      </w:r>
    </w:p>
    <w:p w:rsidR="00095D42" w:rsidRPr="00D520DD" w:rsidRDefault="00095D42" w:rsidP="00095D42">
      <w:pPr>
        <w:autoSpaceDE w:val="0"/>
        <w:autoSpaceDN w:val="0"/>
        <w:adjustRightInd w:val="0"/>
        <w:spacing w:after="0" w:line="240" w:lineRule="auto"/>
        <w:jc w:val="both"/>
        <w:rPr>
          <w:rFonts w:cs="Times New Roman"/>
          <w:sz w:val="23"/>
          <w:szCs w:val="23"/>
          <w:lang w:val="ro-RO"/>
        </w:rPr>
      </w:pPr>
    </w:p>
    <w:p w:rsidR="00095D42" w:rsidRPr="00D520DD" w:rsidRDefault="00095D42" w:rsidP="00095D42">
      <w:pPr>
        <w:autoSpaceDE w:val="0"/>
        <w:autoSpaceDN w:val="0"/>
        <w:adjustRightInd w:val="0"/>
        <w:spacing w:after="80" w:line="240" w:lineRule="auto"/>
        <w:jc w:val="both"/>
        <w:rPr>
          <w:rFonts w:ascii="Arial" w:hAnsi="Arial" w:cs="Arial"/>
          <w:sz w:val="24"/>
          <w:szCs w:val="24"/>
          <w:lang w:val="ro-RO"/>
        </w:rPr>
      </w:pPr>
      <w:r w:rsidRPr="00D520DD">
        <w:rPr>
          <w:rFonts w:ascii="Arial" w:hAnsi="Arial" w:cs="Arial"/>
          <w:sz w:val="24"/>
          <w:szCs w:val="24"/>
          <w:lang w:val="ro-RO"/>
        </w:rPr>
        <w:t>2.3. Care sunt obiectivele afacerii, pe care intenționați să o înființați, în următorii 3 ani?</w:t>
      </w:r>
    </w:p>
    <w:p w:rsidR="00095D42" w:rsidRPr="00D520DD" w:rsidRDefault="00095D42" w:rsidP="00095D42">
      <w:pPr>
        <w:autoSpaceDE w:val="0"/>
        <w:autoSpaceDN w:val="0"/>
        <w:adjustRightInd w:val="0"/>
        <w:spacing w:line="240" w:lineRule="auto"/>
        <w:jc w:val="both"/>
        <w:rPr>
          <w:rFonts w:ascii="Arial" w:hAnsi="Arial" w:cs="Arial"/>
          <w:i/>
          <w:sz w:val="24"/>
          <w:szCs w:val="24"/>
          <w:lang w:val="ro-RO"/>
        </w:rPr>
      </w:pPr>
      <w:r w:rsidRPr="00D520DD">
        <w:rPr>
          <w:rFonts w:ascii="Arial" w:hAnsi="Arial" w:cs="Arial"/>
          <w:i/>
          <w:sz w:val="24"/>
          <w:szCs w:val="24"/>
          <w:lang w:val="ro-RO"/>
        </w:rPr>
        <w:t xml:space="preserve">Definiți obiective </w:t>
      </w:r>
      <w:r w:rsidRPr="00D520DD">
        <w:rPr>
          <w:rFonts w:ascii="Arial" w:hAnsi="Arial" w:cs="Arial"/>
          <w:b/>
          <w:i/>
          <w:sz w:val="24"/>
          <w:szCs w:val="24"/>
          <w:lang w:val="ro-RO"/>
        </w:rPr>
        <w:t>SMART</w:t>
      </w:r>
      <w:r w:rsidRPr="00D520DD">
        <w:rPr>
          <w:rFonts w:ascii="Arial" w:hAnsi="Arial" w:cs="Arial"/>
          <w:i/>
          <w:sz w:val="24"/>
          <w:szCs w:val="24"/>
          <w:lang w:val="ro-RO"/>
        </w:rPr>
        <w:t xml:space="preserve"> (</w:t>
      </w:r>
      <w:r w:rsidRPr="00D520DD">
        <w:rPr>
          <w:rFonts w:ascii="Arial" w:hAnsi="Arial" w:cs="Arial"/>
          <w:b/>
          <w:i/>
          <w:sz w:val="24"/>
          <w:szCs w:val="24"/>
          <w:lang w:val="ro-RO"/>
        </w:rPr>
        <w:t>S</w:t>
      </w:r>
      <w:r w:rsidRPr="00D520DD">
        <w:rPr>
          <w:rFonts w:ascii="Arial" w:hAnsi="Arial" w:cs="Arial"/>
          <w:i/>
          <w:sz w:val="24"/>
          <w:szCs w:val="24"/>
          <w:lang w:val="ro-RO"/>
        </w:rPr>
        <w:t xml:space="preserve">pecifice, </w:t>
      </w:r>
      <w:r w:rsidRPr="00D520DD">
        <w:rPr>
          <w:rFonts w:ascii="Arial" w:hAnsi="Arial" w:cs="Arial"/>
          <w:b/>
          <w:i/>
          <w:sz w:val="24"/>
          <w:szCs w:val="24"/>
          <w:lang w:val="ro-RO"/>
        </w:rPr>
        <w:t>M</w:t>
      </w:r>
      <w:r w:rsidRPr="00D520DD">
        <w:rPr>
          <w:rFonts w:ascii="Arial" w:hAnsi="Arial" w:cs="Arial"/>
          <w:i/>
          <w:sz w:val="24"/>
          <w:szCs w:val="24"/>
          <w:lang w:val="ro-RO"/>
        </w:rPr>
        <w:t xml:space="preserve">ăsurabile, </w:t>
      </w:r>
      <w:r w:rsidRPr="00D520DD">
        <w:rPr>
          <w:rFonts w:ascii="Arial" w:hAnsi="Arial" w:cs="Arial"/>
          <w:b/>
          <w:i/>
          <w:sz w:val="24"/>
          <w:szCs w:val="24"/>
          <w:lang w:val="ro-RO"/>
        </w:rPr>
        <w:t>A</w:t>
      </w:r>
      <w:r w:rsidRPr="00D520DD">
        <w:rPr>
          <w:rFonts w:ascii="Arial" w:hAnsi="Arial" w:cs="Arial"/>
          <w:i/>
          <w:sz w:val="24"/>
          <w:szCs w:val="24"/>
          <w:lang w:val="ro-RO"/>
        </w:rPr>
        <w:t xml:space="preserve">ccesibile, </w:t>
      </w:r>
      <w:r w:rsidRPr="00D520DD">
        <w:rPr>
          <w:rFonts w:ascii="Arial" w:hAnsi="Arial" w:cs="Arial"/>
          <w:b/>
          <w:i/>
          <w:sz w:val="24"/>
          <w:szCs w:val="24"/>
          <w:lang w:val="ro-RO"/>
        </w:rPr>
        <w:t>R</w:t>
      </w:r>
      <w:r w:rsidRPr="00D520DD">
        <w:rPr>
          <w:rFonts w:ascii="Arial" w:hAnsi="Arial" w:cs="Arial"/>
          <w:i/>
          <w:sz w:val="24"/>
          <w:szCs w:val="24"/>
          <w:lang w:val="ro-RO"/>
        </w:rPr>
        <w:t xml:space="preserve">elevante, Încadrate în </w:t>
      </w:r>
      <w:r w:rsidRPr="00D520DD">
        <w:rPr>
          <w:rFonts w:ascii="Arial" w:hAnsi="Arial" w:cs="Arial"/>
          <w:b/>
          <w:i/>
          <w:sz w:val="24"/>
          <w:szCs w:val="24"/>
          <w:lang w:val="ro-RO"/>
        </w:rPr>
        <w:t>T</w:t>
      </w:r>
      <w:r w:rsidRPr="00D520DD">
        <w:rPr>
          <w:rFonts w:ascii="Arial" w:hAnsi="Arial" w:cs="Arial"/>
          <w:i/>
          <w:sz w:val="24"/>
          <w:szCs w:val="24"/>
          <w:lang w:val="ro-RO"/>
        </w:rPr>
        <w:t>imp) (minim 3)</w:t>
      </w:r>
    </w:p>
    <w:p w:rsidR="00095D42" w:rsidRPr="00D520DD" w:rsidRDefault="00095D42" w:rsidP="00095D42">
      <w:pPr>
        <w:shd w:val="clear" w:color="auto" w:fill="FFFFFF"/>
        <w:spacing w:after="0" w:line="240" w:lineRule="auto"/>
        <w:ind w:firstLine="567"/>
        <w:jc w:val="both"/>
        <w:textAlignment w:val="baseline"/>
        <w:rPr>
          <w:rFonts w:ascii="Arial" w:eastAsia="Times New Roman" w:hAnsi="Arial" w:cs="Arial"/>
          <w:sz w:val="24"/>
          <w:szCs w:val="24"/>
          <w:lang w:val="ro-RO"/>
        </w:rPr>
      </w:pPr>
      <w:r w:rsidRPr="00D520DD">
        <w:rPr>
          <w:rFonts w:ascii="Arial" w:eastAsia="Times New Roman" w:hAnsi="Arial" w:cs="Arial"/>
          <w:sz w:val="24"/>
          <w:szCs w:val="24"/>
          <w:lang w:val="ro-RO"/>
        </w:rPr>
        <w:t>Descrierea afacerii</w:t>
      </w:r>
    </w:p>
    <w:p w:rsidR="00095D42" w:rsidRPr="00D520DD" w:rsidRDefault="00D520DD" w:rsidP="00095D42">
      <w:pPr>
        <w:shd w:val="clear" w:color="auto" w:fill="FFFFFF"/>
        <w:spacing w:after="0" w:line="240" w:lineRule="auto"/>
        <w:ind w:firstLine="567"/>
        <w:jc w:val="both"/>
        <w:textAlignment w:val="baseline"/>
        <w:rPr>
          <w:rFonts w:ascii="Arial" w:eastAsia="Times New Roman" w:hAnsi="Arial" w:cs="Arial"/>
          <w:sz w:val="24"/>
          <w:szCs w:val="24"/>
          <w:lang w:val="ro-RO"/>
        </w:rPr>
      </w:pPr>
      <w:r>
        <w:rPr>
          <w:rFonts w:ascii="Arial" w:eastAsia="Times New Roman" w:hAnsi="Arial" w:cs="Arial"/>
          <w:sz w:val="24"/>
          <w:szCs w:val="24"/>
          <w:lang w:val="ro-RO"/>
        </w:rPr>
        <w:t>Îmbră</w:t>
      </w:r>
      <w:r w:rsidR="00095D42" w:rsidRPr="00D520DD">
        <w:rPr>
          <w:rFonts w:ascii="Arial" w:eastAsia="Times New Roman" w:hAnsi="Arial" w:cs="Arial"/>
          <w:sz w:val="24"/>
          <w:szCs w:val="24"/>
          <w:lang w:val="ro-RO"/>
        </w:rPr>
        <w:t>c</w:t>
      </w:r>
      <w:r>
        <w:rPr>
          <w:rFonts w:ascii="Arial" w:eastAsia="Times New Roman" w:hAnsi="Arial" w:cs="Arial"/>
          <w:sz w:val="24"/>
          <w:szCs w:val="24"/>
          <w:lang w:val="ro-RO"/>
        </w:rPr>
        <w:t>ă</w:t>
      </w:r>
      <w:r w:rsidR="00095D42" w:rsidRPr="00D520DD">
        <w:rPr>
          <w:rFonts w:ascii="Arial" w:eastAsia="Times New Roman" w:hAnsi="Arial" w:cs="Arial"/>
          <w:sz w:val="24"/>
          <w:szCs w:val="24"/>
          <w:lang w:val="ro-RO"/>
        </w:rPr>
        <w:t>mintea este</w:t>
      </w:r>
      <w:r>
        <w:rPr>
          <w:rFonts w:ascii="Arial" w:eastAsia="Times New Roman" w:hAnsi="Arial" w:cs="Arial"/>
          <w:sz w:val="24"/>
          <w:szCs w:val="24"/>
          <w:lang w:val="ro-RO"/>
        </w:rPr>
        <w:t xml:space="preserve"> o nevoie în viaț</w:t>
      </w:r>
      <w:r w:rsidR="00095D42" w:rsidRPr="00D520DD">
        <w:rPr>
          <w:rFonts w:ascii="Arial" w:eastAsia="Times New Roman" w:hAnsi="Arial" w:cs="Arial"/>
          <w:sz w:val="24"/>
          <w:szCs w:val="24"/>
          <w:lang w:val="ro-RO"/>
        </w:rPr>
        <w:t xml:space="preserve">a noastră. Având </w:t>
      </w:r>
      <w:r>
        <w:rPr>
          <w:rFonts w:ascii="Arial" w:eastAsia="Times New Roman" w:hAnsi="Arial" w:cs="Arial"/>
          <w:sz w:val="24"/>
          <w:szCs w:val="24"/>
          <w:lang w:val="ro-RO"/>
        </w:rPr>
        <w:t>î</w:t>
      </w:r>
      <w:r w:rsidR="00095D42" w:rsidRPr="00D520DD">
        <w:rPr>
          <w:rFonts w:ascii="Arial" w:eastAsia="Times New Roman" w:hAnsi="Arial" w:cs="Arial"/>
          <w:sz w:val="24"/>
          <w:szCs w:val="24"/>
          <w:lang w:val="ro-RO"/>
        </w:rPr>
        <w:t xml:space="preserve">n vedere faptul că, în timp, aceasta a devenit o dorință, moda a evoluat, existand tendințe si cerințe tot mai mari pentru modele si culori diverse. Afacerea pe care dorim să o inițiem are la bază situația expusă anterior. </w:t>
      </w:r>
    </w:p>
    <w:p w:rsidR="00095D42" w:rsidRPr="00D520DD" w:rsidRDefault="00095D42" w:rsidP="00095D42">
      <w:pPr>
        <w:shd w:val="clear" w:color="auto" w:fill="FFFFFF"/>
        <w:spacing w:after="0" w:line="240" w:lineRule="auto"/>
        <w:ind w:firstLine="567"/>
        <w:jc w:val="both"/>
        <w:textAlignment w:val="baseline"/>
        <w:rPr>
          <w:rFonts w:ascii="Arial" w:eastAsia="Times New Roman" w:hAnsi="Arial" w:cs="Arial"/>
          <w:sz w:val="24"/>
          <w:szCs w:val="24"/>
          <w:lang w:val="ro-RO"/>
        </w:rPr>
      </w:pPr>
      <w:r w:rsidRPr="00D520DD">
        <w:rPr>
          <w:rFonts w:ascii="Arial" w:eastAsia="Times New Roman" w:hAnsi="Arial" w:cs="Arial"/>
          <w:b/>
          <w:sz w:val="24"/>
          <w:szCs w:val="24"/>
          <w:lang w:val="ro-RO"/>
        </w:rPr>
        <w:t>Obiectivele specifice</w:t>
      </w:r>
      <w:r w:rsidRPr="00D520DD">
        <w:rPr>
          <w:rFonts w:ascii="Arial" w:eastAsia="Times New Roman" w:hAnsi="Arial" w:cs="Arial"/>
          <w:sz w:val="24"/>
          <w:szCs w:val="24"/>
          <w:lang w:val="ro-RO"/>
        </w:rPr>
        <w:t xml:space="preserve"> afacerii, pe care dorim să o inființăm sunt: </w:t>
      </w:r>
    </w:p>
    <w:p w:rsidR="00095D42" w:rsidRPr="00D520DD" w:rsidRDefault="00D520DD" w:rsidP="00095D42">
      <w:pPr>
        <w:numPr>
          <w:ilvl w:val="0"/>
          <w:numId w:val="44"/>
        </w:numPr>
        <w:shd w:val="clear" w:color="auto" w:fill="FFFFFF"/>
        <w:spacing w:after="0" w:line="240" w:lineRule="auto"/>
        <w:contextualSpacing/>
        <w:jc w:val="both"/>
        <w:textAlignment w:val="baseline"/>
        <w:rPr>
          <w:rFonts w:ascii="Arial" w:eastAsia="Times New Roman" w:hAnsi="Arial" w:cs="Arial"/>
          <w:sz w:val="24"/>
          <w:szCs w:val="24"/>
          <w:lang w:val="ro-RO"/>
        </w:rPr>
      </w:pPr>
      <w:r>
        <w:rPr>
          <w:rFonts w:ascii="Arial" w:eastAsia="Times New Roman" w:hAnsi="Arial" w:cs="Arial"/>
          <w:sz w:val="24"/>
          <w:szCs w:val="24"/>
          <w:lang w:val="ro-RO"/>
        </w:rPr>
        <w:t>desfășurarea producț</w:t>
      </w:r>
      <w:r w:rsidR="00095D42" w:rsidRPr="00D520DD">
        <w:rPr>
          <w:rFonts w:ascii="Arial" w:eastAsia="Times New Roman" w:hAnsi="Arial" w:cs="Arial"/>
          <w:sz w:val="24"/>
          <w:szCs w:val="24"/>
          <w:lang w:val="ro-RO"/>
        </w:rPr>
        <w:t>iei pentru produse de calita</w:t>
      </w:r>
      <w:r>
        <w:rPr>
          <w:rFonts w:ascii="Arial" w:eastAsia="Times New Roman" w:hAnsi="Arial" w:cs="Arial"/>
          <w:sz w:val="24"/>
          <w:szCs w:val="24"/>
          <w:lang w:val="ro-RO"/>
        </w:rPr>
        <w:t>te superioară obținute prin croș</w:t>
      </w:r>
      <w:r w:rsidR="00095D42" w:rsidRPr="00D520DD">
        <w:rPr>
          <w:rFonts w:ascii="Arial" w:eastAsia="Times New Roman" w:hAnsi="Arial" w:cs="Arial"/>
          <w:sz w:val="24"/>
          <w:szCs w:val="24"/>
          <w:lang w:val="ro-RO"/>
        </w:rPr>
        <w:t xml:space="preserve">etare și tricotare; </w:t>
      </w:r>
    </w:p>
    <w:p w:rsidR="00095D42" w:rsidRPr="00D520DD" w:rsidRDefault="00095D42" w:rsidP="00095D42">
      <w:pPr>
        <w:numPr>
          <w:ilvl w:val="0"/>
          <w:numId w:val="44"/>
        </w:numPr>
        <w:shd w:val="clear" w:color="auto" w:fill="FFFFFF"/>
        <w:spacing w:after="0" w:line="240" w:lineRule="auto"/>
        <w:contextualSpacing/>
        <w:jc w:val="both"/>
        <w:textAlignment w:val="baseline"/>
        <w:rPr>
          <w:rFonts w:ascii="Arial" w:eastAsia="Times New Roman" w:hAnsi="Arial" w:cs="Arial"/>
          <w:sz w:val="24"/>
          <w:szCs w:val="24"/>
          <w:lang w:val="ro-RO"/>
        </w:rPr>
      </w:pPr>
      <w:r w:rsidRPr="00D520DD">
        <w:rPr>
          <w:rFonts w:ascii="Arial" w:eastAsia="Times New Roman" w:hAnsi="Arial" w:cs="Arial"/>
          <w:sz w:val="24"/>
          <w:szCs w:val="24"/>
          <w:lang w:val="ro-RO"/>
        </w:rPr>
        <w:t>vom realiza produs</w:t>
      </w:r>
      <w:r w:rsidR="00D520DD">
        <w:rPr>
          <w:rFonts w:ascii="Arial" w:eastAsia="Times New Roman" w:hAnsi="Arial" w:cs="Arial"/>
          <w:sz w:val="24"/>
          <w:szCs w:val="24"/>
          <w:lang w:val="ro-RO"/>
        </w:rPr>
        <w:t>e pentru toate categoriile de vârstă</w:t>
      </w:r>
      <w:r w:rsidRPr="00D520DD">
        <w:rPr>
          <w:rFonts w:ascii="Arial" w:eastAsia="Times New Roman" w:hAnsi="Arial" w:cs="Arial"/>
          <w:sz w:val="24"/>
          <w:szCs w:val="24"/>
          <w:lang w:val="ro-RO"/>
        </w:rPr>
        <w:t xml:space="preserve">; </w:t>
      </w:r>
    </w:p>
    <w:p w:rsidR="00095D42" w:rsidRPr="00D520DD" w:rsidRDefault="00D520DD" w:rsidP="00095D42">
      <w:pPr>
        <w:numPr>
          <w:ilvl w:val="0"/>
          <w:numId w:val="44"/>
        </w:numPr>
        <w:shd w:val="clear" w:color="auto" w:fill="FFFFFF"/>
        <w:spacing w:after="0" w:line="240" w:lineRule="auto"/>
        <w:contextualSpacing/>
        <w:jc w:val="both"/>
        <w:textAlignment w:val="baseline"/>
        <w:rPr>
          <w:rFonts w:ascii="Arial" w:eastAsia="Times New Roman" w:hAnsi="Arial" w:cs="Arial"/>
          <w:sz w:val="24"/>
          <w:szCs w:val="24"/>
          <w:lang w:val="ro-RO"/>
        </w:rPr>
      </w:pPr>
      <w:r>
        <w:rPr>
          <w:rFonts w:ascii="Arial" w:eastAsia="Times New Roman" w:hAnsi="Arial" w:cs="Arial"/>
          <w:sz w:val="24"/>
          <w:szCs w:val="24"/>
          <w:lang w:val="ro-RO"/>
        </w:rPr>
        <w:lastRenderedPageBreak/>
        <w:t>clienț</w:t>
      </w:r>
      <w:r w:rsidR="00095D42" w:rsidRPr="00D520DD">
        <w:rPr>
          <w:rFonts w:ascii="Arial" w:eastAsia="Times New Roman" w:hAnsi="Arial" w:cs="Arial"/>
          <w:sz w:val="24"/>
          <w:szCs w:val="24"/>
          <w:lang w:val="ro-RO"/>
        </w:rPr>
        <w:t>ii vor fi din toate c</w:t>
      </w:r>
      <w:r>
        <w:rPr>
          <w:rFonts w:ascii="Arial" w:eastAsia="Times New Roman" w:hAnsi="Arial" w:cs="Arial"/>
          <w:sz w:val="24"/>
          <w:szCs w:val="24"/>
          <w:lang w:val="ro-RO"/>
        </w:rPr>
        <w:t>ategoriile sociale ș</w:t>
      </w:r>
      <w:r w:rsidR="00095D42" w:rsidRPr="00D520DD">
        <w:rPr>
          <w:rFonts w:ascii="Arial" w:eastAsia="Times New Roman" w:hAnsi="Arial" w:cs="Arial"/>
          <w:sz w:val="24"/>
          <w:szCs w:val="24"/>
          <w:lang w:val="ro-RO"/>
        </w:rPr>
        <w:t>i cu venituri mici, medii sau superior potenți financiar:</w:t>
      </w:r>
    </w:p>
    <w:p w:rsidR="00095D42" w:rsidRPr="00D520DD" w:rsidRDefault="00D520DD" w:rsidP="00095D42">
      <w:pPr>
        <w:numPr>
          <w:ilvl w:val="0"/>
          <w:numId w:val="44"/>
        </w:numPr>
        <w:shd w:val="clear" w:color="auto" w:fill="FFFFFF"/>
        <w:spacing w:after="0" w:line="240" w:lineRule="auto"/>
        <w:contextualSpacing/>
        <w:jc w:val="both"/>
        <w:textAlignment w:val="baseline"/>
        <w:rPr>
          <w:rFonts w:ascii="Arial" w:eastAsia="Times New Roman" w:hAnsi="Arial" w:cs="Arial"/>
          <w:sz w:val="24"/>
          <w:szCs w:val="24"/>
          <w:lang w:val="ro-RO"/>
        </w:rPr>
      </w:pPr>
      <w:r>
        <w:rPr>
          <w:rFonts w:ascii="Arial" w:eastAsia="Times New Roman" w:hAnsi="Arial" w:cs="Arial"/>
          <w:sz w:val="24"/>
          <w:szCs w:val="24"/>
          <w:lang w:val="ro-RO"/>
        </w:rPr>
        <w:t>produsele noastre vor fi obț</w:t>
      </w:r>
      <w:r w:rsidR="00095D42" w:rsidRPr="00D520DD">
        <w:rPr>
          <w:rFonts w:ascii="Arial" w:eastAsia="Times New Roman" w:hAnsi="Arial" w:cs="Arial"/>
          <w:sz w:val="24"/>
          <w:szCs w:val="24"/>
          <w:lang w:val="ro-RO"/>
        </w:rPr>
        <w:t>inute din materiale diferite, modele diferite (</w:t>
      </w:r>
      <w:r>
        <w:rPr>
          <w:rFonts w:ascii="Arial" w:eastAsia="Times New Roman" w:hAnsi="Arial" w:cs="Arial"/>
          <w:sz w:val="24"/>
          <w:szCs w:val="24"/>
          <w:lang w:val="ro-RO"/>
        </w:rPr>
        <w:t>unice), cu forme diferite, în funcție de dorinț</w:t>
      </w:r>
      <w:r w:rsidR="00095D42" w:rsidRPr="00D520DD">
        <w:rPr>
          <w:rFonts w:ascii="Arial" w:eastAsia="Times New Roman" w:hAnsi="Arial" w:cs="Arial"/>
          <w:sz w:val="24"/>
          <w:szCs w:val="24"/>
          <w:lang w:val="ro-RO"/>
        </w:rPr>
        <w:t>ele clien</w:t>
      </w:r>
      <w:r>
        <w:rPr>
          <w:rFonts w:ascii="Arial" w:eastAsia="Times New Roman" w:hAnsi="Arial" w:cs="Arial"/>
          <w:sz w:val="24"/>
          <w:szCs w:val="24"/>
          <w:lang w:val="ro-RO"/>
        </w:rPr>
        <w:t>ț</w:t>
      </w:r>
      <w:r w:rsidR="00095D42" w:rsidRPr="00D520DD">
        <w:rPr>
          <w:rFonts w:ascii="Arial" w:eastAsia="Times New Roman" w:hAnsi="Arial" w:cs="Arial"/>
          <w:sz w:val="24"/>
          <w:szCs w:val="24"/>
          <w:lang w:val="ro-RO"/>
        </w:rPr>
        <w:t xml:space="preserve">ilor </w:t>
      </w:r>
      <w:r>
        <w:rPr>
          <w:rFonts w:ascii="Arial" w:eastAsia="Times New Roman" w:hAnsi="Arial" w:cs="Arial"/>
          <w:sz w:val="24"/>
          <w:szCs w:val="24"/>
          <w:lang w:val="ro-RO"/>
        </w:rPr>
        <w:t>și imaginația noastră</w:t>
      </w:r>
      <w:r w:rsidR="00095D42" w:rsidRPr="00D520DD">
        <w:rPr>
          <w:rFonts w:ascii="Arial" w:eastAsia="Times New Roman" w:hAnsi="Arial" w:cs="Arial"/>
          <w:sz w:val="24"/>
          <w:szCs w:val="24"/>
          <w:lang w:val="ro-RO"/>
        </w:rPr>
        <w:t>.</w:t>
      </w:r>
    </w:p>
    <w:p w:rsidR="00095D42" w:rsidRPr="00D520DD" w:rsidRDefault="00095D42" w:rsidP="00095D42">
      <w:pPr>
        <w:shd w:val="clear" w:color="auto" w:fill="FFFFFF"/>
        <w:spacing w:after="0" w:line="240" w:lineRule="auto"/>
        <w:ind w:left="567"/>
        <w:jc w:val="both"/>
        <w:textAlignment w:val="baseline"/>
        <w:rPr>
          <w:rFonts w:ascii="Arial" w:eastAsia="Times New Roman" w:hAnsi="Arial" w:cs="Arial"/>
          <w:b/>
          <w:sz w:val="24"/>
          <w:szCs w:val="24"/>
          <w:lang w:val="ro-RO"/>
        </w:rPr>
      </w:pPr>
      <w:r w:rsidRPr="00D520DD">
        <w:rPr>
          <w:rFonts w:ascii="Arial" w:eastAsia="Times New Roman" w:hAnsi="Arial" w:cs="Arial"/>
          <w:b/>
          <w:sz w:val="24"/>
          <w:szCs w:val="24"/>
          <w:lang w:val="ro-RO"/>
        </w:rPr>
        <w:t xml:space="preserve">Obiective masurabile: </w:t>
      </w:r>
    </w:p>
    <w:p w:rsidR="00095D42" w:rsidRPr="00D520DD" w:rsidRDefault="00095D42" w:rsidP="00095D42">
      <w:pPr>
        <w:numPr>
          <w:ilvl w:val="0"/>
          <w:numId w:val="44"/>
        </w:numPr>
        <w:shd w:val="clear" w:color="auto" w:fill="FFFFFF"/>
        <w:spacing w:after="0" w:line="240" w:lineRule="auto"/>
        <w:contextualSpacing/>
        <w:jc w:val="both"/>
        <w:textAlignment w:val="baseline"/>
        <w:rPr>
          <w:rFonts w:ascii="Arial" w:eastAsia="Times New Roman" w:hAnsi="Arial" w:cs="Arial"/>
          <w:b/>
          <w:sz w:val="24"/>
          <w:szCs w:val="24"/>
          <w:lang w:val="ro-RO"/>
        </w:rPr>
      </w:pPr>
      <w:r w:rsidRPr="00D520DD">
        <w:rPr>
          <w:rFonts w:ascii="Arial" w:eastAsia="Times New Roman" w:hAnsi="Arial" w:cs="Arial"/>
          <w:sz w:val="24"/>
          <w:szCs w:val="24"/>
          <w:lang w:val="ro-RO"/>
        </w:rPr>
        <w:t>cantitativ, vom realiza atât produ</w:t>
      </w:r>
      <w:r w:rsidR="00D520DD">
        <w:rPr>
          <w:rFonts w:ascii="Arial" w:eastAsia="Times New Roman" w:hAnsi="Arial" w:cs="Arial"/>
          <w:sz w:val="24"/>
          <w:szCs w:val="24"/>
          <w:lang w:val="ro-RO"/>
        </w:rPr>
        <w:t>se pentru livrare imediată cât ș</w:t>
      </w:r>
      <w:r w:rsidRPr="00D520DD">
        <w:rPr>
          <w:rFonts w:ascii="Arial" w:eastAsia="Times New Roman" w:hAnsi="Arial" w:cs="Arial"/>
          <w:sz w:val="24"/>
          <w:szCs w:val="24"/>
          <w:lang w:val="ro-RO"/>
        </w:rPr>
        <w:t>i pe baza</w:t>
      </w:r>
    </w:p>
    <w:p w:rsidR="00095D42" w:rsidRPr="00D520DD" w:rsidRDefault="00D520DD" w:rsidP="00095D42">
      <w:pPr>
        <w:shd w:val="clear" w:color="auto" w:fill="FFFFFF"/>
        <w:spacing w:after="0" w:line="240" w:lineRule="auto"/>
        <w:ind w:left="927"/>
        <w:contextualSpacing/>
        <w:jc w:val="both"/>
        <w:textAlignment w:val="baseline"/>
        <w:rPr>
          <w:rFonts w:ascii="Arial" w:eastAsia="Times New Roman" w:hAnsi="Arial" w:cs="Arial"/>
          <w:sz w:val="24"/>
          <w:szCs w:val="24"/>
          <w:lang w:val="ro-RO"/>
        </w:rPr>
      </w:pPr>
      <w:r>
        <w:rPr>
          <w:rFonts w:ascii="Arial" w:eastAsia="Times New Roman" w:hAnsi="Arial" w:cs="Arial"/>
          <w:sz w:val="24"/>
          <w:szCs w:val="24"/>
          <w:lang w:val="ro-RO"/>
        </w:rPr>
        <w:t>comenzilor obț</w:t>
      </w:r>
      <w:r w:rsidR="00095D42" w:rsidRPr="00D520DD">
        <w:rPr>
          <w:rFonts w:ascii="Arial" w:eastAsia="Times New Roman" w:hAnsi="Arial" w:cs="Arial"/>
          <w:sz w:val="24"/>
          <w:szCs w:val="24"/>
          <w:lang w:val="ro-RO"/>
        </w:rPr>
        <w:t xml:space="preserve">inute </w:t>
      </w:r>
      <w:r>
        <w:rPr>
          <w:rFonts w:ascii="Arial" w:eastAsia="Times New Roman" w:hAnsi="Arial" w:cs="Arial"/>
          <w:sz w:val="24"/>
          <w:szCs w:val="24"/>
          <w:lang w:val="ro-RO"/>
        </w:rPr>
        <w:t>î</w:t>
      </w:r>
      <w:r w:rsidR="00095D42" w:rsidRPr="00D520DD">
        <w:rPr>
          <w:rFonts w:ascii="Arial" w:eastAsia="Times New Roman" w:hAnsi="Arial" w:cs="Arial"/>
          <w:sz w:val="24"/>
          <w:szCs w:val="24"/>
          <w:lang w:val="ro-RO"/>
        </w:rPr>
        <w:t>n activitatea de zi cu zi;</w:t>
      </w:r>
    </w:p>
    <w:p w:rsidR="00095D42" w:rsidRPr="00D520DD" w:rsidRDefault="00095D42" w:rsidP="00095D42">
      <w:pPr>
        <w:numPr>
          <w:ilvl w:val="0"/>
          <w:numId w:val="44"/>
        </w:numPr>
        <w:shd w:val="clear" w:color="auto" w:fill="FFFFFF"/>
        <w:spacing w:after="0" w:line="240" w:lineRule="auto"/>
        <w:contextualSpacing/>
        <w:jc w:val="both"/>
        <w:textAlignment w:val="baseline"/>
        <w:rPr>
          <w:rFonts w:ascii="Arial" w:eastAsia="Times New Roman" w:hAnsi="Arial" w:cs="Arial"/>
          <w:sz w:val="24"/>
          <w:szCs w:val="24"/>
          <w:lang w:val="ro-RO"/>
        </w:rPr>
      </w:pPr>
      <w:r w:rsidRPr="00D520DD">
        <w:rPr>
          <w:rFonts w:ascii="Arial" w:eastAsia="Times New Roman" w:hAnsi="Arial" w:cs="Arial"/>
          <w:sz w:val="24"/>
          <w:szCs w:val="24"/>
          <w:lang w:val="ro-RO"/>
        </w:rPr>
        <w:t>se vor ex</w:t>
      </w:r>
      <w:r w:rsidR="00D520DD">
        <w:rPr>
          <w:rFonts w:ascii="Arial" w:eastAsia="Times New Roman" w:hAnsi="Arial" w:cs="Arial"/>
          <w:sz w:val="24"/>
          <w:szCs w:val="24"/>
          <w:lang w:val="ro-RO"/>
        </w:rPr>
        <w:t>ecuta produse unicat (la comandă) și în serie mică sau mijlocie (10 până</w:t>
      </w:r>
      <w:r w:rsidRPr="00D520DD">
        <w:rPr>
          <w:rFonts w:ascii="Arial" w:eastAsia="Times New Roman" w:hAnsi="Arial" w:cs="Arial"/>
          <w:sz w:val="24"/>
          <w:szCs w:val="24"/>
          <w:lang w:val="ro-RO"/>
        </w:rPr>
        <w:t xml:space="preserve"> l</w:t>
      </w:r>
      <w:r w:rsidR="00D520DD">
        <w:rPr>
          <w:rFonts w:ascii="Arial" w:eastAsia="Times New Roman" w:hAnsi="Arial" w:cs="Arial"/>
          <w:sz w:val="24"/>
          <w:szCs w:val="24"/>
          <w:lang w:val="ro-RO"/>
        </w:rPr>
        <w:t>a 100 buc) pentru prima perioadă de funcț</w:t>
      </w:r>
      <w:r w:rsidRPr="00D520DD">
        <w:rPr>
          <w:rFonts w:ascii="Arial" w:eastAsia="Times New Roman" w:hAnsi="Arial" w:cs="Arial"/>
          <w:sz w:val="24"/>
          <w:szCs w:val="24"/>
          <w:lang w:val="ro-RO"/>
        </w:rPr>
        <w:t>ionare (1 an-3 ani);</w:t>
      </w:r>
    </w:p>
    <w:p w:rsidR="00095D42" w:rsidRPr="00D520DD" w:rsidRDefault="00D520DD" w:rsidP="00095D42">
      <w:pPr>
        <w:numPr>
          <w:ilvl w:val="0"/>
          <w:numId w:val="44"/>
        </w:numPr>
        <w:shd w:val="clear" w:color="auto" w:fill="FFFFFF"/>
        <w:spacing w:after="0" w:line="240" w:lineRule="auto"/>
        <w:contextualSpacing/>
        <w:jc w:val="both"/>
        <w:textAlignment w:val="baseline"/>
        <w:rPr>
          <w:rFonts w:ascii="Arial" w:eastAsia="Times New Roman" w:hAnsi="Arial" w:cs="Arial"/>
          <w:sz w:val="24"/>
          <w:szCs w:val="24"/>
          <w:lang w:val="ro-RO"/>
        </w:rPr>
      </w:pPr>
      <w:r>
        <w:rPr>
          <w:rFonts w:ascii="Arial" w:eastAsia="Times New Roman" w:hAnsi="Arial" w:cs="Arial"/>
          <w:sz w:val="24"/>
          <w:szCs w:val="24"/>
          <w:lang w:val="ro-RO"/>
        </w:rPr>
        <w:t>în perspectivă se prevede extinderea firmei ș</w:t>
      </w:r>
      <w:r w:rsidR="00095D42" w:rsidRPr="00D520DD">
        <w:rPr>
          <w:rFonts w:ascii="Arial" w:eastAsia="Times New Roman" w:hAnsi="Arial" w:cs="Arial"/>
          <w:sz w:val="24"/>
          <w:szCs w:val="24"/>
          <w:lang w:val="ro-RO"/>
        </w:rPr>
        <w:t xml:space="preserve">i </w:t>
      </w:r>
      <w:r>
        <w:rPr>
          <w:rFonts w:ascii="Arial" w:eastAsia="Times New Roman" w:hAnsi="Arial" w:cs="Arial"/>
          <w:sz w:val="24"/>
          <w:szCs w:val="24"/>
          <w:lang w:val="ro-RO"/>
        </w:rPr>
        <w:t>î</w:t>
      </w:r>
      <w:r w:rsidR="00095D42" w:rsidRPr="00D520DD">
        <w:rPr>
          <w:rFonts w:ascii="Arial" w:eastAsia="Times New Roman" w:hAnsi="Arial" w:cs="Arial"/>
          <w:sz w:val="24"/>
          <w:szCs w:val="24"/>
          <w:lang w:val="ro-RO"/>
        </w:rPr>
        <w:t>n str</w:t>
      </w:r>
      <w:r>
        <w:rPr>
          <w:rFonts w:ascii="Arial" w:eastAsia="Times New Roman" w:hAnsi="Arial" w:cs="Arial"/>
          <w:sz w:val="24"/>
          <w:szCs w:val="24"/>
          <w:lang w:val="ro-RO"/>
        </w:rPr>
        <w:t>ă</w:t>
      </w:r>
      <w:r w:rsidR="00095D42" w:rsidRPr="00D520DD">
        <w:rPr>
          <w:rFonts w:ascii="Arial" w:eastAsia="Times New Roman" w:hAnsi="Arial" w:cs="Arial"/>
          <w:sz w:val="24"/>
          <w:szCs w:val="24"/>
          <w:lang w:val="ro-RO"/>
        </w:rPr>
        <w:t>in</w:t>
      </w:r>
      <w:r>
        <w:rPr>
          <w:rFonts w:ascii="Arial" w:eastAsia="Times New Roman" w:hAnsi="Arial" w:cs="Arial"/>
          <w:sz w:val="24"/>
          <w:szCs w:val="24"/>
          <w:lang w:val="ro-RO"/>
        </w:rPr>
        <w:t>ă</w:t>
      </w:r>
      <w:r w:rsidR="00095D42" w:rsidRPr="00D520DD">
        <w:rPr>
          <w:rFonts w:ascii="Arial" w:eastAsia="Times New Roman" w:hAnsi="Arial" w:cs="Arial"/>
          <w:sz w:val="24"/>
          <w:szCs w:val="24"/>
          <w:lang w:val="ro-RO"/>
        </w:rPr>
        <w:t>tate;</w:t>
      </w:r>
    </w:p>
    <w:p w:rsidR="00095D42" w:rsidRPr="00D520DD" w:rsidRDefault="00095D42" w:rsidP="00095D42">
      <w:pPr>
        <w:shd w:val="clear" w:color="auto" w:fill="FFFFFF"/>
        <w:spacing w:after="0" w:line="240" w:lineRule="auto"/>
        <w:ind w:left="567"/>
        <w:jc w:val="both"/>
        <w:textAlignment w:val="baseline"/>
        <w:rPr>
          <w:rFonts w:ascii="Arial" w:eastAsia="Times New Roman" w:hAnsi="Arial" w:cs="Arial"/>
          <w:b/>
          <w:sz w:val="24"/>
          <w:szCs w:val="24"/>
          <w:lang w:val="ro-RO"/>
        </w:rPr>
      </w:pPr>
      <w:r w:rsidRPr="00D520DD">
        <w:rPr>
          <w:rFonts w:ascii="Arial" w:eastAsia="Times New Roman" w:hAnsi="Arial" w:cs="Arial"/>
          <w:b/>
          <w:sz w:val="24"/>
          <w:szCs w:val="24"/>
          <w:lang w:val="ro-RO"/>
        </w:rPr>
        <w:t>Obiective accesibile:</w:t>
      </w:r>
    </w:p>
    <w:p w:rsidR="00095D42" w:rsidRPr="00D520DD" w:rsidRDefault="00095D42" w:rsidP="00095D42">
      <w:pPr>
        <w:numPr>
          <w:ilvl w:val="0"/>
          <w:numId w:val="44"/>
        </w:numPr>
        <w:shd w:val="clear" w:color="auto" w:fill="FFFFFF"/>
        <w:spacing w:after="0" w:line="240" w:lineRule="auto"/>
        <w:contextualSpacing/>
        <w:jc w:val="both"/>
        <w:textAlignment w:val="baseline"/>
        <w:rPr>
          <w:rFonts w:ascii="Arial" w:eastAsia="Times New Roman" w:hAnsi="Arial" w:cs="Arial"/>
          <w:sz w:val="24"/>
          <w:szCs w:val="24"/>
          <w:lang w:val="ro-RO"/>
        </w:rPr>
      </w:pPr>
      <w:r w:rsidRPr="00D520DD">
        <w:rPr>
          <w:rFonts w:ascii="Arial" w:eastAsia="Times New Roman" w:hAnsi="Arial" w:cs="Arial"/>
          <w:sz w:val="24"/>
          <w:szCs w:val="24"/>
          <w:lang w:val="ro-RO"/>
        </w:rPr>
        <w:t>p</w:t>
      </w:r>
      <w:r w:rsidR="00D520DD">
        <w:rPr>
          <w:rFonts w:ascii="Arial" w:eastAsia="Times New Roman" w:hAnsi="Arial" w:cs="Arial"/>
          <w:sz w:val="24"/>
          <w:szCs w:val="24"/>
          <w:lang w:val="ro-RO"/>
        </w:rPr>
        <w:t>rodusele care vor fi realizate în cadrul societăț</w:t>
      </w:r>
      <w:r w:rsidRPr="00D520DD">
        <w:rPr>
          <w:rFonts w:ascii="Arial" w:eastAsia="Times New Roman" w:hAnsi="Arial" w:cs="Arial"/>
          <w:sz w:val="24"/>
          <w:szCs w:val="24"/>
          <w:lang w:val="ro-RO"/>
        </w:rPr>
        <w:t>ii noastre sunt</w:t>
      </w:r>
      <w:r w:rsidR="00D520DD">
        <w:rPr>
          <w:rFonts w:ascii="Arial" w:eastAsia="Times New Roman" w:hAnsi="Arial" w:cs="Arial"/>
          <w:sz w:val="24"/>
          <w:szCs w:val="24"/>
          <w:lang w:val="ro-RO"/>
        </w:rPr>
        <w:t xml:space="preserve"> produse ce vor satisface cerinț</w:t>
      </w:r>
      <w:r w:rsidRPr="00D520DD">
        <w:rPr>
          <w:rFonts w:ascii="Arial" w:eastAsia="Times New Roman" w:hAnsi="Arial" w:cs="Arial"/>
          <w:sz w:val="24"/>
          <w:szCs w:val="24"/>
          <w:lang w:val="ro-RO"/>
        </w:rPr>
        <w:t>ele categoriilor de v</w:t>
      </w:r>
      <w:r w:rsidR="00D520DD">
        <w:rPr>
          <w:rFonts w:ascii="Arial" w:eastAsia="Times New Roman" w:hAnsi="Arial" w:cs="Arial"/>
          <w:sz w:val="24"/>
          <w:szCs w:val="24"/>
          <w:lang w:val="ro-RO"/>
        </w:rPr>
        <w:t>â</w:t>
      </w:r>
      <w:r w:rsidRPr="00D520DD">
        <w:rPr>
          <w:rFonts w:ascii="Arial" w:eastAsia="Times New Roman" w:hAnsi="Arial" w:cs="Arial"/>
          <w:sz w:val="24"/>
          <w:szCs w:val="24"/>
          <w:lang w:val="ro-RO"/>
        </w:rPr>
        <w:t>rst</w:t>
      </w:r>
      <w:r w:rsidR="00D520DD">
        <w:rPr>
          <w:rFonts w:ascii="Arial" w:eastAsia="Times New Roman" w:hAnsi="Arial" w:cs="Arial"/>
          <w:sz w:val="24"/>
          <w:szCs w:val="24"/>
          <w:lang w:val="ro-RO"/>
        </w:rPr>
        <w:t>ă de la 0-3 luni la 85 ani ș</w:t>
      </w:r>
      <w:r w:rsidRPr="00D520DD">
        <w:rPr>
          <w:rFonts w:ascii="Arial" w:eastAsia="Times New Roman" w:hAnsi="Arial" w:cs="Arial"/>
          <w:sz w:val="24"/>
          <w:szCs w:val="24"/>
          <w:lang w:val="ro-RO"/>
        </w:rPr>
        <w:t>i cele mai rafina</w:t>
      </w:r>
      <w:r w:rsidR="00D520DD">
        <w:rPr>
          <w:rFonts w:ascii="Arial" w:eastAsia="Times New Roman" w:hAnsi="Arial" w:cs="Arial"/>
          <w:sz w:val="24"/>
          <w:szCs w:val="24"/>
          <w:lang w:val="ro-RO"/>
        </w:rPr>
        <w:t>te gusturi ale celor mai pretențioș</w:t>
      </w:r>
      <w:r w:rsidRPr="00D520DD">
        <w:rPr>
          <w:rFonts w:ascii="Arial" w:eastAsia="Times New Roman" w:hAnsi="Arial" w:cs="Arial"/>
          <w:sz w:val="24"/>
          <w:szCs w:val="24"/>
          <w:lang w:val="ro-RO"/>
        </w:rPr>
        <w:t>i consumatori;</w:t>
      </w:r>
    </w:p>
    <w:p w:rsidR="00095D42" w:rsidRPr="00D520DD" w:rsidRDefault="00D520DD" w:rsidP="00095D42">
      <w:pPr>
        <w:numPr>
          <w:ilvl w:val="0"/>
          <w:numId w:val="44"/>
        </w:numPr>
        <w:shd w:val="clear" w:color="auto" w:fill="FFFFFF"/>
        <w:spacing w:after="0" w:line="240" w:lineRule="auto"/>
        <w:contextualSpacing/>
        <w:jc w:val="both"/>
        <w:textAlignment w:val="baseline"/>
        <w:rPr>
          <w:rFonts w:ascii="Arial" w:eastAsia="Times New Roman" w:hAnsi="Arial" w:cs="Arial"/>
          <w:sz w:val="24"/>
          <w:szCs w:val="24"/>
          <w:lang w:val="ro-RO"/>
        </w:rPr>
      </w:pPr>
      <w:r>
        <w:rPr>
          <w:rFonts w:ascii="Arial" w:eastAsia="Times New Roman" w:hAnsi="Arial" w:cs="Arial"/>
          <w:sz w:val="24"/>
          <w:szCs w:val="24"/>
          <w:lang w:val="ro-RO"/>
        </w:rPr>
        <w:t>din punct de vedere al preț</w:t>
      </w:r>
      <w:r w:rsidR="00095D42" w:rsidRPr="00D520DD">
        <w:rPr>
          <w:rFonts w:ascii="Arial" w:eastAsia="Times New Roman" w:hAnsi="Arial" w:cs="Arial"/>
          <w:sz w:val="24"/>
          <w:szCs w:val="24"/>
          <w:lang w:val="ro-RO"/>
        </w:rPr>
        <w:t>ului, acestea vor fi accesibile, cele de mic</w:t>
      </w:r>
      <w:r>
        <w:rPr>
          <w:rFonts w:ascii="Arial" w:eastAsia="Times New Roman" w:hAnsi="Arial" w:cs="Arial"/>
          <w:sz w:val="24"/>
          <w:szCs w:val="24"/>
          <w:lang w:val="ro-RO"/>
        </w:rPr>
        <w:t>ă</w:t>
      </w:r>
      <w:r w:rsidR="00095D42" w:rsidRPr="00D520DD">
        <w:rPr>
          <w:rFonts w:ascii="Arial" w:eastAsia="Times New Roman" w:hAnsi="Arial" w:cs="Arial"/>
          <w:sz w:val="24"/>
          <w:szCs w:val="24"/>
          <w:lang w:val="ro-RO"/>
        </w:rPr>
        <w:t xml:space="preserve"> serie </w:t>
      </w:r>
      <w:r>
        <w:rPr>
          <w:rFonts w:ascii="Arial" w:eastAsia="Times New Roman" w:hAnsi="Arial" w:cs="Arial"/>
          <w:sz w:val="24"/>
          <w:szCs w:val="24"/>
          <w:lang w:val="ro-RO"/>
        </w:rPr>
        <w:t>ș</w:t>
      </w:r>
      <w:r w:rsidR="00095D42" w:rsidRPr="00D520DD">
        <w:rPr>
          <w:rFonts w:ascii="Arial" w:eastAsia="Times New Roman" w:hAnsi="Arial" w:cs="Arial"/>
          <w:sz w:val="24"/>
          <w:szCs w:val="24"/>
          <w:lang w:val="ro-RO"/>
        </w:rPr>
        <w:t>i mijlocie vor avea pre</w:t>
      </w:r>
      <w:r>
        <w:rPr>
          <w:rFonts w:ascii="Arial" w:eastAsia="Times New Roman" w:hAnsi="Arial" w:cs="Arial"/>
          <w:sz w:val="24"/>
          <w:szCs w:val="24"/>
          <w:lang w:val="ro-RO"/>
        </w:rPr>
        <w:t>ț</w:t>
      </w:r>
      <w:r w:rsidR="00095D42" w:rsidRPr="00D520DD">
        <w:rPr>
          <w:rFonts w:ascii="Arial" w:eastAsia="Times New Roman" w:hAnsi="Arial" w:cs="Arial"/>
          <w:sz w:val="24"/>
          <w:szCs w:val="24"/>
          <w:lang w:val="ro-RO"/>
        </w:rPr>
        <w:t>uri mai mici fa</w:t>
      </w:r>
      <w:r>
        <w:rPr>
          <w:rFonts w:ascii="Arial" w:eastAsia="Times New Roman" w:hAnsi="Arial" w:cs="Arial"/>
          <w:sz w:val="24"/>
          <w:szCs w:val="24"/>
          <w:lang w:val="ro-RO"/>
        </w:rPr>
        <w:t>ță</w:t>
      </w:r>
      <w:r w:rsidR="00095D42" w:rsidRPr="00D520DD">
        <w:rPr>
          <w:rFonts w:ascii="Arial" w:eastAsia="Times New Roman" w:hAnsi="Arial" w:cs="Arial"/>
          <w:sz w:val="24"/>
          <w:szCs w:val="24"/>
          <w:lang w:val="ro-RO"/>
        </w:rPr>
        <w:t xml:space="preserve"> de cele unicat.</w:t>
      </w:r>
    </w:p>
    <w:p w:rsidR="00095D42" w:rsidRPr="00D520DD" w:rsidRDefault="00095D42" w:rsidP="00095D42">
      <w:pPr>
        <w:shd w:val="clear" w:color="auto" w:fill="FFFFFF"/>
        <w:spacing w:after="0" w:line="240" w:lineRule="auto"/>
        <w:ind w:left="567"/>
        <w:jc w:val="both"/>
        <w:textAlignment w:val="baseline"/>
        <w:rPr>
          <w:rFonts w:ascii="Arial" w:eastAsia="Times New Roman" w:hAnsi="Arial" w:cs="Arial"/>
          <w:b/>
          <w:sz w:val="24"/>
          <w:szCs w:val="24"/>
          <w:lang w:val="ro-RO"/>
        </w:rPr>
      </w:pPr>
      <w:r w:rsidRPr="00D520DD">
        <w:rPr>
          <w:rFonts w:ascii="Arial" w:eastAsia="Times New Roman" w:hAnsi="Arial" w:cs="Arial"/>
          <w:b/>
          <w:sz w:val="24"/>
          <w:szCs w:val="24"/>
          <w:lang w:val="ro-RO"/>
        </w:rPr>
        <w:t>Obiective relevante:</w:t>
      </w:r>
    </w:p>
    <w:p w:rsidR="00095D42" w:rsidRPr="00D520DD" w:rsidRDefault="00095D42" w:rsidP="00095D42">
      <w:pPr>
        <w:numPr>
          <w:ilvl w:val="0"/>
          <w:numId w:val="44"/>
        </w:numPr>
        <w:shd w:val="clear" w:color="auto" w:fill="FFFFFF"/>
        <w:spacing w:after="0" w:line="240" w:lineRule="auto"/>
        <w:contextualSpacing/>
        <w:jc w:val="both"/>
        <w:textAlignment w:val="baseline"/>
        <w:rPr>
          <w:rFonts w:ascii="Arial" w:eastAsia="Times New Roman" w:hAnsi="Arial" w:cs="Arial"/>
          <w:sz w:val="24"/>
          <w:szCs w:val="24"/>
          <w:lang w:val="ro-RO"/>
        </w:rPr>
      </w:pPr>
      <w:r w:rsidRPr="00D520DD">
        <w:rPr>
          <w:rFonts w:ascii="Arial" w:eastAsia="Times New Roman" w:hAnsi="Arial" w:cs="Arial"/>
          <w:sz w:val="24"/>
          <w:szCs w:val="24"/>
          <w:lang w:val="ro-RO"/>
        </w:rPr>
        <w:t>clien</w:t>
      </w:r>
      <w:r w:rsidR="00D520DD">
        <w:rPr>
          <w:rFonts w:ascii="Arial" w:eastAsia="Times New Roman" w:hAnsi="Arial" w:cs="Arial"/>
          <w:sz w:val="24"/>
          <w:szCs w:val="24"/>
          <w:lang w:val="ro-RO"/>
        </w:rPr>
        <w:t>ț</w:t>
      </w:r>
      <w:r w:rsidRPr="00D520DD">
        <w:rPr>
          <w:rFonts w:ascii="Arial" w:eastAsia="Times New Roman" w:hAnsi="Arial" w:cs="Arial"/>
          <w:sz w:val="24"/>
          <w:szCs w:val="24"/>
          <w:lang w:val="ro-RO"/>
        </w:rPr>
        <w:t>ii vor cump</w:t>
      </w:r>
      <w:r w:rsidR="00D520DD">
        <w:rPr>
          <w:rFonts w:ascii="Arial" w:eastAsia="Times New Roman" w:hAnsi="Arial" w:cs="Arial"/>
          <w:sz w:val="24"/>
          <w:szCs w:val="24"/>
          <w:lang w:val="ro-RO"/>
        </w:rPr>
        <w:t>ă</w:t>
      </w:r>
      <w:r w:rsidRPr="00D520DD">
        <w:rPr>
          <w:rFonts w:ascii="Arial" w:eastAsia="Times New Roman" w:hAnsi="Arial" w:cs="Arial"/>
          <w:sz w:val="24"/>
          <w:szCs w:val="24"/>
          <w:lang w:val="ro-RO"/>
        </w:rPr>
        <w:t>ra produsele noastre pentru c</w:t>
      </w:r>
      <w:r w:rsidR="00D520DD">
        <w:rPr>
          <w:rFonts w:ascii="Arial" w:eastAsia="Times New Roman" w:hAnsi="Arial" w:cs="Arial"/>
          <w:sz w:val="24"/>
          <w:szCs w:val="24"/>
          <w:lang w:val="ro-RO"/>
        </w:rPr>
        <w:t>ă</w:t>
      </w:r>
      <w:r w:rsidRPr="00D520DD">
        <w:rPr>
          <w:rFonts w:ascii="Arial" w:eastAsia="Times New Roman" w:hAnsi="Arial" w:cs="Arial"/>
          <w:sz w:val="24"/>
          <w:szCs w:val="24"/>
          <w:lang w:val="ro-RO"/>
        </w:rPr>
        <w:t xml:space="preserve"> sunt de o calitate superioar</w:t>
      </w:r>
      <w:r w:rsidR="00D520DD">
        <w:rPr>
          <w:rFonts w:ascii="Arial" w:eastAsia="Times New Roman" w:hAnsi="Arial" w:cs="Arial"/>
          <w:sz w:val="24"/>
          <w:szCs w:val="24"/>
          <w:lang w:val="ro-RO"/>
        </w:rPr>
        <w:t>ă ș</w:t>
      </w:r>
      <w:r w:rsidRPr="00D520DD">
        <w:rPr>
          <w:rFonts w:ascii="Arial" w:eastAsia="Times New Roman" w:hAnsi="Arial" w:cs="Arial"/>
          <w:sz w:val="24"/>
          <w:szCs w:val="24"/>
          <w:lang w:val="ro-RO"/>
        </w:rPr>
        <w:t>i reprezint</w:t>
      </w:r>
      <w:r w:rsidR="00D520DD">
        <w:rPr>
          <w:rFonts w:ascii="Arial" w:eastAsia="Times New Roman" w:hAnsi="Arial" w:cs="Arial"/>
          <w:sz w:val="24"/>
          <w:szCs w:val="24"/>
          <w:lang w:val="ro-RO"/>
        </w:rPr>
        <w:t>ă</w:t>
      </w:r>
      <w:r w:rsidRPr="00D520DD">
        <w:rPr>
          <w:rFonts w:ascii="Arial" w:eastAsia="Times New Roman" w:hAnsi="Arial" w:cs="Arial"/>
          <w:sz w:val="24"/>
          <w:szCs w:val="24"/>
          <w:lang w:val="ro-RO"/>
        </w:rPr>
        <w:t xml:space="preserve"> un element de noutate pentru zonă, firma noastr</w:t>
      </w:r>
      <w:r w:rsidR="00D520DD">
        <w:rPr>
          <w:rFonts w:ascii="Arial" w:eastAsia="Times New Roman" w:hAnsi="Arial" w:cs="Arial"/>
          <w:sz w:val="24"/>
          <w:szCs w:val="24"/>
          <w:lang w:val="ro-RO"/>
        </w:rPr>
        <w:t>ă</w:t>
      </w:r>
      <w:r w:rsidRPr="00D520DD">
        <w:rPr>
          <w:rFonts w:ascii="Arial" w:eastAsia="Times New Roman" w:hAnsi="Arial" w:cs="Arial"/>
          <w:sz w:val="24"/>
          <w:szCs w:val="24"/>
          <w:lang w:val="ro-RO"/>
        </w:rPr>
        <w:t xml:space="preserve"> fiind singura de acest fel, iar oamenii sunt atra</w:t>
      </w:r>
      <w:r w:rsidR="00D520DD">
        <w:rPr>
          <w:rFonts w:ascii="Arial" w:eastAsia="Times New Roman" w:hAnsi="Arial" w:cs="Arial"/>
          <w:sz w:val="24"/>
          <w:szCs w:val="24"/>
          <w:lang w:val="ro-RO"/>
        </w:rPr>
        <w:t>ș</w:t>
      </w:r>
      <w:r w:rsidRPr="00D520DD">
        <w:rPr>
          <w:rFonts w:ascii="Arial" w:eastAsia="Times New Roman" w:hAnsi="Arial" w:cs="Arial"/>
          <w:sz w:val="24"/>
          <w:szCs w:val="24"/>
          <w:lang w:val="ro-RO"/>
        </w:rPr>
        <w:t>i de tot ce este nou.</w:t>
      </w:r>
    </w:p>
    <w:p w:rsidR="00095D42" w:rsidRPr="00D520DD" w:rsidRDefault="00D520DD" w:rsidP="00095D42">
      <w:pPr>
        <w:shd w:val="clear" w:color="auto" w:fill="FFFFFF"/>
        <w:spacing w:after="0" w:line="240" w:lineRule="auto"/>
        <w:ind w:firstLine="567"/>
        <w:jc w:val="both"/>
        <w:textAlignment w:val="baseline"/>
        <w:rPr>
          <w:rFonts w:ascii="Arial" w:eastAsia="Times New Roman" w:hAnsi="Arial" w:cs="Arial"/>
          <w:sz w:val="24"/>
          <w:szCs w:val="24"/>
          <w:lang w:val="ro-RO"/>
        </w:rPr>
      </w:pPr>
      <w:r>
        <w:rPr>
          <w:rFonts w:ascii="Arial" w:eastAsia="Times New Roman" w:hAnsi="Arial" w:cs="Arial"/>
          <w:sz w:val="24"/>
          <w:szCs w:val="24"/>
          <w:lang w:val="ro-RO"/>
        </w:rPr>
        <w:t>Firma va activa pentru început în județ</w:t>
      </w:r>
      <w:r w:rsidR="00095D42" w:rsidRPr="00D520DD">
        <w:rPr>
          <w:rFonts w:ascii="Arial" w:eastAsia="Times New Roman" w:hAnsi="Arial" w:cs="Arial"/>
          <w:sz w:val="24"/>
          <w:szCs w:val="24"/>
          <w:lang w:val="ro-RO"/>
        </w:rPr>
        <w:t xml:space="preserve">ul Vâlcea, localitatea Berbești. </w:t>
      </w:r>
    </w:p>
    <w:p w:rsidR="00095D42" w:rsidRPr="00D520DD" w:rsidRDefault="00D520DD" w:rsidP="00095D42">
      <w:pPr>
        <w:shd w:val="clear" w:color="auto" w:fill="FFFFFF"/>
        <w:spacing w:after="0" w:line="240" w:lineRule="auto"/>
        <w:ind w:firstLine="567"/>
        <w:jc w:val="both"/>
        <w:textAlignment w:val="baseline"/>
        <w:rPr>
          <w:rFonts w:ascii="Arial" w:eastAsia="Times New Roman" w:hAnsi="Arial" w:cs="Arial"/>
          <w:sz w:val="24"/>
          <w:szCs w:val="24"/>
          <w:lang w:val="ro-RO"/>
        </w:rPr>
      </w:pPr>
      <w:r>
        <w:rPr>
          <w:rFonts w:ascii="Arial" w:eastAsia="Times New Roman" w:hAnsi="Arial" w:cs="Arial"/>
          <w:sz w:val="24"/>
          <w:szCs w:val="24"/>
          <w:lang w:val="ro-RO"/>
        </w:rPr>
        <w:t>Î</w:t>
      </w:r>
      <w:r w:rsidR="00095D42" w:rsidRPr="00D520DD">
        <w:rPr>
          <w:rFonts w:ascii="Arial" w:eastAsia="Times New Roman" w:hAnsi="Arial" w:cs="Arial"/>
          <w:sz w:val="24"/>
          <w:szCs w:val="24"/>
          <w:lang w:val="ro-RO"/>
        </w:rPr>
        <w:t xml:space="preserve">n urma unor studii </w:t>
      </w:r>
      <w:r>
        <w:rPr>
          <w:rFonts w:ascii="Arial" w:eastAsia="Times New Roman" w:hAnsi="Arial" w:cs="Arial"/>
          <w:sz w:val="24"/>
          <w:szCs w:val="24"/>
          <w:lang w:val="ro-RO"/>
        </w:rPr>
        <w:t>ș</w:t>
      </w:r>
      <w:r w:rsidR="00095D42" w:rsidRPr="00D520DD">
        <w:rPr>
          <w:rFonts w:ascii="Arial" w:eastAsia="Times New Roman" w:hAnsi="Arial" w:cs="Arial"/>
          <w:sz w:val="24"/>
          <w:szCs w:val="24"/>
          <w:lang w:val="ro-RO"/>
        </w:rPr>
        <w:t>i cercet</w:t>
      </w:r>
      <w:r>
        <w:rPr>
          <w:rFonts w:ascii="Arial" w:eastAsia="Times New Roman" w:hAnsi="Arial" w:cs="Arial"/>
          <w:sz w:val="24"/>
          <w:szCs w:val="24"/>
          <w:lang w:val="ro-RO"/>
        </w:rPr>
        <w:t>ă</w:t>
      </w:r>
      <w:r w:rsidR="00095D42" w:rsidRPr="00D520DD">
        <w:rPr>
          <w:rFonts w:ascii="Arial" w:eastAsia="Times New Roman" w:hAnsi="Arial" w:cs="Arial"/>
          <w:sz w:val="24"/>
          <w:szCs w:val="24"/>
          <w:lang w:val="ro-RO"/>
        </w:rPr>
        <w:t>ri am ajuns la concluzia c</w:t>
      </w:r>
      <w:r>
        <w:rPr>
          <w:rFonts w:ascii="Arial" w:eastAsia="Times New Roman" w:hAnsi="Arial" w:cs="Arial"/>
          <w:sz w:val="24"/>
          <w:szCs w:val="24"/>
          <w:lang w:val="ro-RO"/>
        </w:rPr>
        <w:t>ă</w:t>
      </w:r>
      <w:r w:rsidR="00095D42" w:rsidRPr="00D520DD">
        <w:rPr>
          <w:rFonts w:ascii="Arial" w:eastAsia="Times New Roman" w:hAnsi="Arial" w:cs="Arial"/>
          <w:sz w:val="24"/>
          <w:szCs w:val="24"/>
          <w:lang w:val="ro-RO"/>
        </w:rPr>
        <w:t xml:space="preserve"> afacerea se poate extinde și în jude</w:t>
      </w:r>
      <w:r>
        <w:rPr>
          <w:rFonts w:ascii="Arial" w:eastAsia="Times New Roman" w:hAnsi="Arial" w:cs="Arial"/>
          <w:sz w:val="24"/>
          <w:szCs w:val="24"/>
          <w:lang w:val="ro-RO"/>
        </w:rPr>
        <w:t>ț</w:t>
      </w:r>
      <w:r w:rsidR="00095D42" w:rsidRPr="00D520DD">
        <w:rPr>
          <w:rFonts w:ascii="Arial" w:eastAsia="Times New Roman" w:hAnsi="Arial" w:cs="Arial"/>
          <w:sz w:val="24"/>
          <w:szCs w:val="24"/>
          <w:lang w:val="ro-RO"/>
        </w:rPr>
        <w:t xml:space="preserve">ele Gorj, Hunedoara </w:t>
      </w:r>
      <w:r>
        <w:rPr>
          <w:rFonts w:ascii="Arial" w:eastAsia="Times New Roman" w:hAnsi="Arial" w:cs="Arial"/>
          <w:sz w:val="24"/>
          <w:szCs w:val="24"/>
          <w:lang w:val="ro-RO"/>
        </w:rPr>
        <w:t>ș</w:t>
      </w:r>
      <w:r w:rsidR="00095D42" w:rsidRPr="00D520DD">
        <w:rPr>
          <w:rFonts w:ascii="Arial" w:eastAsia="Times New Roman" w:hAnsi="Arial" w:cs="Arial"/>
          <w:sz w:val="24"/>
          <w:szCs w:val="24"/>
          <w:lang w:val="ro-RO"/>
        </w:rPr>
        <w:t>i Dolj.</w:t>
      </w:r>
    </w:p>
    <w:p w:rsidR="00095D42" w:rsidRPr="00D520DD" w:rsidRDefault="00D520DD" w:rsidP="00095D42">
      <w:pPr>
        <w:shd w:val="clear" w:color="auto" w:fill="FFFFFF"/>
        <w:spacing w:after="0" w:line="240" w:lineRule="auto"/>
        <w:ind w:firstLine="567"/>
        <w:jc w:val="both"/>
        <w:textAlignment w:val="baseline"/>
        <w:rPr>
          <w:rFonts w:ascii="Arial" w:eastAsia="Times New Roman" w:hAnsi="Arial" w:cs="Arial"/>
          <w:sz w:val="24"/>
          <w:szCs w:val="24"/>
          <w:lang w:val="ro-RO"/>
        </w:rPr>
      </w:pPr>
      <w:r>
        <w:rPr>
          <w:rFonts w:ascii="Arial" w:eastAsia="Times New Roman" w:hAnsi="Arial" w:cs="Arial"/>
          <w:sz w:val="24"/>
          <w:szCs w:val="24"/>
          <w:lang w:val="ro-RO"/>
        </w:rPr>
        <w:t>Regimul de lucru al societăț</w:t>
      </w:r>
      <w:r w:rsidR="00095D42" w:rsidRPr="00D520DD">
        <w:rPr>
          <w:rFonts w:ascii="Arial" w:eastAsia="Times New Roman" w:hAnsi="Arial" w:cs="Arial"/>
          <w:sz w:val="24"/>
          <w:szCs w:val="24"/>
          <w:lang w:val="ro-RO"/>
        </w:rPr>
        <w:t xml:space="preserve">ii noastre va fi de L-V </w:t>
      </w:r>
      <w:r>
        <w:rPr>
          <w:rFonts w:ascii="Arial" w:eastAsia="Times New Roman" w:hAnsi="Arial" w:cs="Arial"/>
          <w:sz w:val="24"/>
          <w:szCs w:val="24"/>
          <w:lang w:val="ro-RO"/>
        </w:rPr>
        <w:t>de la 10 la18, iar S-D se pleacă la târguri interne ș</w:t>
      </w:r>
      <w:r w:rsidR="00095D42" w:rsidRPr="00D520DD">
        <w:rPr>
          <w:rFonts w:ascii="Arial" w:eastAsia="Times New Roman" w:hAnsi="Arial" w:cs="Arial"/>
          <w:sz w:val="24"/>
          <w:szCs w:val="24"/>
          <w:lang w:val="ro-RO"/>
        </w:rPr>
        <w:t>i, pe viitor dorim ca afacerea s</w:t>
      </w:r>
      <w:r>
        <w:rPr>
          <w:rFonts w:ascii="Arial" w:eastAsia="Times New Roman" w:hAnsi="Arial" w:cs="Arial"/>
          <w:sz w:val="24"/>
          <w:szCs w:val="24"/>
          <w:lang w:val="ro-RO"/>
        </w:rPr>
        <w:t>ă</w:t>
      </w:r>
      <w:r w:rsidR="00095D42" w:rsidRPr="00D520DD">
        <w:rPr>
          <w:rFonts w:ascii="Arial" w:eastAsia="Times New Roman" w:hAnsi="Arial" w:cs="Arial"/>
          <w:sz w:val="24"/>
          <w:szCs w:val="24"/>
          <w:lang w:val="ro-RO"/>
        </w:rPr>
        <w:t xml:space="preserve"> fie extins</w:t>
      </w:r>
      <w:r>
        <w:rPr>
          <w:rFonts w:ascii="Arial" w:eastAsia="Times New Roman" w:hAnsi="Arial" w:cs="Arial"/>
          <w:sz w:val="24"/>
          <w:szCs w:val="24"/>
          <w:lang w:val="ro-RO"/>
        </w:rPr>
        <w:t>ă</w:t>
      </w:r>
      <w:r w:rsidR="00095D42" w:rsidRPr="00D520DD">
        <w:rPr>
          <w:rFonts w:ascii="Arial" w:eastAsia="Times New Roman" w:hAnsi="Arial" w:cs="Arial"/>
          <w:sz w:val="24"/>
          <w:szCs w:val="24"/>
          <w:lang w:val="ro-RO"/>
        </w:rPr>
        <w:t xml:space="preserve">. </w:t>
      </w:r>
    </w:p>
    <w:p w:rsidR="00095D42" w:rsidRPr="00D520DD" w:rsidRDefault="00095D42" w:rsidP="00095D42">
      <w:pPr>
        <w:autoSpaceDE w:val="0"/>
        <w:autoSpaceDN w:val="0"/>
        <w:adjustRightInd w:val="0"/>
        <w:spacing w:after="120" w:line="240" w:lineRule="auto"/>
        <w:jc w:val="both"/>
        <w:rPr>
          <w:rFonts w:ascii="Arial" w:hAnsi="Arial" w:cs="Arial"/>
          <w:i/>
          <w:sz w:val="24"/>
          <w:szCs w:val="24"/>
          <w:lang w:val="ro-RO"/>
        </w:rPr>
      </w:pPr>
      <w:r w:rsidRPr="00D520DD">
        <w:rPr>
          <w:rFonts w:ascii="Arial" w:hAnsi="Arial" w:cs="Arial"/>
          <w:sz w:val="24"/>
          <w:szCs w:val="24"/>
          <w:lang w:val="ro-RO"/>
        </w:rPr>
        <w:t xml:space="preserve">2.4. Care sunt activităţile necesare implementarii proiectului? </w:t>
      </w:r>
      <w:r w:rsidRPr="00D520DD">
        <w:rPr>
          <w:rFonts w:ascii="Arial" w:hAnsi="Arial" w:cs="Arial"/>
          <w:i/>
          <w:sz w:val="24"/>
          <w:szCs w:val="24"/>
          <w:lang w:val="ro-RO"/>
        </w:rPr>
        <w:t>Menționați activitățile relevante pe care le veți întreprinde în cadrul duratei de implementare a proiectului</w:t>
      </w:r>
    </w:p>
    <w:p w:rsidR="00095D42" w:rsidRPr="00D520DD" w:rsidRDefault="00095D42" w:rsidP="00095D42">
      <w:pPr>
        <w:autoSpaceDE w:val="0"/>
        <w:autoSpaceDN w:val="0"/>
        <w:adjustRightInd w:val="0"/>
        <w:spacing w:after="120" w:line="240" w:lineRule="auto"/>
        <w:jc w:val="both"/>
        <w:rPr>
          <w:rFonts w:ascii="Arial" w:hAnsi="Arial" w:cs="Arial"/>
          <w:sz w:val="24"/>
          <w:szCs w:val="24"/>
          <w:lang w:val="ro-RO"/>
        </w:rPr>
      </w:pPr>
      <w:r w:rsidRPr="00D520DD">
        <w:rPr>
          <w:rFonts w:ascii="Arial" w:hAnsi="Arial" w:cs="Arial"/>
          <w:sz w:val="24"/>
          <w:szCs w:val="24"/>
          <w:lang w:val="ro-RO"/>
        </w:rPr>
        <w:t>ex.:-</w:t>
      </w:r>
      <w:r w:rsidR="00D520DD">
        <w:rPr>
          <w:rFonts w:ascii="Arial" w:hAnsi="Arial" w:cs="Arial"/>
          <w:sz w:val="24"/>
          <w:szCs w:val="24"/>
          <w:lang w:val="ro-RO"/>
        </w:rPr>
        <w:t xml:space="preserve"> </w:t>
      </w:r>
      <w:r w:rsidRPr="00D520DD">
        <w:rPr>
          <w:rFonts w:ascii="Arial" w:hAnsi="Arial" w:cs="Arial"/>
          <w:sz w:val="24"/>
          <w:szCs w:val="24"/>
          <w:lang w:val="ro-RO"/>
        </w:rPr>
        <w:t>asigurarea spaţiului productiv/comercial prin achiziţie/închiriere, elaborare proiecte tehnice necesare;</w:t>
      </w:r>
    </w:p>
    <w:p w:rsidR="00095D42" w:rsidRPr="00D520DD" w:rsidRDefault="00095D42" w:rsidP="00095D42">
      <w:pPr>
        <w:autoSpaceDE w:val="0"/>
        <w:autoSpaceDN w:val="0"/>
        <w:adjustRightInd w:val="0"/>
        <w:spacing w:after="120" w:line="240" w:lineRule="auto"/>
        <w:ind w:firstLine="567"/>
        <w:jc w:val="both"/>
        <w:rPr>
          <w:rFonts w:ascii="Arial" w:hAnsi="Arial" w:cs="Arial"/>
          <w:sz w:val="24"/>
          <w:szCs w:val="24"/>
          <w:lang w:val="ro-RO"/>
        </w:rPr>
      </w:pPr>
      <w:r w:rsidRPr="00D520DD">
        <w:rPr>
          <w:rFonts w:ascii="Arial" w:hAnsi="Arial" w:cs="Arial"/>
          <w:sz w:val="24"/>
          <w:szCs w:val="24"/>
          <w:lang w:val="ro-RO"/>
        </w:rPr>
        <w:t>Spatiul productiv va fi pus la dispozitie prin comodat in spatiul propriu de locuit</w:t>
      </w:r>
    </w:p>
    <w:p w:rsidR="00095D42" w:rsidRPr="00D520DD" w:rsidRDefault="00095D42" w:rsidP="00095D42">
      <w:pPr>
        <w:autoSpaceDE w:val="0"/>
        <w:autoSpaceDN w:val="0"/>
        <w:adjustRightInd w:val="0"/>
        <w:spacing w:after="120" w:line="240" w:lineRule="auto"/>
        <w:jc w:val="both"/>
        <w:rPr>
          <w:rFonts w:ascii="Arial" w:hAnsi="Arial" w:cs="Arial"/>
          <w:sz w:val="24"/>
          <w:szCs w:val="24"/>
          <w:lang w:val="ro-RO"/>
        </w:rPr>
      </w:pPr>
      <w:r w:rsidRPr="00D520DD">
        <w:rPr>
          <w:rFonts w:ascii="Arial" w:hAnsi="Arial" w:cs="Arial"/>
          <w:sz w:val="24"/>
          <w:szCs w:val="24"/>
          <w:lang w:val="ro-RO"/>
        </w:rPr>
        <w:t>-</w:t>
      </w:r>
      <w:r w:rsidR="00D520DD">
        <w:rPr>
          <w:rFonts w:ascii="Arial" w:hAnsi="Arial" w:cs="Arial"/>
          <w:sz w:val="24"/>
          <w:szCs w:val="24"/>
          <w:lang w:val="ro-RO"/>
        </w:rPr>
        <w:t xml:space="preserve"> </w:t>
      </w:r>
      <w:r w:rsidRPr="00D520DD">
        <w:rPr>
          <w:rFonts w:ascii="Arial" w:hAnsi="Arial" w:cs="Arial"/>
          <w:sz w:val="24"/>
          <w:szCs w:val="24"/>
          <w:lang w:val="ro-RO"/>
        </w:rPr>
        <w:t xml:space="preserve">amenajare spaţiu; achiziţionarea de utilaje, echipament, mobilier; obţinere avize, acorduri, autorizaţii necesare implementării proiectului; </w:t>
      </w:r>
    </w:p>
    <w:p w:rsidR="00095D42" w:rsidRPr="00D520DD" w:rsidRDefault="00095D42" w:rsidP="00095D42">
      <w:pPr>
        <w:autoSpaceDE w:val="0"/>
        <w:autoSpaceDN w:val="0"/>
        <w:adjustRightInd w:val="0"/>
        <w:spacing w:after="120" w:line="240" w:lineRule="auto"/>
        <w:ind w:firstLine="567"/>
        <w:jc w:val="both"/>
        <w:rPr>
          <w:rFonts w:ascii="Arial" w:hAnsi="Arial" w:cs="Arial"/>
          <w:sz w:val="24"/>
          <w:szCs w:val="24"/>
          <w:lang w:val="ro-RO"/>
        </w:rPr>
      </w:pPr>
      <w:r w:rsidRPr="00D520DD">
        <w:rPr>
          <w:rFonts w:ascii="Arial" w:hAnsi="Arial" w:cs="Arial"/>
          <w:sz w:val="24"/>
          <w:szCs w:val="24"/>
          <w:lang w:val="ro-RO"/>
        </w:rPr>
        <w:t>Dorim achizitionarea de utilaje de tricotat cu soft de creare modele si realizare produse complexe, mobilier adecvat spatiului vizat si obtinerea de avize, acorduri necesare implementarii proiectului</w:t>
      </w:r>
    </w:p>
    <w:p w:rsidR="00095D42" w:rsidRPr="00D520DD" w:rsidRDefault="00095D42" w:rsidP="00095D42">
      <w:pPr>
        <w:autoSpaceDE w:val="0"/>
        <w:autoSpaceDN w:val="0"/>
        <w:adjustRightInd w:val="0"/>
        <w:spacing w:after="120" w:line="240" w:lineRule="auto"/>
        <w:jc w:val="both"/>
        <w:rPr>
          <w:rFonts w:ascii="Arial" w:hAnsi="Arial" w:cs="Arial"/>
          <w:sz w:val="24"/>
          <w:szCs w:val="24"/>
          <w:lang w:val="ro-RO"/>
        </w:rPr>
      </w:pPr>
      <w:r w:rsidRPr="00D520DD">
        <w:rPr>
          <w:rFonts w:ascii="Arial" w:hAnsi="Arial" w:cs="Arial"/>
          <w:sz w:val="24"/>
          <w:szCs w:val="24"/>
          <w:lang w:val="ro-RO"/>
        </w:rPr>
        <w:t>-</w:t>
      </w:r>
      <w:r w:rsidR="00D520DD">
        <w:rPr>
          <w:rFonts w:ascii="Arial" w:hAnsi="Arial" w:cs="Arial"/>
          <w:sz w:val="24"/>
          <w:szCs w:val="24"/>
          <w:lang w:val="ro-RO"/>
        </w:rPr>
        <w:t xml:space="preserve"> </w:t>
      </w:r>
      <w:r w:rsidRPr="00D520DD">
        <w:rPr>
          <w:rFonts w:ascii="Arial" w:hAnsi="Arial" w:cs="Arial"/>
          <w:sz w:val="24"/>
          <w:szCs w:val="24"/>
          <w:lang w:val="ro-RO"/>
        </w:rPr>
        <w:t xml:space="preserve">recrutare/selecţie/angajare personal suplimentar necesar; instruire personal; </w:t>
      </w:r>
    </w:p>
    <w:p w:rsidR="00095D42" w:rsidRPr="00D520DD" w:rsidRDefault="00095D42" w:rsidP="00095D42">
      <w:pPr>
        <w:autoSpaceDE w:val="0"/>
        <w:autoSpaceDN w:val="0"/>
        <w:adjustRightInd w:val="0"/>
        <w:spacing w:after="120" w:line="240" w:lineRule="auto"/>
        <w:ind w:firstLine="567"/>
        <w:jc w:val="both"/>
        <w:rPr>
          <w:rFonts w:ascii="Arial" w:hAnsi="Arial" w:cs="Arial"/>
          <w:sz w:val="24"/>
          <w:szCs w:val="24"/>
          <w:lang w:val="ro-RO"/>
        </w:rPr>
      </w:pPr>
      <w:r w:rsidRPr="00D520DD">
        <w:rPr>
          <w:rFonts w:ascii="Arial" w:hAnsi="Arial" w:cs="Arial"/>
          <w:sz w:val="24"/>
          <w:szCs w:val="24"/>
          <w:lang w:val="ro-RO"/>
        </w:rPr>
        <w:t>Recrutarea/selectia/angajarea personalului suplimentar are in vedere persoane din mediul defavorizat, identificarea unor persoane care au abilităti practice, creativitate si dorinta de a realiza produse tricotate si crosetate manual, ulterior si mecanizat.</w:t>
      </w:r>
    </w:p>
    <w:p w:rsidR="00095D42" w:rsidRPr="00D520DD" w:rsidRDefault="00095D42" w:rsidP="00095D42">
      <w:pPr>
        <w:autoSpaceDE w:val="0"/>
        <w:autoSpaceDN w:val="0"/>
        <w:adjustRightInd w:val="0"/>
        <w:spacing w:after="120" w:line="240" w:lineRule="auto"/>
        <w:jc w:val="both"/>
        <w:rPr>
          <w:rFonts w:ascii="Arial" w:hAnsi="Arial" w:cs="Arial"/>
          <w:sz w:val="24"/>
          <w:szCs w:val="24"/>
          <w:lang w:val="ro-RO"/>
        </w:rPr>
      </w:pPr>
      <w:r w:rsidRPr="00D520DD">
        <w:rPr>
          <w:rFonts w:ascii="Arial" w:hAnsi="Arial" w:cs="Arial"/>
          <w:sz w:val="24"/>
          <w:szCs w:val="24"/>
          <w:lang w:val="ro-RO"/>
        </w:rPr>
        <w:t>-</w:t>
      </w:r>
      <w:r w:rsidR="00D520DD">
        <w:rPr>
          <w:rFonts w:ascii="Arial" w:hAnsi="Arial" w:cs="Arial"/>
          <w:sz w:val="24"/>
          <w:szCs w:val="24"/>
          <w:lang w:val="ro-RO"/>
        </w:rPr>
        <w:t xml:space="preserve"> </w:t>
      </w:r>
      <w:r w:rsidRPr="00D520DD">
        <w:rPr>
          <w:rFonts w:ascii="Arial" w:hAnsi="Arial" w:cs="Arial"/>
          <w:sz w:val="24"/>
          <w:szCs w:val="24"/>
          <w:lang w:val="ro-RO"/>
        </w:rPr>
        <w:t xml:space="preserve">acţiuni de promovare a produselor/serviciilor; </w:t>
      </w:r>
    </w:p>
    <w:p w:rsidR="00095D42" w:rsidRPr="00D520DD" w:rsidRDefault="008914ED" w:rsidP="00095D42">
      <w:pPr>
        <w:autoSpaceDE w:val="0"/>
        <w:autoSpaceDN w:val="0"/>
        <w:adjustRightInd w:val="0"/>
        <w:spacing w:after="120" w:line="240" w:lineRule="auto"/>
        <w:ind w:firstLine="567"/>
        <w:jc w:val="both"/>
        <w:rPr>
          <w:rFonts w:ascii="Arial" w:hAnsi="Arial" w:cs="Arial"/>
          <w:sz w:val="24"/>
          <w:szCs w:val="24"/>
          <w:lang w:val="ro-RO"/>
        </w:rPr>
      </w:pPr>
      <w:r>
        <w:rPr>
          <w:rFonts w:ascii="Arial" w:hAnsi="Arial" w:cs="Arial"/>
          <w:sz w:val="24"/>
          <w:szCs w:val="24"/>
          <w:lang w:val="ro-RO"/>
        </w:rPr>
        <w:lastRenderedPageBreak/>
        <w:t>Produsele ce vor fi realizate în cadrul societăț</w:t>
      </w:r>
      <w:r w:rsidR="00095D42" w:rsidRPr="00D520DD">
        <w:rPr>
          <w:rFonts w:ascii="Arial" w:hAnsi="Arial" w:cs="Arial"/>
          <w:sz w:val="24"/>
          <w:szCs w:val="24"/>
          <w:lang w:val="ro-RO"/>
        </w:rPr>
        <w:t>ii noastre, vor fi promovate direct prin vizualizarea produselor lucrate, prin prezentare de fotografii, prin prezentarea coloristicii materiilor prime, etc.</w:t>
      </w:r>
    </w:p>
    <w:p w:rsidR="00095D42" w:rsidRPr="00D520DD" w:rsidRDefault="00095D42" w:rsidP="00095D42">
      <w:pPr>
        <w:autoSpaceDE w:val="0"/>
        <w:autoSpaceDN w:val="0"/>
        <w:adjustRightInd w:val="0"/>
        <w:spacing w:after="120" w:line="240" w:lineRule="auto"/>
        <w:ind w:firstLine="567"/>
        <w:jc w:val="both"/>
        <w:rPr>
          <w:rFonts w:ascii="Arial" w:hAnsi="Arial" w:cs="Arial"/>
          <w:sz w:val="24"/>
          <w:szCs w:val="24"/>
          <w:lang w:val="ro-RO"/>
        </w:rPr>
      </w:pPr>
      <w:r w:rsidRPr="00D520DD">
        <w:rPr>
          <w:rFonts w:ascii="Arial" w:hAnsi="Arial" w:cs="Arial"/>
          <w:sz w:val="24"/>
          <w:szCs w:val="24"/>
          <w:lang w:val="ro-RO"/>
        </w:rPr>
        <w:t>Produsule noastre vor fi obținute din materiale diferite, tinând seama de anotimp, gusturi, tendin</w:t>
      </w:r>
      <w:r w:rsidR="008914ED">
        <w:rPr>
          <w:rFonts w:ascii="Arial" w:hAnsi="Arial" w:cs="Arial"/>
          <w:sz w:val="24"/>
          <w:szCs w:val="24"/>
          <w:lang w:val="ro-RO"/>
        </w:rPr>
        <w:t>țe în modă</w:t>
      </w:r>
      <w:r w:rsidRPr="00D520DD">
        <w:rPr>
          <w:rFonts w:ascii="Arial" w:hAnsi="Arial" w:cs="Arial"/>
          <w:sz w:val="24"/>
          <w:szCs w:val="24"/>
          <w:lang w:val="ro-RO"/>
        </w:rPr>
        <w:t xml:space="preserve">, </w:t>
      </w:r>
      <w:r w:rsidR="008914ED">
        <w:rPr>
          <w:rFonts w:ascii="Arial" w:hAnsi="Arial" w:cs="Arial"/>
          <w:sz w:val="24"/>
          <w:szCs w:val="24"/>
          <w:lang w:val="ro-RO"/>
        </w:rPr>
        <w:t>cu forme diferite în funcț</w:t>
      </w:r>
      <w:r w:rsidRPr="00D520DD">
        <w:rPr>
          <w:rFonts w:ascii="Arial" w:hAnsi="Arial" w:cs="Arial"/>
          <w:sz w:val="24"/>
          <w:szCs w:val="24"/>
          <w:lang w:val="ro-RO"/>
        </w:rPr>
        <w:t>ie de dorin</w:t>
      </w:r>
      <w:r w:rsidR="008914ED">
        <w:rPr>
          <w:rFonts w:ascii="Arial" w:hAnsi="Arial" w:cs="Arial"/>
          <w:sz w:val="24"/>
          <w:szCs w:val="24"/>
          <w:lang w:val="ro-RO"/>
        </w:rPr>
        <w:t>ț</w:t>
      </w:r>
      <w:r w:rsidRPr="00D520DD">
        <w:rPr>
          <w:rFonts w:ascii="Arial" w:hAnsi="Arial" w:cs="Arial"/>
          <w:sz w:val="24"/>
          <w:szCs w:val="24"/>
          <w:lang w:val="ro-RO"/>
        </w:rPr>
        <w:t>ele clien</w:t>
      </w:r>
      <w:r w:rsidR="008914ED">
        <w:rPr>
          <w:rFonts w:ascii="Arial" w:hAnsi="Arial" w:cs="Arial"/>
          <w:sz w:val="24"/>
          <w:szCs w:val="24"/>
          <w:lang w:val="ro-RO"/>
        </w:rPr>
        <w:t>ț</w:t>
      </w:r>
      <w:r w:rsidRPr="00D520DD">
        <w:rPr>
          <w:rFonts w:ascii="Arial" w:hAnsi="Arial" w:cs="Arial"/>
          <w:sz w:val="24"/>
          <w:szCs w:val="24"/>
          <w:lang w:val="ro-RO"/>
        </w:rPr>
        <w:t>ilor.</w:t>
      </w:r>
    </w:p>
    <w:p w:rsidR="00095D42" w:rsidRPr="00D520DD" w:rsidRDefault="00095D42" w:rsidP="00095D42">
      <w:pPr>
        <w:shd w:val="clear" w:color="auto" w:fill="FFFFFF"/>
        <w:spacing w:after="0" w:line="240" w:lineRule="auto"/>
        <w:jc w:val="both"/>
        <w:textAlignment w:val="baseline"/>
        <w:rPr>
          <w:rFonts w:ascii="Arial" w:eastAsia="Times New Roman" w:hAnsi="Arial" w:cs="Arial"/>
          <w:sz w:val="18"/>
          <w:szCs w:val="18"/>
          <w:lang w:val="ro-RO"/>
        </w:rPr>
      </w:pPr>
    </w:p>
    <w:p w:rsidR="00095D42" w:rsidRPr="00D520DD" w:rsidRDefault="00095D42" w:rsidP="00095D42">
      <w:pPr>
        <w:autoSpaceDE w:val="0"/>
        <w:autoSpaceDN w:val="0"/>
        <w:adjustRightInd w:val="0"/>
        <w:spacing w:after="120" w:line="240" w:lineRule="auto"/>
        <w:jc w:val="both"/>
        <w:rPr>
          <w:rFonts w:ascii="Arial" w:hAnsi="Arial" w:cs="Arial"/>
          <w:sz w:val="24"/>
          <w:szCs w:val="24"/>
          <w:lang w:val="ro-RO"/>
        </w:rPr>
      </w:pPr>
      <w:r w:rsidRPr="00D520DD">
        <w:rPr>
          <w:rFonts w:ascii="Arial" w:hAnsi="Arial" w:cs="Arial"/>
          <w:sz w:val="24"/>
          <w:szCs w:val="24"/>
          <w:lang w:val="ro-RO"/>
        </w:rPr>
        <w:t>-</w:t>
      </w:r>
      <w:r w:rsidR="008914ED">
        <w:rPr>
          <w:rFonts w:ascii="Arial" w:hAnsi="Arial" w:cs="Arial"/>
          <w:sz w:val="24"/>
          <w:szCs w:val="24"/>
          <w:lang w:val="ro-RO"/>
        </w:rPr>
        <w:t xml:space="preserve"> </w:t>
      </w:r>
      <w:r w:rsidRPr="00D520DD">
        <w:rPr>
          <w:rFonts w:ascii="Arial" w:hAnsi="Arial" w:cs="Arial"/>
          <w:sz w:val="24"/>
          <w:szCs w:val="24"/>
          <w:lang w:val="ro-RO"/>
        </w:rPr>
        <w:t xml:space="preserve">aprovizionare cu materii prime, materiale, produse finite, mărfuri, asigurarea condiţiilor </w:t>
      </w:r>
      <w:r w:rsidR="008914ED">
        <w:rPr>
          <w:rFonts w:ascii="Arial" w:hAnsi="Arial" w:cs="Arial"/>
          <w:sz w:val="24"/>
          <w:szCs w:val="24"/>
          <w:lang w:val="ro-RO"/>
        </w:rPr>
        <w:t>tehnico-economice, sanitare etc.</w:t>
      </w:r>
    </w:p>
    <w:p w:rsidR="00095D42" w:rsidRPr="00D520DD" w:rsidRDefault="00095D42" w:rsidP="00095D42">
      <w:pPr>
        <w:autoSpaceDE w:val="0"/>
        <w:autoSpaceDN w:val="0"/>
        <w:adjustRightInd w:val="0"/>
        <w:spacing w:after="120" w:line="240" w:lineRule="auto"/>
        <w:ind w:firstLine="567"/>
        <w:jc w:val="both"/>
        <w:rPr>
          <w:rFonts w:ascii="Arial" w:hAnsi="Arial" w:cs="Arial"/>
          <w:sz w:val="24"/>
          <w:szCs w:val="24"/>
          <w:lang w:val="ro-RO"/>
        </w:rPr>
      </w:pPr>
      <w:r w:rsidRPr="00D520DD">
        <w:rPr>
          <w:rFonts w:ascii="Arial" w:hAnsi="Arial" w:cs="Arial"/>
          <w:sz w:val="24"/>
          <w:szCs w:val="24"/>
          <w:lang w:val="ro-RO"/>
        </w:rPr>
        <w:t>Pentru început, aprovizionarea se face prin achiziționare directă prin mediul online, din depozite și magazine (având în vedere că se lucrează pentru început în cantități unicat, mici și mijlocii), ulterior dezvoltării afacerii, se impune căutarea unui producător din țară sau străinătate, pentru a diversifica atât calitatea firelor cât și a produselor obținute. Distribuția produselor finite  se va face de la sediul firmei, prin poștă sau curier rapid (eventual închirierea unui autoturism). Pentru distribuirea prin târguri se va folosi autoturismul proprietate personală pentru început.</w:t>
      </w:r>
    </w:p>
    <w:p w:rsidR="00095D42" w:rsidRPr="00D520DD" w:rsidRDefault="00095D42" w:rsidP="00095D42">
      <w:pPr>
        <w:autoSpaceDE w:val="0"/>
        <w:autoSpaceDN w:val="0"/>
        <w:adjustRightInd w:val="0"/>
        <w:jc w:val="both"/>
        <w:rPr>
          <w:rFonts w:ascii="Arial" w:hAnsi="Arial" w:cs="Arial"/>
          <w:sz w:val="24"/>
          <w:szCs w:val="24"/>
          <w:lang w:val="ro-RO"/>
        </w:rPr>
      </w:pPr>
      <w:r w:rsidRPr="00D520DD">
        <w:rPr>
          <w:rFonts w:ascii="Arial" w:hAnsi="Arial" w:cs="Arial"/>
          <w:sz w:val="24"/>
          <w:szCs w:val="24"/>
          <w:lang w:val="ro-RO"/>
        </w:rPr>
        <w:t>2.5. Care sunt principalele riscuri asociate cu implementarea planului de afaceri/derularea afacerii?</w:t>
      </w:r>
    </w:p>
    <w:p w:rsidR="00095D42" w:rsidRPr="00D520DD" w:rsidRDefault="00095D42" w:rsidP="00095D42">
      <w:pPr>
        <w:autoSpaceDE w:val="0"/>
        <w:autoSpaceDN w:val="0"/>
        <w:adjustRightInd w:val="0"/>
        <w:ind w:firstLine="567"/>
        <w:jc w:val="both"/>
        <w:rPr>
          <w:rFonts w:ascii="Arial" w:hAnsi="Arial" w:cs="Arial"/>
          <w:sz w:val="24"/>
          <w:szCs w:val="24"/>
          <w:lang w:val="ro-RO"/>
        </w:rPr>
      </w:pPr>
      <w:r w:rsidRPr="00D520DD">
        <w:rPr>
          <w:rFonts w:ascii="Arial" w:hAnsi="Arial" w:cs="Arial"/>
          <w:sz w:val="24"/>
          <w:szCs w:val="24"/>
          <w:lang w:val="ro-RO"/>
        </w:rPr>
        <w:t>Riscurile ce pot apărea în cadrul activității firmei: pentru început lipsa personalului calificat (având în vedere că nu există în zonă personal calificat-cunoscător al acestei activități), lipsa de loialitate a personalului angajat, modificările legislative și pe viitor poate concurența.</w:t>
      </w:r>
    </w:p>
    <w:p w:rsidR="00095D42" w:rsidRPr="00D520DD" w:rsidRDefault="00095D42" w:rsidP="00095D42">
      <w:pPr>
        <w:autoSpaceDE w:val="0"/>
        <w:autoSpaceDN w:val="0"/>
        <w:adjustRightInd w:val="0"/>
        <w:jc w:val="both"/>
        <w:rPr>
          <w:rFonts w:ascii="Arial" w:hAnsi="Arial" w:cs="Arial"/>
          <w:sz w:val="24"/>
          <w:szCs w:val="24"/>
          <w:lang w:val="ro-RO"/>
        </w:rPr>
      </w:pPr>
      <w:r w:rsidRPr="00D520DD">
        <w:rPr>
          <w:rFonts w:ascii="Arial" w:hAnsi="Arial" w:cs="Arial"/>
          <w:sz w:val="24"/>
          <w:szCs w:val="24"/>
          <w:lang w:val="ro-RO"/>
        </w:rPr>
        <w:t>2.6. Prezentați contribuția proiectului la principiile orizontale:</w:t>
      </w:r>
    </w:p>
    <w:p w:rsidR="00095D42" w:rsidRPr="00D520DD" w:rsidRDefault="00095D42" w:rsidP="00095D42">
      <w:pPr>
        <w:autoSpaceDE w:val="0"/>
        <w:autoSpaceDN w:val="0"/>
        <w:adjustRightInd w:val="0"/>
        <w:jc w:val="both"/>
        <w:rPr>
          <w:rFonts w:ascii="Arial" w:hAnsi="Arial" w:cs="Arial"/>
          <w:sz w:val="24"/>
          <w:szCs w:val="24"/>
          <w:lang w:val="ro-RO"/>
        </w:rPr>
      </w:pPr>
      <w:r w:rsidRPr="00D520DD">
        <w:rPr>
          <w:rFonts w:ascii="Arial" w:hAnsi="Arial" w:cs="Arial"/>
          <w:sz w:val="24"/>
          <w:szCs w:val="24"/>
          <w:lang w:val="ro-RO"/>
        </w:rPr>
        <w:t>a. egalitatea de șanse și nediscriminarea.</w:t>
      </w:r>
    </w:p>
    <w:p w:rsidR="00095D42" w:rsidRPr="00D520DD" w:rsidRDefault="00095D42" w:rsidP="00095D42">
      <w:pPr>
        <w:autoSpaceDE w:val="0"/>
        <w:autoSpaceDN w:val="0"/>
        <w:adjustRightInd w:val="0"/>
        <w:spacing w:after="0" w:line="240" w:lineRule="auto"/>
        <w:jc w:val="both"/>
        <w:rPr>
          <w:rFonts w:ascii="Arial" w:hAnsi="Arial" w:cs="Arial"/>
          <w:sz w:val="24"/>
          <w:szCs w:val="24"/>
          <w:lang w:val="ro-RO"/>
        </w:rPr>
      </w:pPr>
      <w:r w:rsidRPr="00D520DD">
        <w:rPr>
          <w:rFonts w:ascii="Arial" w:hAnsi="Arial" w:cs="Arial"/>
          <w:sz w:val="24"/>
          <w:szCs w:val="24"/>
          <w:lang w:val="ro-RO"/>
        </w:rPr>
        <w:t xml:space="preserve">b. dezvoltare durabilă </w:t>
      </w:r>
      <w:r w:rsidRPr="008914ED">
        <w:rPr>
          <w:rFonts w:ascii="Arial" w:hAnsi="Arial" w:cs="Arial"/>
          <w:sz w:val="24"/>
          <w:szCs w:val="24"/>
          <w:lang w:val="ro-RO"/>
        </w:rPr>
        <w:t>presupune asigurarea unui nivel decent de trai pentru generația actuală, dar fără a neglija nevoile generațiilor următoare.</w:t>
      </w:r>
    </w:p>
    <w:p w:rsidR="00095D42" w:rsidRPr="00D520DD" w:rsidRDefault="00095D42" w:rsidP="00095D42">
      <w:pPr>
        <w:autoSpaceDE w:val="0"/>
        <w:autoSpaceDN w:val="0"/>
        <w:adjustRightInd w:val="0"/>
        <w:jc w:val="both"/>
        <w:rPr>
          <w:rFonts w:ascii="Arial" w:hAnsi="Arial" w:cs="Arial"/>
          <w:sz w:val="24"/>
          <w:szCs w:val="24"/>
          <w:lang w:val="ro-RO"/>
        </w:rPr>
      </w:pPr>
    </w:p>
    <w:p w:rsidR="00095D42" w:rsidRPr="00D520DD" w:rsidRDefault="00095D42" w:rsidP="00095D42">
      <w:pPr>
        <w:autoSpaceDE w:val="0"/>
        <w:autoSpaceDN w:val="0"/>
        <w:adjustRightInd w:val="0"/>
        <w:spacing w:after="0" w:line="240" w:lineRule="auto"/>
        <w:jc w:val="both"/>
        <w:rPr>
          <w:rFonts w:ascii="Arial" w:hAnsi="Arial" w:cs="Arial"/>
          <w:i/>
          <w:sz w:val="23"/>
          <w:szCs w:val="23"/>
          <w:lang w:val="ro-RO"/>
        </w:rPr>
      </w:pPr>
      <w:r w:rsidRPr="00D520DD">
        <w:rPr>
          <w:rFonts w:ascii="Arial" w:hAnsi="Arial" w:cs="Arial"/>
          <w:i/>
          <w:sz w:val="23"/>
          <w:szCs w:val="23"/>
          <w:lang w:val="ro-RO"/>
        </w:rPr>
        <w:t>„</w:t>
      </w:r>
      <w:r w:rsidRPr="00D520DD">
        <w:rPr>
          <w:rFonts w:ascii="Arial" w:hAnsi="Arial" w:cs="Arial"/>
          <w:b/>
          <w:bCs/>
          <w:i/>
          <w:iCs/>
          <w:sz w:val="23"/>
          <w:szCs w:val="23"/>
          <w:lang w:val="ro-RO"/>
        </w:rPr>
        <w:t xml:space="preserve">Dezvoltarea durabilă </w:t>
      </w:r>
      <w:r w:rsidRPr="00D520DD">
        <w:rPr>
          <w:rFonts w:ascii="Arial" w:hAnsi="Arial" w:cs="Arial"/>
          <w:i/>
          <w:iCs/>
          <w:sz w:val="23"/>
          <w:szCs w:val="23"/>
          <w:lang w:val="ro-RO"/>
        </w:rPr>
        <w:t>este dezvoltarea care urmărește nevoile prezentului, fără a compromite posibilitatea generațiilor viitoare de a-și satisface propriile nevoi</w:t>
      </w:r>
      <w:r w:rsidRPr="00D520DD">
        <w:rPr>
          <w:rFonts w:ascii="Arial" w:hAnsi="Arial" w:cs="Arial"/>
          <w:i/>
          <w:sz w:val="23"/>
          <w:szCs w:val="23"/>
          <w:lang w:val="ro-RO"/>
        </w:rPr>
        <w:t xml:space="preserve">.” </w:t>
      </w:r>
    </w:p>
    <w:p w:rsidR="00095D42" w:rsidRPr="00D520DD" w:rsidRDefault="00095D42" w:rsidP="00095D42">
      <w:pPr>
        <w:autoSpaceDE w:val="0"/>
        <w:autoSpaceDN w:val="0"/>
        <w:adjustRightInd w:val="0"/>
        <w:spacing w:after="0" w:line="240" w:lineRule="auto"/>
        <w:jc w:val="both"/>
        <w:rPr>
          <w:rFonts w:ascii="Arial" w:hAnsi="Arial" w:cs="Arial"/>
          <w:i/>
          <w:sz w:val="23"/>
          <w:szCs w:val="23"/>
          <w:lang w:val="ro-RO"/>
        </w:rPr>
      </w:pPr>
      <w:r w:rsidRPr="00D520DD">
        <w:rPr>
          <w:rFonts w:ascii="Arial" w:hAnsi="Arial" w:cs="Arial"/>
          <w:i/>
          <w:sz w:val="23"/>
          <w:szCs w:val="23"/>
          <w:lang w:val="ro-RO"/>
        </w:rPr>
        <w:t xml:space="preserve">Ea conține două elemente cheie: </w:t>
      </w:r>
    </w:p>
    <w:p w:rsidR="00095D42" w:rsidRPr="00D520DD" w:rsidRDefault="00095D42" w:rsidP="00095D42">
      <w:pPr>
        <w:autoSpaceDE w:val="0"/>
        <w:autoSpaceDN w:val="0"/>
        <w:adjustRightInd w:val="0"/>
        <w:spacing w:after="196" w:line="240" w:lineRule="auto"/>
        <w:jc w:val="both"/>
        <w:rPr>
          <w:rFonts w:ascii="Arial" w:hAnsi="Arial" w:cs="Arial"/>
          <w:i/>
          <w:sz w:val="23"/>
          <w:szCs w:val="23"/>
          <w:lang w:val="ro-RO"/>
        </w:rPr>
      </w:pPr>
      <w:r w:rsidRPr="00D520DD">
        <w:rPr>
          <w:rFonts w:ascii="Arial" w:hAnsi="Arial" w:cs="Arial"/>
          <w:i/>
          <w:sz w:val="23"/>
          <w:szCs w:val="23"/>
          <w:lang w:val="ro-RO"/>
        </w:rPr>
        <w:t xml:space="preserve"> Ideea de </w:t>
      </w:r>
      <w:r w:rsidRPr="00D520DD">
        <w:rPr>
          <w:rFonts w:ascii="Arial" w:hAnsi="Arial" w:cs="Arial"/>
          <w:b/>
          <w:bCs/>
          <w:i/>
          <w:iCs/>
          <w:sz w:val="23"/>
          <w:szCs w:val="23"/>
          <w:lang w:val="ro-RO"/>
        </w:rPr>
        <w:t>nevoi</w:t>
      </w:r>
      <w:r w:rsidRPr="00D520DD">
        <w:rPr>
          <w:rFonts w:ascii="Arial" w:hAnsi="Arial" w:cs="Arial"/>
          <w:i/>
          <w:sz w:val="23"/>
          <w:szCs w:val="23"/>
          <w:lang w:val="ro-RO"/>
        </w:rPr>
        <w:t xml:space="preserve">, în particular nevoile de bază ale populației sărace a lumii, cărora trebuie să li se acorde prioritate; </w:t>
      </w:r>
    </w:p>
    <w:p w:rsidR="00095D42" w:rsidRPr="00D520DD" w:rsidRDefault="00095D42" w:rsidP="00095D42">
      <w:pPr>
        <w:autoSpaceDE w:val="0"/>
        <w:autoSpaceDN w:val="0"/>
        <w:adjustRightInd w:val="0"/>
        <w:spacing w:after="0" w:line="240" w:lineRule="auto"/>
        <w:jc w:val="both"/>
        <w:rPr>
          <w:rFonts w:ascii="Arial" w:hAnsi="Arial" w:cs="Arial"/>
          <w:i/>
          <w:sz w:val="16"/>
          <w:szCs w:val="16"/>
          <w:lang w:val="ro-RO"/>
        </w:rPr>
      </w:pPr>
      <w:r w:rsidRPr="00D520DD">
        <w:rPr>
          <w:rFonts w:ascii="Arial" w:hAnsi="Arial" w:cs="Arial"/>
          <w:i/>
          <w:sz w:val="23"/>
          <w:szCs w:val="23"/>
          <w:lang w:val="ro-RO"/>
        </w:rPr>
        <w:t xml:space="preserve"> Ideea de </w:t>
      </w:r>
      <w:r w:rsidRPr="00D520DD">
        <w:rPr>
          <w:rFonts w:ascii="Arial" w:hAnsi="Arial" w:cs="Arial"/>
          <w:b/>
          <w:bCs/>
          <w:i/>
          <w:iCs/>
          <w:sz w:val="23"/>
          <w:szCs w:val="23"/>
          <w:lang w:val="ro-RO"/>
        </w:rPr>
        <w:t xml:space="preserve">limitări </w:t>
      </w:r>
      <w:r w:rsidRPr="00D520DD">
        <w:rPr>
          <w:rFonts w:ascii="Arial" w:hAnsi="Arial" w:cs="Arial"/>
          <w:i/>
          <w:sz w:val="23"/>
          <w:szCs w:val="23"/>
          <w:lang w:val="ro-RO"/>
        </w:rPr>
        <w:t>impuse de stadiul tehnologiei și de organizarea socială capacității mediului înconjurător de a satisface nevoile prezente și viitoare.”</w:t>
      </w:r>
      <w:r w:rsidRPr="00D520DD">
        <w:rPr>
          <w:rFonts w:ascii="Arial" w:hAnsi="Arial" w:cs="Arial"/>
          <w:i/>
          <w:sz w:val="16"/>
          <w:szCs w:val="16"/>
          <w:lang w:val="ro-RO"/>
        </w:rPr>
        <w:t xml:space="preserve">5 </w:t>
      </w:r>
    </w:p>
    <w:p w:rsidR="00095D42" w:rsidRPr="00D520DD" w:rsidRDefault="00095D42" w:rsidP="00095D42">
      <w:pPr>
        <w:autoSpaceDE w:val="0"/>
        <w:autoSpaceDN w:val="0"/>
        <w:adjustRightInd w:val="0"/>
        <w:spacing w:after="0" w:line="240" w:lineRule="auto"/>
        <w:jc w:val="both"/>
        <w:rPr>
          <w:rFonts w:ascii="Arial" w:hAnsi="Arial" w:cs="Arial"/>
          <w:i/>
          <w:sz w:val="16"/>
          <w:szCs w:val="16"/>
          <w:lang w:val="ro-RO"/>
        </w:rPr>
      </w:pPr>
    </w:p>
    <w:p w:rsidR="00095D42" w:rsidRPr="00D520DD" w:rsidRDefault="00095D42" w:rsidP="00095D42">
      <w:pPr>
        <w:autoSpaceDE w:val="0"/>
        <w:autoSpaceDN w:val="0"/>
        <w:adjustRightInd w:val="0"/>
        <w:spacing w:after="0" w:line="240" w:lineRule="auto"/>
        <w:jc w:val="both"/>
        <w:rPr>
          <w:rFonts w:ascii="Arial" w:hAnsi="Arial" w:cs="Arial"/>
          <w:i/>
          <w:sz w:val="23"/>
          <w:szCs w:val="23"/>
          <w:lang w:val="ro-RO"/>
        </w:rPr>
      </w:pPr>
      <w:r w:rsidRPr="00D520DD">
        <w:rPr>
          <w:rFonts w:ascii="Arial" w:hAnsi="Arial" w:cs="Arial"/>
          <w:i/>
          <w:sz w:val="23"/>
          <w:szCs w:val="23"/>
          <w:lang w:val="ro-RO"/>
        </w:rPr>
        <w:t xml:space="preserve">Dezvoltarea durabilă are trei dimensiuni: </w:t>
      </w:r>
    </w:p>
    <w:p w:rsidR="00095D42" w:rsidRPr="00D520DD" w:rsidRDefault="00095D42" w:rsidP="00095D42">
      <w:pPr>
        <w:autoSpaceDE w:val="0"/>
        <w:autoSpaceDN w:val="0"/>
        <w:adjustRightInd w:val="0"/>
        <w:spacing w:after="76" w:line="240" w:lineRule="auto"/>
        <w:jc w:val="both"/>
        <w:rPr>
          <w:rFonts w:ascii="Arial" w:hAnsi="Arial" w:cs="Arial"/>
          <w:i/>
          <w:sz w:val="23"/>
          <w:szCs w:val="23"/>
          <w:lang w:val="ro-RO"/>
        </w:rPr>
      </w:pPr>
      <w:r w:rsidRPr="00D520DD">
        <w:rPr>
          <w:rFonts w:ascii="Arial" w:hAnsi="Arial" w:cs="Arial"/>
          <w:i/>
          <w:sz w:val="23"/>
          <w:szCs w:val="23"/>
          <w:lang w:val="ro-RO"/>
        </w:rPr>
        <w:t xml:space="preserve"> </w:t>
      </w:r>
      <w:r w:rsidRPr="00D520DD">
        <w:rPr>
          <w:rFonts w:ascii="Arial" w:hAnsi="Arial" w:cs="Arial"/>
          <w:b/>
          <w:bCs/>
          <w:i/>
          <w:iCs/>
          <w:sz w:val="23"/>
          <w:szCs w:val="23"/>
          <w:lang w:val="ro-RO"/>
        </w:rPr>
        <w:t>ecologică</w:t>
      </w:r>
      <w:r w:rsidRPr="00D520DD">
        <w:rPr>
          <w:rFonts w:ascii="Arial" w:hAnsi="Arial" w:cs="Arial"/>
          <w:i/>
          <w:sz w:val="23"/>
          <w:szCs w:val="23"/>
          <w:lang w:val="ro-RO"/>
        </w:rPr>
        <w:t xml:space="preserve">– care pune accentul pe prezervarea mediului înconjurător, pe reducerea impactului negativ al activităților umane asupra acestuia și pe adaptarea la schimbările climatice; </w:t>
      </w:r>
    </w:p>
    <w:p w:rsidR="00095D42" w:rsidRPr="00D520DD" w:rsidRDefault="00095D42" w:rsidP="00095D42">
      <w:pPr>
        <w:autoSpaceDE w:val="0"/>
        <w:autoSpaceDN w:val="0"/>
        <w:adjustRightInd w:val="0"/>
        <w:spacing w:after="76" w:line="240" w:lineRule="auto"/>
        <w:jc w:val="both"/>
        <w:rPr>
          <w:rFonts w:ascii="Arial" w:hAnsi="Arial" w:cs="Arial"/>
          <w:i/>
          <w:sz w:val="23"/>
          <w:szCs w:val="23"/>
          <w:lang w:val="ro-RO"/>
        </w:rPr>
      </w:pPr>
      <w:r w:rsidRPr="00D520DD">
        <w:rPr>
          <w:rFonts w:ascii="Arial" w:hAnsi="Arial" w:cs="Arial"/>
          <w:i/>
          <w:sz w:val="23"/>
          <w:szCs w:val="23"/>
          <w:lang w:val="ro-RO"/>
        </w:rPr>
        <w:t xml:space="preserve"> </w:t>
      </w:r>
      <w:r w:rsidRPr="00D520DD">
        <w:rPr>
          <w:rFonts w:ascii="Arial" w:hAnsi="Arial" w:cs="Arial"/>
          <w:b/>
          <w:bCs/>
          <w:i/>
          <w:iCs/>
          <w:sz w:val="23"/>
          <w:szCs w:val="23"/>
          <w:lang w:val="ro-RO"/>
        </w:rPr>
        <w:t>economică</w:t>
      </w:r>
      <w:r w:rsidRPr="00D520DD">
        <w:rPr>
          <w:rFonts w:ascii="Arial" w:hAnsi="Arial" w:cs="Arial"/>
          <w:i/>
          <w:sz w:val="23"/>
          <w:szCs w:val="23"/>
          <w:lang w:val="ro-RO"/>
        </w:rPr>
        <w:t xml:space="preserve">– care se preocupă de asigurarea bunăstării, prin decuplarea creșterii economice de consumul de resurse neregenerabile, și favorizează investițiile în cercetare-dezvoltare și inovare; </w:t>
      </w:r>
    </w:p>
    <w:p w:rsidR="00095D42" w:rsidRPr="00D520DD" w:rsidRDefault="00095D42" w:rsidP="00095D42">
      <w:pPr>
        <w:autoSpaceDE w:val="0"/>
        <w:autoSpaceDN w:val="0"/>
        <w:adjustRightInd w:val="0"/>
        <w:spacing w:after="0" w:line="240" w:lineRule="auto"/>
        <w:jc w:val="both"/>
        <w:rPr>
          <w:rFonts w:ascii="Arial" w:hAnsi="Arial" w:cs="Arial"/>
          <w:i/>
          <w:sz w:val="23"/>
          <w:szCs w:val="23"/>
          <w:lang w:val="ro-RO"/>
        </w:rPr>
      </w:pPr>
      <w:r w:rsidRPr="00D520DD">
        <w:rPr>
          <w:rFonts w:ascii="Arial" w:hAnsi="Arial" w:cs="Arial"/>
          <w:i/>
          <w:sz w:val="23"/>
          <w:szCs w:val="23"/>
          <w:lang w:val="ro-RO"/>
        </w:rPr>
        <w:t xml:space="preserve"> </w:t>
      </w:r>
      <w:r w:rsidRPr="00D520DD">
        <w:rPr>
          <w:rFonts w:ascii="Arial" w:hAnsi="Arial" w:cs="Arial"/>
          <w:b/>
          <w:bCs/>
          <w:i/>
          <w:iCs/>
          <w:sz w:val="23"/>
          <w:szCs w:val="23"/>
          <w:lang w:val="ro-RO"/>
        </w:rPr>
        <w:t xml:space="preserve">socială </w:t>
      </w:r>
      <w:r w:rsidRPr="00D520DD">
        <w:rPr>
          <w:rFonts w:ascii="Arial" w:hAnsi="Arial" w:cs="Arial"/>
          <w:i/>
          <w:sz w:val="23"/>
          <w:szCs w:val="23"/>
          <w:lang w:val="ro-RO"/>
        </w:rPr>
        <w:t xml:space="preserve">– care subliniază importanța investițiilor în educație și sănătate, ca o precondiție pentru incluziunea socială, a preocupării pentru generațiile următoare și, nu în ultimul rând, a dezvoltării unui model de guvernanță în care procesul decizional ține cont de toți acești factori. </w:t>
      </w:r>
    </w:p>
    <w:p w:rsidR="00095D42" w:rsidRPr="00D520DD" w:rsidRDefault="00095D42" w:rsidP="00095D42">
      <w:pPr>
        <w:autoSpaceDE w:val="0"/>
        <w:autoSpaceDN w:val="0"/>
        <w:adjustRightInd w:val="0"/>
        <w:jc w:val="both"/>
        <w:rPr>
          <w:rFonts w:ascii="Arial" w:hAnsi="Arial" w:cs="Arial"/>
          <w:sz w:val="24"/>
          <w:szCs w:val="24"/>
          <w:lang w:val="ro-RO"/>
        </w:rPr>
      </w:pPr>
    </w:p>
    <w:p w:rsidR="00095D42" w:rsidRPr="00D520DD" w:rsidRDefault="00095D42" w:rsidP="00095D42">
      <w:pPr>
        <w:autoSpaceDE w:val="0"/>
        <w:autoSpaceDN w:val="0"/>
        <w:adjustRightInd w:val="0"/>
        <w:spacing w:after="0" w:line="240" w:lineRule="auto"/>
        <w:ind w:firstLine="567"/>
        <w:jc w:val="both"/>
        <w:rPr>
          <w:rFonts w:ascii="Arial" w:hAnsi="Arial" w:cs="Arial"/>
          <w:sz w:val="24"/>
          <w:szCs w:val="24"/>
          <w:lang w:val="ro-RO"/>
        </w:rPr>
      </w:pPr>
      <w:r w:rsidRPr="00D520DD">
        <w:rPr>
          <w:rFonts w:ascii="Arial" w:hAnsi="Arial" w:cs="Arial"/>
          <w:sz w:val="24"/>
          <w:szCs w:val="24"/>
          <w:lang w:val="ro-RO"/>
        </w:rPr>
        <w:t xml:space="preserve">Proiectul nostru se va baza pe </w:t>
      </w:r>
      <w:r w:rsidRPr="008914ED">
        <w:rPr>
          <w:rFonts w:ascii="Arial" w:hAnsi="Arial" w:cs="Arial"/>
          <w:sz w:val="24"/>
          <w:szCs w:val="24"/>
          <w:lang w:val="ro-RO"/>
        </w:rPr>
        <w:t xml:space="preserve">o creștere economică bazată pe inovare, incluziune socială și sustenabilitate. </w:t>
      </w:r>
    </w:p>
    <w:p w:rsidR="00095D42" w:rsidRPr="00D520DD" w:rsidRDefault="00095D42" w:rsidP="00095D42">
      <w:pPr>
        <w:autoSpaceDE w:val="0"/>
        <w:autoSpaceDN w:val="0"/>
        <w:adjustRightInd w:val="0"/>
        <w:jc w:val="both"/>
        <w:rPr>
          <w:rFonts w:ascii="Arial" w:hAnsi="Arial" w:cs="Arial"/>
          <w:sz w:val="24"/>
          <w:szCs w:val="24"/>
          <w:lang w:val="ro-RO"/>
        </w:rPr>
      </w:pPr>
    </w:p>
    <w:p w:rsidR="00095D42" w:rsidRPr="00D520DD" w:rsidRDefault="00095D42" w:rsidP="00095D42">
      <w:pPr>
        <w:autoSpaceDE w:val="0"/>
        <w:autoSpaceDN w:val="0"/>
        <w:adjustRightInd w:val="0"/>
        <w:jc w:val="both"/>
        <w:rPr>
          <w:rFonts w:ascii="Arial" w:hAnsi="Arial" w:cs="Arial"/>
          <w:sz w:val="24"/>
          <w:szCs w:val="24"/>
          <w:shd w:val="clear" w:color="auto" w:fill="FFFFFF"/>
          <w:lang w:val="ro-RO"/>
        </w:rPr>
      </w:pPr>
      <w:r w:rsidRPr="00D520DD">
        <w:rPr>
          <w:rFonts w:ascii="Arial" w:hAnsi="Arial" w:cs="Arial"/>
          <w:sz w:val="24"/>
          <w:szCs w:val="24"/>
          <w:lang w:val="ro-RO"/>
        </w:rPr>
        <w:t xml:space="preserve">2.6.1. Propuneți măsuri ce </w:t>
      </w:r>
      <w:r w:rsidRPr="00D520DD">
        <w:rPr>
          <w:rFonts w:ascii="Arial" w:hAnsi="Arial" w:cs="Arial"/>
          <w:sz w:val="24"/>
          <w:szCs w:val="24"/>
          <w:shd w:val="clear" w:color="auto" w:fill="FFFFFF"/>
          <w:lang w:val="ro-RO"/>
        </w:rPr>
        <w:t>vor promova concret implementarea unor soluții TIC în procesul de producție/furnizare de bunuri/prestare de servicii și/sau execuție de lucrări.</w:t>
      </w:r>
    </w:p>
    <w:p w:rsidR="00095D42" w:rsidRPr="00D520DD" w:rsidRDefault="00095D42" w:rsidP="00095D42">
      <w:pPr>
        <w:autoSpaceDE w:val="0"/>
        <w:autoSpaceDN w:val="0"/>
        <w:adjustRightInd w:val="0"/>
        <w:ind w:firstLine="567"/>
        <w:jc w:val="both"/>
        <w:rPr>
          <w:rFonts w:ascii="Arial" w:hAnsi="Arial" w:cs="Arial"/>
          <w:sz w:val="24"/>
          <w:szCs w:val="24"/>
          <w:shd w:val="clear" w:color="auto" w:fill="FFFFFF"/>
          <w:lang w:val="ro-RO"/>
        </w:rPr>
      </w:pPr>
      <w:r w:rsidRPr="00D520DD">
        <w:rPr>
          <w:rFonts w:ascii="Arial" w:hAnsi="Arial" w:cs="Arial"/>
          <w:sz w:val="24"/>
          <w:szCs w:val="24"/>
          <w:shd w:val="clear" w:color="auto" w:fill="FFFFFF"/>
          <w:lang w:val="ro-RO"/>
        </w:rPr>
        <w:t xml:space="preserve">a. Achiziționarea utilajelor pentru realizarea mecanizată (electronică) a unor produse finite de serie mică și mijlocie pentru început și de serie mare pe viitor, cu prețuri de vânzare mai mici, dar cu grad mai mare de vandabilitate. Aceste utilaje dispun de soft pentru construcția de modele și obținerea unui game variate de produse.  </w:t>
      </w:r>
    </w:p>
    <w:p w:rsidR="00095D42" w:rsidRPr="00D520DD" w:rsidRDefault="00095D42" w:rsidP="00095D42">
      <w:pPr>
        <w:autoSpaceDE w:val="0"/>
        <w:autoSpaceDN w:val="0"/>
        <w:adjustRightInd w:val="0"/>
        <w:ind w:firstLine="567"/>
        <w:jc w:val="both"/>
        <w:rPr>
          <w:rFonts w:ascii="Arial" w:hAnsi="Arial" w:cs="Arial"/>
          <w:sz w:val="24"/>
          <w:szCs w:val="24"/>
          <w:shd w:val="clear" w:color="auto" w:fill="FFFFFF"/>
          <w:lang w:val="ro-RO"/>
        </w:rPr>
      </w:pPr>
      <w:r w:rsidRPr="00D520DD">
        <w:rPr>
          <w:rFonts w:ascii="Arial" w:hAnsi="Arial" w:cs="Arial"/>
          <w:sz w:val="24"/>
          <w:szCs w:val="24"/>
          <w:shd w:val="clear" w:color="auto" w:fill="FFFFFF"/>
          <w:lang w:val="ro-RO"/>
        </w:rPr>
        <w:t>b. Achiziționarea unui calculator/ laptop performant (de cea mai nouă generație) pentru a putea face față unei folosiri pe perioadă mai îndelungată, a unei imprimante multifuncționale superior calitativă, ambele necesare creării modelelor speciale și a unor materiale de promovare. Deasemenea, aceste două componente TIC ne vor ajuta la tțnerea evidenței stocurilor de materiale și produselor finite și a contabilității.</w:t>
      </w:r>
    </w:p>
    <w:p w:rsidR="00095D42" w:rsidRPr="00D520DD" w:rsidRDefault="00095D42" w:rsidP="00095D42">
      <w:pPr>
        <w:autoSpaceDE w:val="0"/>
        <w:autoSpaceDN w:val="0"/>
        <w:adjustRightInd w:val="0"/>
        <w:jc w:val="both"/>
        <w:rPr>
          <w:rFonts w:ascii="Arial" w:hAnsi="Arial" w:cs="Arial"/>
          <w:sz w:val="24"/>
          <w:szCs w:val="24"/>
          <w:lang w:val="ro-RO"/>
        </w:rPr>
      </w:pPr>
      <w:r w:rsidRPr="00D520DD">
        <w:rPr>
          <w:rFonts w:ascii="Arial" w:hAnsi="Arial" w:cs="Arial"/>
          <w:sz w:val="24"/>
          <w:szCs w:val="24"/>
          <w:lang w:val="ro-RO"/>
        </w:rPr>
        <w:t>2.6.2. În cadrul afacerii veți realiza activități ce promovează concret dezvoltarea durabilă? Dacă da, descrieți care vor fi aceste activități.</w:t>
      </w:r>
    </w:p>
    <w:p w:rsidR="00095D42" w:rsidRPr="00D520DD" w:rsidRDefault="00095D42" w:rsidP="00095D42">
      <w:pPr>
        <w:autoSpaceDE w:val="0"/>
        <w:autoSpaceDN w:val="0"/>
        <w:adjustRightInd w:val="0"/>
        <w:ind w:firstLine="567"/>
        <w:jc w:val="both"/>
        <w:rPr>
          <w:rFonts w:ascii="Arial" w:hAnsi="Arial" w:cs="Arial"/>
          <w:sz w:val="24"/>
          <w:szCs w:val="24"/>
          <w:lang w:val="ro-RO"/>
        </w:rPr>
      </w:pPr>
      <w:r w:rsidRPr="00D520DD">
        <w:rPr>
          <w:rFonts w:ascii="Arial" w:hAnsi="Arial" w:cs="Arial"/>
          <w:sz w:val="24"/>
          <w:szCs w:val="24"/>
          <w:lang w:val="ro-RO"/>
        </w:rPr>
        <w:t>Economic, produsele noastre fiind lucrate (unicat și în serie mică sau mijlocie) vor fi mult mai competitive pe piață deoarece sunt lucrate pe gustul și dorința cumpărătorului. In cadrul firmei se va asigura bunăstarea angajatilor, care vor munci cu abnegație pentru obținerea de produse calitativ superioare ce implicit va duce la obținerea profitului firmei.</w:t>
      </w:r>
    </w:p>
    <w:p w:rsidR="00095D42" w:rsidRPr="00D520DD" w:rsidRDefault="00095D42" w:rsidP="00095D42">
      <w:pPr>
        <w:autoSpaceDE w:val="0"/>
        <w:autoSpaceDN w:val="0"/>
        <w:adjustRightInd w:val="0"/>
        <w:ind w:firstLine="567"/>
        <w:jc w:val="both"/>
        <w:rPr>
          <w:rFonts w:ascii="Arial" w:hAnsi="Arial" w:cs="Arial"/>
          <w:sz w:val="24"/>
          <w:szCs w:val="24"/>
          <w:lang w:val="ro-RO"/>
        </w:rPr>
      </w:pPr>
      <w:r w:rsidRPr="00D520DD">
        <w:rPr>
          <w:rFonts w:ascii="Arial" w:hAnsi="Arial" w:cs="Arial"/>
          <w:sz w:val="24"/>
          <w:szCs w:val="24"/>
          <w:lang w:val="ro-RO"/>
        </w:rPr>
        <w:t>Din punct de vedere social, prin firma noastră, vom asigura locuri de muncă pentru locuitorii din zonă și ne vom preocupa de pregătirea profesională a angajaților, de starea lor de sănătate și vom stabili prin proceduri, fiecare situație ce poate apărea în activitatea desfășurată în firma noastră.</w:t>
      </w:r>
    </w:p>
    <w:p w:rsidR="00095D42" w:rsidRPr="00D520DD" w:rsidRDefault="00095D42" w:rsidP="00095D42">
      <w:pPr>
        <w:autoSpaceDE w:val="0"/>
        <w:autoSpaceDN w:val="0"/>
        <w:adjustRightInd w:val="0"/>
        <w:jc w:val="both"/>
        <w:rPr>
          <w:rFonts w:ascii="Arial" w:hAnsi="Arial" w:cs="Arial"/>
          <w:sz w:val="24"/>
          <w:szCs w:val="24"/>
          <w:lang w:val="ro-RO"/>
        </w:rPr>
      </w:pPr>
      <w:r w:rsidRPr="00D520DD">
        <w:rPr>
          <w:rFonts w:ascii="Arial" w:hAnsi="Arial" w:cs="Arial"/>
          <w:sz w:val="24"/>
          <w:szCs w:val="24"/>
          <w:lang w:val="ro-RO"/>
        </w:rPr>
        <w:t>2.6.3. În cadrul afacerii veți implementa activități ce vor promova concret sprijinirea tranziției către o economie cu emisii scăzute de dioxid de carbon și eficientă din punctul de vedere al utilizării resurselor? Dacă da, descrieți care vor fi aceste activități.</w:t>
      </w:r>
    </w:p>
    <w:p w:rsidR="00095D42" w:rsidRPr="00D520DD" w:rsidRDefault="00095D42" w:rsidP="00095D42">
      <w:pPr>
        <w:autoSpaceDE w:val="0"/>
        <w:autoSpaceDN w:val="0"/>
        <w:adjustRightInd w:val="0"/>
        <w:ind w:firstLine="567"/>
        <w:jc w:val="both"/>
        <w:rPr>
          <w:rFonts w:ascii="Arial" w:hAnsi="Arial" w:cs="Arial"/>
          <w:sz w:val="24"/>
          <w:szCs w:val="24"/>
          <w:lang w:val="ro-RO"/>
        </w:rPr>
      </w:pPr>
      <w:r w:rsidRPr="00D520DD">
        <w:rPr>
          <w:rFonts w:ascii="Arial" w:hAnsi="Arial" w:cs="Arial"/>
          <w:sz w:val="24"/>
          <w:szCs w:val="24"/>
          <w:lang w:val="ro-RO"/>
        </w:rPr>
        <w:t>Din punct de vedere ecologic, firma noastră nu produce deșeuri care să provoace probleme mediului, se va urmări în timp folosirea optimă a acestor deșeuri materiale prin confecționarea de îmbrăcăminte și accesorii pentru jucării (păpuși).</w:t>
      </w:r>
    </w:p>
    <w:p w:rsidR="00095D42" w:rsidRPr="00D520DD" w:rsidRDefault="00095D42" w:rsidP="00095D42">
      <w:pPr>
        <w:autoSpaceDE w:val="0"/>
        <w:autoSpaceDN w:val="0"/>
        <w:adjustRightInd w:val="0"/>
        <w:jc w:val="both"/>
        <w:rPr>
          <w:rFonts w:ascii="Arial" w:hAnsi="Arial" w:cs="Arial"/>
          <w:sz w:val="24"/>
          <w:szCs w:val="24"/>
          <w:lang w:val="ro-RO"/>
        </w:rPr>
      </w:pPr>
      <w:r w:rsidRPr="00D520DD">
        <w:rPr>
          <w:rFonts w:ascii="Arial" w:hAnsi="Arial" w:cs="Arial"/>
          <w:sz w:val="24"/>
          <w:szCs w:val="24"/>
          <w:lang w:val="ro-RO"/>
        </w:rPr>
        <w:t>2.6.4. În cadrul afacerii veți realiza activități ce promovează concret inovarea socială? Dacă da, descrieți care vor fi aceste activități.</w:t>
      </w:r>
    </w:p>
    <w:p w:rsidR="00095D42" w:rsidRPr="00D520DD" w:rsidRDefault="00095D42" w:rsidP="00095D42">
      <w:pPr>
        <w:autoSpaceDE w:val="0"/>
        <w:autoSpaceDN w:val="0"/>
        <w:adjustRightInd w:val="0"/>
        <w:ind w:firstLine="567"/>
        <w:jc w:val="both"/>
        <w:rPr>
          <w:rFonts w:ascii="Arial" w:hAnsi="Arial" w:cs="Arial"/>
          <w:sz w:val="24"/>
          <w:szCs w:val="24"/>
          <w:lang w:val="ro-RO"/>
        </w:rPr>
      </w:pPr>
      <w:r w:rsidRPr="00D520DD">
        <w:rPr>
          <w:rFonts w:ascii="Arial" w:hAnsi="Arial" w:cs="Arial"/>
          <w:sz w:val="24"/>
          <w:szCs w:val="24"/>
          <w:lang w:val="ro-RO"/>
        </w:rPr>
        <w:t>Folosind rețelele de socializare, am descoperit informații care ne sunt utile pentru dezvoltarea afacerii, atât din punct de vedere al tendințelor în modă cât și al mărimilor dimensionale și varietății modelelor de executat.</w:t>
      </w:r>
    </w:p>
    <w:p w:rsidR="00095D42" w:rsidRPr="00D520DD" w:rsidRDefault="00095D42" w:rsidP="00095D42">
      <w:pPr>
        <w:autoSpaceDE w:val="0"/>
        <w:autoSpaceDN w:val="0"/>
        <w:adjustRightInd w:val="0"/>
        <w:ind w:firstLine="567"/>
        <w:jc w:val="both"/>
        <w:rPr>
          <w:rFonts w:ascii="Arial" w:hAnsi="Arial" w:cs="Arial"/>
          <w:sz w:val="24"/>
          <w:szCs w:val="24"/>
          <w:lang w:val="ro-RO"/>
        </w:rPr>
      </w:pPr>
      <w:r w:rsidRPr="00D520DD">
        <w:rPr>
          <w:rFonts w:ascii="Arial" w:hAnsi="Arial" w:cs="Arial"/>
          <w:sz w:val="24"/>
          <w:szCs w:val="24"/>
          <w:lang w:val="ro-RO"/>
        </w:rPr>
        <w:lastRenderedPageBreak/>
        <w:t xml:space="preserve">Studiind datele obținute și urmărind și comentariile de pe site-urile respective, am constatat că multe persoane formulează întrebări la care noi putem da răspunsuri corecte și pune la dispoziție produsele dorite. Vom întreprinde activități de realizare a unui blog bazat pe ideea sprijinirii acestor persoane în obținerea produselor specifice activității noastre. </w:t>
      </w:r>
    </w:p>
    <w:p w:rsidR="00095D42" w:rsidRPr="00D520DD" w:rsidRDefault="00095D42" w:rsidP="00095D42">
      <w:pPr>
        <w:autoSpaceDE w:val="0"/>
        <w:autoSpaceDN w:val="0"/>
        <w:adjustRightInd w:val="0"/>
        <w:jc w:val="both"/>
        <w:rPr>
          <w:rFonts w:ascii="Arial" w:hAnsi="Arial" w:cs="Arial"/>
          <w:sz w:val="24"/>
          <w:szCs w:val="24"/>
          <w:lang w:val="ro-RO"/>
        </w:rPr>
      </w:pPr>
      <w:r w:rsidRPr="00D520DD">
        <w:rPr>
          <w:rFonts w:ascii="Arial" w:hAnsi="Arial" w:cs="Arial"/>
          <w:sz w:val="24"/>
          <w:szCs w:val="24"/>
          <w:lang w:val="ro-RO"/>
        </w:rPr>
        <w:t>2.6.5. În cadrul afacerii veți realiza activități ce promovează concret cercetarea, dezvoltarea tehnologică și/sau inovarea? Dacă da, descrieți care vor fi aceste activități.</w:t>
      </w:r>
    </w:p>
    <w:p w:rsidR="00095D42" w:rsidRPr="00D520DD" w:rsidRDefault="00095D42" w:rsidP="00095D42">
      <w:pPr>
        <w:autoSpaceDE w:val="0"/>
        <w:autoSpaceDN w:val="0"/>
        <w:adjustRightInd w:val="0"/>
        <w:ind w:firstLine="567"/>
        <w:jc w:val="both"/>
        <w:rPr>
          <w:rFonts w:ascii="Arial" w:hAnsi="Arial" w:cs="Arial"/>
          <w:sz w:val="24"/>
          <w:szCs w:val="24"/>
          <w:lang w:val="ro-RO"/>
        </w:rPr>
      </w:pPr>
      <w:r w:rsidRPr="00D520DD">
        <w:rPr>
          <w:rFonts w:ascii="Arial" w:hAnsi="Arial" w:cs="Arial"/>
          <w:bCs/>
          <w:sz w:val="24"/>
          <w:szCs w:val="24"/>
          <w:lang w:val="ro-RO"/>
        </w:rPr>
        <w:t>Inovarea</w:t>
      </w:r>
      <w:r w:rsidRPr="00D520DD">
        <w:rPr>
          <w:rFonts w:ascii="Arial" w:hAnsi="Arial" w:cs="Arial"/>
          <w:sz w:val="24"/>
          <w:szCs w:val="24"/>
          <w:lang w:val="ro-RO"/>
        </w:rPr>
        <w:t> la nivelul firmei se poate face doar prin crearea de modele noi la produsele ce le executăm.</w:t>
      </w:r>
    </w:p>
    <w:p w:rsidR="00095D42" w:rsidRPr="00D520DD" w:rsidRDefault="00095D42" w:rsidP="00095D42">
      <w:pPr>
        <w:autoSpaceDE w:val="0"/>
        <w:autoSpaceDN w:val="0"/>
        <w:adjustRightInd w:val="0"/>
        <w:ind w:firstLine="567"/>
        <w:jc w:val="both"/>
        <w:rPr>
          <w:rFonts w:ascii="Arial" w:hAnsi="Arial" w:cs="Arial"/>
          <w:sz w:val="24"/>
          <w:szCs w:val="24"/>
          <w:lang w:val="ro-RO"/>
        </w:rPr>
      </w:pPr>
    </w:p>
    <w:p w:rsidR="00095D42" w:rsidRPr="00D520DD" w:rsidRDefault="00095D42" w:rsidP="00095D42">
      <w:pPr>
        <w:rPr>
          <w:rFonts w:ascii="Arial" w:hAnsi="Arial" w:cs="Arial"/>
          <w:b/>
          <w:sz w:val="28"/>
          <w:szCs w:val="28"/>
          <w:lang w:val="ro-RO"/>
        </w:rPr>
      </w:pPr>
      <w:r w:rsidRPr="00D520DD">
        <w:rPr>
          <w:rFonts w:ascii="Arial" w:hAnsi="Arial" w:cs="Arial"/>
          <w:b/>
          <w:sz w:val="28"/>
          <w:szCs w:val="28"/>
          <w:lang w:val="ro-RO"/>
        </w:rPr>
        <w:t>3. ANALIZA SWOT A AFACERII</w:t>
      </w:r>
    </w:p>
    <w:p w:rsidR="00095D42" w:rsidRPr="00D520DD" w:rsidRDefault="00095D42" w:rsidP="00095D42">
      <w:pPr>
        <w:autoSpaceDE w:val="0"/>
        <w:autoSpaceDN w:val="0"/>
        <w:adjustRightInd w:val="0"/>
        <w:spacing w:line="240" w:lineRule="auto"/>
        <w:jc w:val="both"/>
        <w:rPr>
          <w:rFonts w:ascii="Arial" w:hAnsi="Arial" w:cs="Arial"/>
          <w:i/>
          <w:sz w:val="24"/>
          <w:szCs w:val="24"/>
          <w:lang w:val="ro-RO"/>
        </w:rPr>
      </w:pPr>
      <w:r w:rsidRPr="00D520DD">
        <w:rPr>
          <w:rFonts w:ascii="Arial" w:hAnsi="Arial" w:cs="Arial"/>
          <w:sz w:val="24"/>
          <w:szCs w:val="24"/>
          <w:lang w:val="ro-RO"/>
        </w:rPr>
        <w:t xml:space="preserve">3.1 Care sunt „punctele tari” care te determină să crezi că afacerea va avea succes? </w:t>
      </w:r>
      <w:r w:rsidRPr="00D520DD">
        <w:rPr>
          <w:rFonts w:ascii="Arial" w:hAnsi="Arial" w:cs="Arial"/>
          <w:i/>
          <w:sz w:val="24"/>
          <w:szCs w:val="24"/>
          <w:lang w:val="ro-RO"/>
        </w:rPr>
        <w:t>(minim 3)</w:t>
      </w:r>
    </w:p>
    <w:p w:rsidR="00095D42" w:rsidRPr="00D520DD" w:rsidRDefault="00095D42" w:rsidP="00095D42">
      <w:pPr>
        <w:rPr>
          <w:rFonts w:ascii="Arial" w:hAnsi="Arial" w:cs="Arial"/>
          <w:i/>
          <w:sz w:val="24"/>
          <w:szCs w:val="24"/>
          <w:lang w:val="ro-RO"/>
        </w:rPr>
      </w:pPr>
      <w:r w:rsidRPr="00D520DD">
        <w:rPr>
          <w:rFonts w:ascii="Arial" w:hAnsi="Arial" w:cs="Arial"/>
          <w:sz w:val="24"/>
          <w:szCs w:val="24"/>
          <w:lang w:val="ro-RO"/>
        </w:rPr>
        <w:t>3.2 Care sunt punctele slabe ale afacerii?</w:t>
      </w:r>
      <w:r w:rsidRPr="00D520DD">
        <w:rPr>
          <w:rFonts w:ascii="Arial" w:hAnsi="Arial" w:cs="Arial"/>
          <w:i/>
          <w:sz w:val="24"/>
          <w:szCs w:val="24"/>
          <w:lang w:val="ro-RO"/>
        </w:rPr>
        <w:t xml:space="preserve"> (minim 3)</w:t>
      </w:r>
    </w:p>
    <w:p w:rsidR="00095D42" w:rsidRPr="00D520DD" w:rsidRDefault="00095D42" w:rsidP="00095D42">
      <w:pPr>
        <w:rPr>
          <w:rFonts w:ascii="Arial" w:hAnsi="Arial" w:cs="Arial"/>
          <w:i/>
          <w:sz w:val="24"/>
          <w:szCs w:val="24"/>
          <w:lang w:val="ro-RO"/>
        </w:rPr>
      </w:pPr>
      <w:r w:rsidRPr="00D520DD">
        <w:rPr>
          <w:rFonts w:ascii="Arial" w:hAnsi="Arial" w:cs="Arial"/>
          <w:sz w:val="24"/>
          <w:szCs w:val="24"/>
          <w:lang w:val="ro-RO"/>
        </w:rPr>
        <w:t>3.3. Care sunt oportunitățile de dezvoltare ale afacerii?</w:t>
      </w:r>
      <w:r w:rsidRPr="00D520DD">
        <w:rPr>
          <w:rFonts w:ascii="Arial" w:hAnsi="Arial" w:cs="Arial"/>
          <w:i/>
          <w:sz w:val="24"/>
          <w:szCs w:val="24"/>
          <w:lang w:val="ro-RO"/>
        </w:rPr>
        <w:t>(minim 3)</w:t>
      </w:r>
    </w:p>
    <w:p w:rsidR="00095D42" w:rsidRPr="00D520DD" w:rsidRDefault="00095D42" w:rsidP="00095D42">
      <w:pPr>
        <w:rPr>
          <w:rFonts w:ascii="Arial" w:hAnsi="Arial" w:cs="Arial"/>
          <w:sz w:val="24"/>
          <w:szCs w:val="24"/>
          <w:lang w:val="ro-RO"/>
        </w:rPr>
      </w:pPr>
      <w:r w:rsidRPr="00D520DD">
        <w:rPr>
          <w:rFonts w:ascii="Arial" w:hAnsi="Arial" w:cs="Arial"/>
          <w:sz w:val="24"/>
          <w:szCs w:val="24"/>
          <w:lang w:val="ro-RO"/>
        </w:rPr>
        <w:t>3.4. Care sunt amenințările care pot încetini/împiedica dezvoltarea afacerii?</w:t>
      </w:r>
      <w:r w:rsidRPr="00D520DD">
        <w:rPr>
          <w:rFonts w:ascii="Arial" w:hAnsi="Arial" w:cs="Arial"/>
          <w:i/>
          <w:sz w:val="24"/>
          <w:szCs w:val="24"/>
          <w:lang w:val="ro-RO"/>
        </w:rPr>
        <w:t>(minim 3)</w:t>
      </w:r>
    </w:p>
    <w:tbl>
      <w:tblPr>
        <w:tblStyle w:val="TableGrid1"/>
        <w:tblW w:w="0" w:type="auto"/>
        <w:tblLook w:val="04A0"/>
      </w:tblPr>
      <w:tblGrid>
        <w:gridCol w:w="4508"/>
        <w:gridCol w:w="4509"/>
      </w:tblGrid>
      <w:tr w:rsidR="00AA23A3" w:rsidRPr="00D520DD" w:rsidTr="00D520DD">
        <w:tc>
          <w:tcPr>
            <w:tcW w:w="4508" w:type="dxa"/>
          </w:tcPr>
          <w:p w:rsidR="00095D42" w:rsidRPr="00D520DD" w:rsidRDefault="00095D42" w:rsidP="00095D42">
            <w:pPr>
              <w:spacing w:after="0" w:line="240" w:lineRule="auto"/>
              <w:jc w:val="center"/>
              <w:rPr>
                <w:rFonts w:ascii="Arial" w:hAnsi="Arial" w:cs="Arial"/>
                <w:b/>
                <w:lang w:val="ro-RO"/>
              </w:rPr>
            </w:pPr>
            <w:r w:rsidRPr="00D520DD">
              <w:rPr>
                <w:rFonts w:ascii="Arial" w:hAnsi="Arial" w:cs="Arial"/>
                <w:b/>
                <w:lang w:val="ro-RO"/>
              </w:rPr>
              <w:t>Puncte tar</w:t>
            </w:r>
            <w:r w:rsidR="008914ED">
              <w:rPr>
                <w:rFonts w:ascii="Arial" w:hAnsi="Arial" w:cs="Arial"/>
                <w:b/>
                <w:lang w:val="ro-RO"/>
              </w:rPr>
              <w:t>i</w:t>
            </w:r>
          </w:p>
        </w:tc>
        <w:tc>
          <w:tcPr>
            <w:tcW w:w="4509" w:type="dxa"/>
          </w:tcPr>
          <w:p w:rsidR="00095D42" w:rsidRPr="00D520DD" w:rsidRDefault="00095D42" w:rsidP="00095D42">
            <w:pPr>
              <w:spacing w:after="0" w:line="240" w:lineRule="auto"/>
              <w:jc w:val="center"/>
              <w:rPr>
                <w:rFonts w:ascii="Arial" w:hAnsi="Arial" w:cs="Arial"/>
                <w:b/>
                <w:lang w:val="ro-RO"/>
              </w:rPr>
            </w:pPr>
            <w:r w:rsidRPr="00D520DD">
              <w:rPr>
                <w:rFonts w:ascii="Arial" w:hAnsi="Arial" w:cs="Arial"/>
                <w:b/>
                <w:lang w:val="ro-RO"/>
              </w:rPr>
              <w:t>Puncte slabe</w:t>
            </w:r>
          </w:p>
        </w:tc>
      </w:tr>
      <w:tr w:rsidR="00AA23A3" w:rsidRPr="00D520DD" w:rsidTr="00D520DD">
        <w:trPr>
          <w:trHeight w:val="841"/>
        </w:trPr>
        <w:tc>
          <w:tcPr>
            <w:tcW w:w="4508" w:type="dxa"/>
          </w:tcPr>
          <w:p w:rsidR="00095D42" w:rsidRPr="00D520DD" w:rsidRDefault="00095D42" w:rsidP="00095D42">
            <w:pPr>
              <w:autoSpaceDE w:val="0"/>
              <w:autoSpaceDN w:val="0"/>
              <w:adjustRightInd w:val="0"/>
              <w:spacing w:after="0" w:line="240" w:lineRule="auto"/>
              <w:jc w:val="both"/>
              <w:rPr>
                <w:rFonts w:ascii="Arial" w:hAnsi="Arial" w:cs="Arial"/>
                <w:i/>
                <w:sz w:val="24"/>
                <w:szCs w:val="24"/>
                <w:lang w:val="ro-RO"/>
              </w:rPr>
            </w:pPr>
            <w:r w:rsidRPr="00D520DD">
              <w:rPr>
                <w:rFonts w:ascii="Arial" w:hAnsi="Arial" w:cs="Arial"/>
                <w:i/>
                <w:sz w:val="24"/>
                <w:szCs w:val="24"/>
                <w:lang w:val="ro-RO"/>
              </w:rPr>
              <w:t>- cel puțin unul din angajatii firmei are studii universitare de Masterat, Domeniul Inginerie Industriala, Ingineria Calității, Universitatea Politehnica Bucuresti, Facultatea de Ingineria şi Managementul Sistemelor Tehnologice, Domeniul Inginerie   Industrială</w:t>
            </w:r>
          </w:p>
          <w:p w:rsidR="00095D42" w:rsidRPr="00D520DD" w:rsidRDefault="00095D42" w:rsidP="00095D42">
            <w:pPr>
              <w:autoSpaceDE w:val="0"/>
              <w:autoSpaceDN w:val="0"/>
              <w:adjustRightInd w:val="0"/>
              <w:spacing w:after="0" w:line="240" w:lineRule="auto"/>
              <w:jc w:val="both"/>
              <w:rPr>
                <w:rFonts w:ascii="Arial" w:hAnsi="Arial" w:cs="Arial"/>
                <w:i/>
                <w:sz w:val="24"/>
                <w:szCs w:val="24"/>
                <w:lang w:val="ro-RO"/>
              </w:rPr>
            </w:pPr>
            <w:r w:rsidRPr="00D520DD">
              <w:rPr>
                <w:rFonts w:ascii="Arial" w:hAnsi="Arial" w:cs="Arial"/>
                <w:i/>
                <w:sz w:val="24"/>
                <w:szCs w:val="24"/>
                <w:lang w:val="ro-RO"/>
              </w:rPr>
              <w:t>- comenzi ferme întocmite cu furnizorii și clienții;</w:t>
            </w:r>
          </w:p>
          <w:p w:rsidR="00095D42" w:rsidRPr="00D520DD" w:rsidRDefault="00095D42" w:rsidP="00095D42">
            <w:pPr>
              <w:autoSpaceDE w:val="0"/>
              <w:autoSpaceDN w:val="0"/>
              <w:adjustRightInd w:val="0"/>
              <w:spacing w:after="0" w:line="240" w:lineRule="auto"/>
              <w:jc w:val="both"/>
              <w:rPr>
                <w:rFonts w:ascii="Arial" w:hAnsi="Arial" w:cs="Arial"/>
                <w:i/>
                <w:sz w:val="24"/>
                <w:szCs w:val="24"/>
                <w:lang w:val="ro-RO"/>
              </w:rPr>
            </w:pPr>
            <w:r w:rsidRPr="00D520DD">
              <w:rPr>
                <w:rFonts w:ascii="Arial" w:hAnsi="Arial" w:cs="Arial"/>
                <w:i/>
                <w:sz w:val="24"/>
                <w:szCs w:val="24"/>
                <w:lang w:val="ro-RO"/>
              </w:rPr>
              <w:t>- dedicarea angajaților față de societate;</w:t>
            </w:r>
          </w:p>
          <w:p w:rsidR="00095D42" w:rsidRPr="00D520DD" w:rsidRDefault="00095D42" w:rsidP="00095D42">
            <w:pPr>
              <w:autoSpaceDE w:val="0"/>
              <w:autoSpaceDN w:val="0"/>
              <w:adjustRightInd w:val="0"/>
              <w:spacing w:after="0" w:line="240" w:lineRule="auto"/>
              <w:jc w:val="both"/>
              <w:rPr>
                <w:rFonts w:ascii="Arial" w:hAnsi="Arial" w:cs="Arial"/>
                <w:i/>
                <w:sz w:val="24"/>
                <w:szCs w:val="24"/>
                <w:lang w:val="ro-RO"/>
              </w:rPr>
            </w:pPr>
            <w:r w:rsidRPr="00D520DD">
              <w:rPr>
                <w:rFonts w:ascii="Arial" w:hAnsi="Arial" w:cs="Arial"/>
                <w:i/>
                <w:sz w:val="24"/>
                <w:szCs w:val="24"/>
                <w:lang w:val="ro-RO"/>
              </w:rPr>
              <w:t>- lipsa unei firme cu acelasi profil de activitate în zona de influenta;</w:t>
            </w:r>
          </w:p>
          <w:p w:rsidR="00095D42" w:rsidRPr="00D520DD" w:rsidRDefault="00095D42" w:rsidP="00095D42">
            <w:pPr>
              <w:autoSpaceDE w:val="0"/>
              <w:autoSpaceDN w:val="0"/>
              <w:adjustRightInd w:val="0"/>
              <w:spacing w:after="0" w:line="240" w:lineRule="auto"/>
              <w:jc w:val="both"/>
              <w:rPr>
                <w:rFonts w:ascii="Arial" w:hAnsi="Arial" w:cs="Arial"/>
                <w:i/>
                <w:sz w:val="24"/>
                <w:szCs w:val="24"/>
                <w:lang w:val="ro-RO"/>
              </w:rPr>
            </w:pPr>
            <w:r w:rsidRPr="00D520DD">
              <w:rPr>
                <w:rFonts w:ascii="Arial" w:hAnsi="Arial" w:cs="Arial"/>
                <w:i/>
                <w:sz w:val="24"/>
                <w:szCs w:val="24"/>
                <w:lang w:val="ro-RO"/>
              </w:rPr>
              <w:t>- obținerea unui grad crescut de satisfactie al clienților firmei, avantajand obtinerea unei imagini favorabile despre firmă;</w:t>
            </w:r>
          </w:p>
          <w:p w:rsidR="00095D42" w:rsidRPr="00D520DD" w:rsidRDefault="00095D42" w:rsidP="00095D42">
            <w:pPr>
              <w:autoSpaceDE w:val="0"/>
              <w:autoSpaceDN w:val="0"/>
              <w:adjustRightInd w:val="0"/>
              <w:spacing w:after="0" w:line="240" w:lineRule="auto"/>
              <w:jc w:val="both"/>
              <w:rPr>
                <w:rFonts w:ascii="Arial" w:hAnsi="Arial" w:cs="Arial"/>
                <w:i/>
                <w:sz w:val="24"/>
                <w:szCs w:val="24"/>
                <w:lang w:val="ro-RO"/>
              </w:rPr>
            </w:pPr>
            <w:r w:rsidRPr="00D520DD">
              <w:rPr>
                <w:rFonts w:ascii="Arial" w:hAnsi="Arial" w:cs="Arial"/>
                <w:i/>
                <w:sz w:val="24"/>
                <w:szCs w:val="24"/>
                <w:lang w:val="ro-RO"/>
              </w:rPr>
              <w:t>- salarii, bonusuri, prime pentru angajații firmei;</w:t>
            </w:r>
          </w:p>
          <w:p w:rsidR="00095D42" w:rsidRPr="00D520DD" w:rsidRDefault="00095D42" w:rsidP="00095D42">
            <w:pPr>
              <w:autoSpaceDE w:val="0"/>
              <w:autoSpaceDN w:val="0"/>
              <w:adjustRightInd w:val="0"/>
              <w:spacing w:after="0" w:line="240" w:lineRule="auto"/>
              <w:jc w:val="both"/>
              <w:rPr>
                <w:rFonts w:ascii="Arial" w:hAnsi="Arial" w:cs="Arial"/>
                <w:i/>
                <w:sz w:val="24"/>
                <w:szCs w:val="24"/>
                <w:lang w:val="ro-RO"/>
              </w:rPr>
            </w:pPr>
            <w:r w:rsidRPr="00D520DD">
              <w:rPr>
                <w:rFonts w:ascii="Arial" w:hAnsi="Arial" w:cs="Arial"/>
                <w:i/>
                <w:sz w:val="24"/>
                <w:szCs w:val="24"/>
                <w:lang w:val="ro-RO"/>
              </w:rPr>
              <w:t>- prețuri pentru toate “buzunarele” la produsele finite;</w:t>
            </w:r>
          </w:p>
          <w:p w:rsidR="00095D42" w:rsidRPr="00D520DD" w:rsidRDefault="00095D42" w:rsidP="00095D42">
            <w:pPr>
              <w:autoSpaceDE w:val="0"/>
              <w:autoSpaceDN w:val="0"/>
              <w:adjustRightInd w:val="0"/>
              <w:spacing w:after="0" w:line="240" w:lineRule="auto"/>
              <w:jc w:val="both"/>
              <w:rPr>
                <w:rFonts w:ascii="Arial" w:hAnsi="Arial" w:cs="Arial"/>
                <w:i/>
                <w:sz w:val="24"/>
                <w:szCs w:val="24"/>
                <w:lang w:val="ro-RO"/>
              </w:rPr>
            </w:pPr>
            <w:r w:rsidRPr="00D520DD">
              <w:rPr>
                <w:rFonts w:ascii="Arial" w:hAnsi="Arial" w:cs="Arial"/>
                <w:i/>
                <w:sz w:val="24"/>
                <w:szCs w:val="24"/>
                <w:lang w:val="ro-RO"/>
              </w:rPr>
              <w:t>- satisfactia obținerii unui produs foarte apreciat în comunitatea în care este prezentat;</w:t>
            </w:r>
          </w:p>
          <w:p w:rsidR="00095D42" w:rsidRPr="00D520DD" w:rsidRDefault="00095D42" w:rsidP="00095D42">
            <w:pPr>
              <w:autoSpaceDE w:val="0"/>
              <w:autoSpaceDN w:val="0"/>
              <w:adjustRightInd w:val="0"/>
              <w:spacing w:after="0" w:line="240" w:lineRule="auto"/>
              <w:jc w:val="both"/>
              <w:rPr>
                <w:rFonts w:ascii="Arial" w:hAnsi="Arial" w:cs="Arial"/>
                <w:i/>
                <w:sz w:val="24"/>
                <w:szCs w:val="24"/>
                <w:lang w:val="ro-RO"/>
              </w:rPr>
            </w:pPr>
            <w:r w:rsidRPr="00D520DD">
              <w:rPr>
                <w:rFonts w:ascii="Arial" w:hAnsi="Arial" w:cs="Arial"/>
                <w:i/>
                <w:sz w:val="24"/>
                <w:szCs w:val="24"/>
                <w:lang w:val="ro-RO"/>
              </w:rPr>
              <w:t>- nevoia de îmbrîcăminte la orice vârstă;</w:t>
            </w:r>
          </w:p>
          <w:p w:rsidR="00095D42" w:rsidRPr="00D520DD" w:rsidRDefault="00095D42" w:rsidP="00095D42">
            <w:pPr>
              <w:autoSpaceDE w:val="0"/>
              <w:autoSpaceDN w:val="0"/>
              <w:adjustRightInd w:val="0"/>
              <w:spacing w:after="0" w:line="240" w:lineRule="auto"/>
              <w:jc w:val="both"/>
              <w:rPr>
                <w:rFonts w:ascii="Arial" w:hAnsi="Arial" w:cs="Arial"/>
                <w:i/>
                <w:sz w:val="24"/>
                <w:szCs w:val="24"/>
                <w:lang w:val="ro-RO"/>
              </w:rPr>
            </w:pPr>
            <w:r w:rsidRPr="00D520DD">
              <w:rPr>
                <w:rFonts w:ascii="Arial" w:hAnsi="Arial" w:cs="Arial"/>
                <w:i/>
                <w:sz w:val="24"/>
                <w:szCs w:val="24"/>
                <w:lang w:val="ro-RO"/>
              </w:rPr>
              <w:lastRenderedPageBreak/>
              <w:t>- persoanele de toate vârstele apreciază produsele croșetate și tricotate cu gust și finețe</w:t>
            </w:r>
          </w:p>
          <w:p w:rsidR="00095D42" w:rsidRPr="00D520DD" w:rsidRDefault="00095D42" w:rsidP="00095D42">
            <w:pPr>
              <w:autoSpaceDE w:val="0"/>
              <w:autoSpaceDN w:val="0"/>
              <w:adjustRightInd w:val="0"/>
              <w:spacing w:after="0" w:line="240" w:lineRule="auto"/>
              <w:jc w:val="both"/>
              <w:rPr>
                <w:rFonts w:ascii="Arial" w:hAnsi="Arial" w:cs="Arial"/>
                <w:i/>
                <w:sz w:val="24"/>
                <w:szCs w:val="24"/>
                <w:lang w:val="ro-RO"/>
              </w:rPr>
            </w:pPr>
            <w:r w:rsidRPr="00D520DD">
              <w:rPr>
                <w:rFonts w:ascii="Arial" w:hAnsi="Arial" w:cs="Arial"/>
                <w:i/>
                <w:sz w:val="24"/>
                <w:szCs w:val="24"/>
                <w:lang w:val="ro-RO"/>
              </w:rPr>
              <w:t>-formarea profesională prin împărtășirea experienței proprii</w:t>
            </w:r>
          </w:p>
          <w:p w:rsidR="00095D42" w:rsidRPr="00D520DD" w:rsidRDefault="00095D42" w:rsidP="00095D42">
            <w:pPr>
              <w:autoSpaceDE w:val="0"/>
              <w:autoSpaceDN w:val="0"/>
              <w:adjustRightInd w:val="0"/>
              <w:spacing w:after="0" w:line="240" w:lineRule="auto"/>
              <w:jc w:val="both"/>
              <w:rPr>
                <w:rFonts w:ascii="Arial" w:hAnsi="Arial" w:cs="Arial"/>
                <w:i/>
                <w:sz w:val="24"/>
                <w:szCs w:val="24"/>
                <w:lang w:val="ro-RO"/>
              </w:rPr>
            </w:pPr>
            <w:r w:rsidRPr="00D520DD">
              <w:rPr>
                <w:rFonts w:ascii="Arial" w:hAnsi="Arial" w:cs="Arial"/>
                <w:i/>
                <w:sz w:val="24"/>
                <w:szCs w:val="24"/>
                <w:lang w:val="ro-RO"/>
              </w:rPr>
              <w:t>-contactul cu persoane care țin seama de tendințele modei</w:t>
            </w:r>
          </w:p>
          <w:p w:rsidR="00095D42" w:rsidRPr="00D520DD" w:rsidRDefault="00095D42" w:rsidP="00095D42">
            <w:pPr>
              <w:autoSpaceDE w:val="0"/>
              <w:autoSpaceDN w:val="0"/>
              <w:adjustRightInd w:val="0"/>
              <w:spacing w:after="0" w:line="240" w:lineRule="auto"/>
              <w:jc w:val="both"/>
              <w:rPr>
                <w:rFonts w:ascii="Arial" w:hAnsi="Arial" w:cs="Arial"/>
                <w:i/>
                <w:sz w:val="24"/>
                <w:szCs w:val="24"/>
                <w:lang w:val="ro-RO"/>
              </w:rPr>
            </w:pPr>
          </w:p>
          <w:p w:rsidR="00095D42" w:rsidRPr="00D520DD" w:rsidRDefault="00095D42" w:rsidP="00095D42">
            <w:pPr>
              <w:autoSpaceDE w:val="0"/>
              <w:autoSpaceDN w:val="0"/>
              <w:adjustRightInd w:val="0"/>
              <w:spacing w:after="0" w:line="240" w:lineRule="auto"/>
              <w:jc w:val="both"/>
              <w:rPr>
                <w:rFonts w:ascii="Arial" w:hAnsi="Arial" w:cs="Arial"/>
                <w:i/>
                <w:sz w:val="24"/>
                <w:szCs w:val="24"/>
                <w:lang w:val="ro-RO"/>
              </w:rPr>
            </w:pPr>
          </w:p>
          <w:p w:rsidR="00095D42" w:rsidRPr="00D520DD" w:rsidRDefault="00095D42" w:rsidP="00095D42">
            <w:pPr>
              <w:autoSpaceDE w:val="0"/>
              <w:autoSpaceDN w:val="0"/>
              <w:adjustRightInd w:val="0"/>
              <w:spacing w:after="0" w:line="240" w:lineRule="auto"/>
              <w:jc w:val="both"/>
              <w:rPr>
                <w:rFonts w:ascii="Arial" w:hAnsi="Arial" w:cs="Arial"/>
                <w:i/>
                <w:sz w:val="24"/>
                <w:szCs w:val="24"/>
                <w:lang w:val="ro-RO"/>
              </w:rPr>
            </w:pPr>
          </w:p>
        </w:tc>
        <w:tc>
          <w:tcPr>
            <w:tcW w:w="4509" w:type="dxa"/>
          </w:tcPr>
          <w:p w:rsidR="00095D42" w:rsidRPr="00D520DD" w:rsidRDefault="00095D42" w:rsidP="00095D42">
            <w:pPr>
              <w:spacing w:after="0" w:line="240" w:lineRule="auto"/>
              <w:rPr>
                <w:rFonts w:ascii="Arial" w:hAnsi="Arial" w:cs="Arial"/>
                <w:i/>
                <w:sz w:val="24"/>
                <w:szCs w:val="24"/>
                <w:lang w:val="ro-RO"/>
              </w:rPr>
            </w:pPr>
            <w:r w:rsidRPr="00D520DD">
              <w:rPr>
                <w:rFonts w:ascii="Arial" w:hAnsi="Arial" w:cs="Arial"/>
                <w:i/>
                <w:sz w:val="24"/>
                <w:szCs w:val="24"/>
                <w:lang w:val="ro-RO"/>
              </w:rPr>
              <w:lastRenderedPageBreak/>
              <w:t>- lipsa forței de muncă calificată;</w:t>
            </w:r>
          </w:p>
          <w:p w:rsidR="00095D42" w:rsidRPr="00D520DD" w:rsidRDefault="00095D42" w:rsidP="00095D42">
            <w:pPr>
              <w:spacing w:after="0" w:line="240" w:lineRule="auto"/>
              <w:rPr>
                <w:rFonts w:ascii="Arial" w:hAnsi="Arial" w:cs="Arial"/>
                <w:i/>
                <w:sz w:val="24"/>
                <w:szCs w:val="24"/>
                <w:lang w:val="ro-RO"/>
              </w:rPr>
            </w:pPr>
            <w:r w:rsidRPr="00D520DD">
              <w:rPr>
                <w:rFonts w:ascii="Arial" w:hAnsi="Arial" w:cs="Arial"/>
                <w:i/>
                <w:sz w:val="24"/>
                <w:szCs w:val="24"/>
                <w:lang w:val="ro-RO"/>
              </w:rPr>
              <w:t>- eventualele modificări legislative;</w:t>
            </w:r>
          </w:p>
          <w:p w:rsidR="00095D42" w:rsidRPr="00D520DD" w:rsidRDefault="00095D42" w:rsidP="00095D42">
            <w:pPr>
              <w:spacing w:after="0" w:line="240" w:lineRule="auto"/>
              <w:rPr>
                <w:rFonts w:ascii="Arial" w:hAnsi="Arial" w:cs="Arial"/>
                <w:i/>
                <w:sz w:val="24"/>
                <w:szCs w:val="24"/>
                <w:lang w:val="ro-RO"/>
              </w:rPr>
            </w:pPr>
            <w:r w:rsidRPr="00D520DD">
              <w:rPr>
                <w:rFonts w:ascii="Arial" w:hAnsi="Arial" w:cs="Arial"/>
                <w:i/>
                <w:sz w:val="24"/>
                <w:szCs w:val="24"/>
                <w:lang w:val="ro-RO"/>
              </w:rPr>
              <w:t>- inflația;</w:t>
            </w:r>
          </w:p>
          <w:p w:rsidR="00095D42" w:rsidRPr="00D520DD" w:rsidRDefault="00095D42" w:rsidP="00095D42">
            <w:pPr>
              <w:spacing w:after="0" w:line="240" w:lineRule="auto"/>
              <w:rPr>
                <w:rFonts w:ascii="Arial" w:hAnsi="Arial" w:cs="Arial"/>
                <w:i/>
                <w:sz w:val="24"/>
                <w:szCs w:val="24"/>
                <w:lang w:val="ro-RO"/>
              </w:rPr>
            </w:pPr>
            <w:r w:rsidRPr="00D520DD">
              <w:rPr>
                <w:rFonts w:ascii="Arial" w:hAnsi="Arial" w:cs="Arial"/>
                <w:i/>
                <w:sz w:val="24"/>
                <w:szCs w:val="24"/>
                <w:lang w:val="ro-RO"/>
              </w:rPr>
              <w:t>-pentru început slaba sau lipsa cunoațterii pe piață a activității noastre și a produselor executate;</w:t>
            </w:r>
          </w:p>
          <w:p w:rsidR="00095D42" w:rsidRPr="00D520DD" w:rsidRDefault="00095D42" w:rsidP="00095D42">
            <w:pPr>
              <w:spacing w:after="0" w:line="240" w:lineRule="auto"/>
              <w:rPr>
                <w:rFonts w:ascii="Arial" w:hAnsi="Arial" w:cs="Arial"/>
                <w:i/>
                <w:sz w:val="24"/>
                <w:szCs w:val="24"/>
                <w:lang w:val="ro-RO"/>
              </w:rPr>
            </w:pPr>
            <w:r w:rsidRPr="00D520DD">
              <w:rPr>
                <w:rFonts w:ascii="Arial" w:hAnsi="Arial" w:cs="Arial"/>
                <w:i/>
                <w:sz w:val="24"/>
                <w:szCs w:val="24"/>
                <w:lang w:val="ro-RO"/>
              </w:rPr>
              <w:t>-schimbări în tendințele modei</w:t>
            </w:r>
          </w:p>
          <w:p w:rsidR="00095D42" w:rsidRPr="00D520DD" w:rsidRDefault="00095D42" w:rsidP="00095D42">
            <w:pPr>
              <w:spacing w:after="0" w:line="240" w:lineRule="auto"/>
              <w:jc w:val="center"/>
              <w:rPr>
                <w:rFonts w:ascii="Arial" w:hAnsi="Arial" w:cs="Arial"/>
                <w:b/>
                <w:lang w:val="ro-RO"/>
              </w:rPr>
            </w:pPr>
          </w:p>
        </w:tc>
      </w:tr>
      <w:tr w:rsidR="00AA23A3" w:rsidRPr="00D520DD" w:rsidTr="00D520DD">
        <w:tc>
          <w:tcPr>
            <w:tcW w:w="4508" w:type="dxa"/>
          </w:tcPr>
          <w:p w:rsidR="00095D42" w:rsidRPr="00D520DD" w:rsidRDefault="008914ED" w:rsidP="008914ED">
            <w:pPr>
              <w:spacing w:after="0" w:line="240" w:lineRule="auto"/>
              <w:jc w:val="center"/>
              <w:rPr>
                <w:rFonts w:ascii="Arial" w:hAnsi="Arial" w:cs="Arial"/>
                <w:b/>
                <w:lang w:val="ro-RO"/>
              </w:rPr>
            </w:pPr>
            <w:r>
              <w:rPr>
                <w:rFonts w:ascii="Arial" w:hAnsi="Arial" w:cs="Arial"/>
                <w:b/>
                <w:lang w:val="ro-RO"/>
              </w:rPr>
              <w:lastRenderedPageBreak/>
              <w:t>Oportunităț</w:t>
            </w:r>
            <w:r w:rsidR="00095D42" w:rsidRPr="00D520DD">
              <w:rPr>
                <w:rFonts w:ascii="Arial" w:hAnsi="Arial" w:cs="Arial"/>
                <w:b/>
                <w:lang w:val="ro-RO"/>
              </w:rPr>
              <w:t>i</w:t>
            </w:r>
          </w:p>
        </w:tc>
        <w:tc>
          <w:tcPr>
            <w:tcW w:w="4509" w:type="dxa"/>
          </w:tcPr>
          <w:p w:rsidR="00095D42" w:rsidRPr="00D520DD" w:rsidRDefault="00095D42" w:rsidP="00095D42">
            <w:pPr>
              <w:spacing w:after="0" w:line="240" w:lineRule="auto"/>
              <w:jc w:val="center"/>
              <w:rPr>
                <w:rFonts w:ascii="Arial" w:hAnsi="Arial" w:cs="Arial"/>
                <w:b/>
                <w:lang w:val="ro-RO"/>
              </w:rPr>
            </w:pPr>
            <w:r w:rsidRPr="00D520DD">
              <w:rPr>
                <w:rFonts w:ascii="Arial" w:hAnsi="Arial" w:cs="Arial"/>
                <w:b/>
                <w:lang w:val="ro-RO"/>
              </w:rPr>
              <w:t>A</w:t>
            </w:r>
            <w:r w:rsidRPr="00D520DD">
              <w:rPr>
                <w:rFonts w:ascii="Arial" w:hAnsi="Arial" w:cs="Arial"/>
                <w:b/>
                <w:sz w:val="24"/>
                <w:szCs w:val="24"/>
                <w:lang w:val="ro-RO"/>
              </w:rPr>
              <w:t>menințări</w:t>
            </w:r>
          </w:p>
        </w:tc>
      </w:tr>
      <w:tr w:rsidR="00AA23A3" w:rsidRPr="00D520DD" w:rsidTr="00D520DD">
        <w:trPr>
          <w:trHeight w:val="2835"/>
        </w:trPr>
        <w:tc>
          <w:tcPr>
            <w:tcW w:w="4508" w:type="dxa"/>
          </w:tcPr>
          <w:p w:rsidR="00095D42" w:rsidRPr="00D520DD" w:rsidRDefault="00095D42" w:rsidP="00095D42">
            <w:pPr>
              <w:spacing w:after="0" w:line="240" w:lineRule="auto"/>
              <w:rPr>
                <w:rFonts w:ascii="Arial" w:hAnsi="Arial" w:cs="Arial"/>
                <w:i/>
                <w:sz w:val="24"/>
                <w:szCs w:val="24"/>
                <w:lang w:val="ro-RO"/>
              </w:rPr>
            </w:pPr>
            <w:r w:rsidRPr="00D520DD">
              <w:rPr>
                <w:rFonts w:ascii="Arial" w:hAnsi="Arial" w:cs="Arial"/>
                <w:i/>
                <w:sz w:val="24"/>
                <w:szCs w:val="24"/>
                <w:lang w:val="ro-RO"/>
              </w:rPr>
              <w:t xml:space="preserve">- </w:t>
            </w:r>
            <w:hyperlink r:id="rId8" w:history="1">
              <w:r w:rsidRPr="00D520DD">
                <w:rPr>
                  <w:rFonts w:ascii="Arial" w:hAnsi="Arial" w:cs="Arial"/>
                  <w:i/>
                  <w:sz w:val="24"/>
                  <w:szCs w:val="24"/>
                  <w:lang w:val="ro-RO"/>
                </w:rPr>
                <w:t>creșterea rapidă a pieței</w:t>
              </w:r>
            </w:hyperlink>
            <w:r w:rsidRPr="00D520DD">
              <w:rPr>
                <w:rFonts w:ascii="Arial" w:hAnsi="Arial" w:cs="Arial"/>
                <w:i/>
                <w:sz w:val="24"/>
                <w:szCs w:val="24"/>
                <w:lang w:val="ro-RO"/>
              </w:rPr>
              <w:t> ;</w:t>
            </w:r>
          </w:p>
          <w:p w:rsidR="00095D42" w:rsidRPr="00D520DD" w:rsidRDefault="00095D42" w:rsidP="00095D42">
            <w:pPr>
              <w:spacing w:after="0" w:line="240" w:lineRule="auto"/>
              <w:rPr>
                <w:rFonts w:ascii="Arial" w:hAnsi="Arial" w:cs="Arial"/>
                <w:i/>
                <w:sz w:val="24"/>
                <w:szCs w:val="24"/>
                <w:lang w:val="ro-RO"/>
              </w:rPr>
            </w:pPr>
            <w:r w:rsidRPr="00D520DD">
              <w:rPr>
                <w:rFonts w:ascii="Arial" w:hAnsi="Arial" w:cs="Arial"/>
                <w:i/>
                <w:sz w:val="24"/>
                <w:szCs w:val="24"/>
                <w:lang w:val="ro-RO"/>
              </w:rPr>
              <w:t>- posibilități de extindere a nomenclatorului de produse;</w:t>
            </w:r>
          </w:p>
          <w:p w:rsidR="00095D42" w:rsidRPr="00D520DD" w:rsidRDefault="00095D42" w:rsidP="00095D42">
            <w:pPr>
              <w:spacing w:after="0" w:line="240" w:lineRule="auto"/>
              <w:rPr>
                <w:rFonts w:ascii="Arial" w:hAnsi="Arial" w:cs="Arial"/>
                <w:i/>
                <w:sz w:val="24"/>
                <w:szCs w:val="24"/>
                <w:lang w:val="ro-RO"/>
              </w:rPr>
            </w:pPr>
            <w:r w:rsidRPr="00D520DD">
              <w:rPr>
                <w:rFonts w:ascii="Arial" w:hAnsi="Arial" w:cs="Arial"/>
                <w:i/>
                <w:sz w:val="24"/>
                <w:szCs w:val="24"/>
                <w:lang w:val="ro-RO"/>
              </w:rPr>
              <w:t>- existența cererii de noi produse pe piețele existente sau pe piețe noi;</w:t>
            </w:r>
          </w:p>
          <w:p w:rsidR="00095D42" w:rsidRPr="00D520DD" w:rsidRDefault="00095D42" w:rsidP="00095D42">
            <w:pPr>
              <w:spacing w:after="0" w:line="240" w:lineRule="auto"/>
              <w:rPr>
                <w:rFonts w:ascii="Arial" w:hAnsi="Arial" w:cs="Arial"/>
                <w:i/>
                <w:sz w:val="24"/>
                <w:szCs w:val="24"/>
                <w:lang w:val="ro-RO"/>
              </w:rPr>
            </w:pPr>
            <w:r w:rsidRPr="00D520DD">
              <w:rPr>
                <w:rFonts w:ascii="Arial" w:hAnsi="Arial" w:cs="Arial"/>
                <w:i/>
                <w:sz w:val="24"/>
                <w:szCs w:val="24"/>
                <w:lang w:val="ro-RO"/>
              </w:rPr>
              <w:t>- existența cererii pe noi piețe a produselor existente;</w:t>
            </w:r>
          </w:p>
          <w:p w:rsidR="00095D42" w:rsidRPr="00D520DD" w:rsidRDefault="00095D42" w:rsidP="00095D42">
            <w:pPr>
              <w:spacing w:after="0" w:line="240" w:lineRule="auto"/>
              <w:rPr>
                <w:rFonts w:ascii="Arial" w:hAnsi="Arial" w:cs="Arial"/>
                <w:i/>
                <w:sz w:val="24"/>
                <w:szCs w:val="24"/>
                <w:lang w:val="ro-RO"/>
              </w:rPr>
            </w:pPr>
            <w:r w:rsidRPr="00D520DD">
              <w:rPr>
                <w:rFonts w:ascii="Arial" w:hAnsi="Arial" w:cs="Arial"/>
                <w:i/>
                <w:sz w:val="24"/>
                <w:szCs w:val="24"/>
                <w:lang w:val="ro-RO"/>
              </w:rPr>
              <w:t>- posibilități de încheiere a unor contracte economice pentru vânzarea produselor noastre în cantități mari.</w:t>
            </w:r>
          </w:p>
          <w:p w:rsidR="00095D42" w:rsidRPr="00D520DD" w:rsidRDefault="00095D42" w:rsidP="00095D42">
            <w:pPr>
              <w:spacing w:after="0" w:line="240" w:lineRule="auto"/>
              <w:jc w:val="center"/>
              <w:rPr>
                <w:rFonts w:ascii="Arial" w:hAnsi="Arial" w:cs="Arial"/>
                <w:b/>
                <w:lang w:val="ro-RO"/>
              </w:rPr>
            </w:pPr>
          </w:p>
        </w:tc>
        <w:tc>
          <w:tcPr>
            <w:tcW w:w="4509" w:type="dxa"/>
          </w:tcPr>
          <w:p w:rsidR="00095D42" w:rsidRPr="00D520DD" w:rsidRDefault="00095D42" w:rsidP="00095D42">
            <w:pPr>
              <w:spacing w:after="0" w:line="240" w:lineRule="auto"/>
              <w:rPr>
                <w:rFonts w:ascii="Arial" w:hAnsi="Arial" w:cs="Arial"/>
                <w:i/>
                <w:sz w:val="24"/>
                <w:szCs w:val="24"/>
                <w:lang w:val="ro-RO"/>
              </w:rPr>
            </w:pPr>
            <w:r w:rsidRPr="00D520DD">
              <w:rPr>
                <w:rFonts w:ascii="Arial" w:hAnsi="Arial" w:cs="Arial"/>
                <w:i/>
                <w:sz w:val="24"/>
                <w:szCs w:val="24"/>
                <w:lang w:val="ro-RO"/>
              </w:rPr>
              <w:t>- adoptarea unor reglementări legislative sau normative restrictive cu impact nefavorabil;</w:t>
            </w:r>
          </w:p>
          <w:p w:rsidR="00095D42" w:rsidRPr="00D520DD" w:rsidRDefault="00095D42" w:rsidP="00095D42">
            <w:pPr>
              <w:spacing w:after="0" w:line="240" w:lineRule="auto"/>
              <w:rPr>
                <w:rFonts w:ascii="Arial" w:hAnsi="Arial" w:cs="Arial"/>
                <w:i/>
                <w:sz w:val="24"/>
                <w:szCs w:val="24"/>
                <w:lang w:val="ro-RO"/>
              </w:rPr>
            </w:pPr>
            <w:r w:rsidRPr="00D520DD">
              <w:rPr>
                <w:rFonts w:ascii="Arial" w:hAnsi="Arial" w:cs="Arial"/>
                <w:i/>
                <w:sz w:val="24"/>
                <w:szCs w:val="24"/>
                <w:lang w:val="ro-RO"/>
              </w:rPr>
              <w:t>- intrarea într-o perioadă de recesiune economică la nivel național sau internațional;</w:t>
            </w:r>
          </w:p>
          <w:p w:rsidR="00095D42" w:rsidRPr="00D520DD" w:rsidRDefault="00095D42" w:rsidP="00095D42">
            <w:pPr>
              <w:spacing w:after="0" w:line="240" w:lineRule="auto"/>
              <w:rPr>
                <w:rFonts w:ascii="Arial" w:hAnsi="Arial" w:cs="Arial"/>
                <w:i/>
                <w:sz w:val="24"/>
                <w:szCs w:val="24"/>
                <w:lang w:val="ro-RO"/>
              </w:rPr>
            </w:pPr>
            <w:r w:rsidRPr="00D520DD">
              <w:rPr>
                <w:rFonts w:ascii="Arial" w:hAnsi="Arial" w:cs="Arial"/>
                <w:i/>
                <w:sz w:val="24"/>
                <w:szCs w:val="24"/>
                <w:lang w:val="ro-RO"/>
              </w:rPr>
              <w:t>- schimbări demografice nefavorabile;</w:t>
            </w:r>
          </w:p>
          <w:p w:rsidR="00095D42" w:rsidRPr="00D520DD" w:rsidRDefault="00095D42" w:rsidP="00095D42">
            <w:pPr>
              <w:spacing w:after="0" w:line="240" w:lineRule="auto"/>
              <w:rPr>
                <w:rFonts w:ascii="Arial" w:hAnsi="Arial" w:cs="Arial"/>
                <w:i/>
                <w:sz w:val="24"/>
                <w:szCs w:val="24"/>
                <w:lang w:val="ro-RO"/>
              </w:rPr>
            </w:pPr>
            <w:r w:rsidRPr="00D520DD">
              <w:rPr>
                <w:rFonts w:ascii="Arial" w:hAnsi="Arial" w:cs="Arial"/>
                <w:i/>
                <w:sz w:val="24"/>
                <w:szCs w:val="24"/>
                <w:lang w:val="ro-RO"/>
              </w:rPr>
              <w:t>- schimbări ale nevoilor, gusturilor sau preferințelor clienților;</w:t>
            </w:r>
          </w:p>
          <w:p w:rsidR="00095D42" w:rsidRPr="00D520DD" w:rsidRDefault="00095D42" w:rsidP="00095D42">
            <w:pPr>
              <w:spacing w:after="0" w:line="240" w:lineRule="auto"/>
              <w:rPr>
                <w:rFonts w:ascii="Arial" w:hAnsi="Arial" w:cs="Arial"/>
                <w:i/>
                <w:sz w:val="24"/>
                <w:szCs w:val="24"/>
                <w:lang w:val="ro-RO"/>
              </w:rPr>
            </w:pPr>
            <w:r w:rsidRPr="00D520DD">
              <w:rPr>
                <w:rFonts w:ascii="Arial" w:hAnsi="Arial" w:cs="Arial"/>
                <w:i/>
                <w:sz w:val="24"/>
                <w:szCs w:val="24"/>
                <w:lang w:val="ro-RO"/>
              </w:rPr>
              <w:t>- creștere mai lentă, stagnare sau chiar recesiune a pieței economice și inclusiv a nivelului de trai;</w:t>
            </w:r>
          </w:p>
          <w:p w:rsidR="00095D42" w:rsidRPr="00D520DD" w:rsidRDefault="00095D42" w:rsidP="00095D42">
            <w:pPr>
              <w:spacing w:after="0" w:line="240" w:lineRule="auto"/>
              <w:rPr>
                <w:rFonts w:ascii="Arial" w:hAnsi="Arial" w:cs="Arial"/>
                <w:i/>
                <w:sz w:val="24"/>
                <w:szCs w:val="24"/>
                <w:lang w:val="ro-RO"/>
              </w:rPr>
            </w:pPr>
            <w:r w:rsidRPr="00D520DD">
              <w:rPr>
                <w:rFonts w:ascii="Arial" w:hAnsi="Arial" w:cs="Arial"/>
                <w:i/>
                <w:sz w:val="24"/>
                <w:szCs w:val="24"/>
                <w:lang w:val="ro-RO"/>
              </w:rPr>
              <w:t>- intrarea unor noi competitori pe piată.</w:t>
            </w:r>
          </w:p>
          <w:p w:rsidR="00095D42" w:rsidRPr="00D520DD" w:rsidRDefault="00095D42" w:rsidP="00095D42">
            <w:pPr>
              <w:spacing w:after="0" w:line="240" w:lineRule="auto"/>
              <w:rPr>
                <w:rFonts w:ascii="Arial" w:hAnsi="Arial" w:cs="Arial"/>
                <w:i/>
                <w:sz w:val="24"/>
                <w:szCs w:val="24"/>
                <w:lang w:val="ro-RO"/>
              </w:rPr>
            </w:pPr>
          </w:p>
          <w:p w:rsidR="00095D42" w:rsidRPr="00D520DD" w:rsidRDefault="00095D42" w:rsidP="00095D42">
            <w:pPr>
              <w:spacing w:after="0" w:line="240" w:lineRule="auto"/>
              <w:rPr>
                <w:rFonts w:ascii="Arial" w:hAnsi="Arial" w:cs="Arial"/>
                <w:i/>
                <w:sz w:val="24"/>
                <w:szCs w:val="24"/>
                <w:lang w:val="ro-RO"/>
              </w:rPr>
            </w:pPr>
          </w:p>
          <w:p w:rsidR="00095D42" w:rsidRPr="00D520DD" w:rsidRDefault="00095D42" w:rsidP="00095D42">
            <w:pPr>
              <w:spacing w:after="0" w:line="240" w:lineRule="auto"/>
              <w:rPr>
                <w:rFonts w:ascii="Arial" w:hAnsi="Arial" w:cs="Arial"/>
                <w:i/>
                <w:sz w:val="24"/>
                <w:szCs w:val="24"/>
                <w:lang w:val="ro-RO"/>
              </w:rPr>
            </w:pPr>
          </w:p>
          <w:p w:rsidR="00095D42" w:rsidRPr="00D520DD" w:rsidRDefault="00095D42" w:rsidP="00095D42">
            <w:pPr>
              <w:spacing w:after="0" w:line="240" w:lineRule="auto"/>
              <w:rPr>
                <w:rFonts w:ascii="Arial" w:hAnsi="Arial" w:cs="Arial"/>
                <w:i/>
                <w:sz w:val="24"/>
                <w:szCs w:val="24"/>
                <w:lang w:val="ro-RO"/>
              </w:rPr>
            </w:pPr>
          </w:p>
          <w:p w:rsidR="00095D42" w:rsidRPr="00D520DD" w:rsidRDefault="00095D42" w:rsidP="00095D42">
            <w:pPr>
              <w:spacing w:after="0" w:line="240" w:lineRule="auto"/>
              <w:rPr>
                <w:rFonts w:ascii="Arial" w:hAnsi="Arial" w:cs="Arial"/>
                <w:i/>
                <w:sz w:val="24"/>
                <w:szCs w:val="24"/>
                <w:lang w:val="ro-RO"/>
              </w:rPr>
            </w:pPr>
          </w:p>
        </w:tc>
      </w:tr>
    </w:tbl>
    <w:p w:rsidR="00095D42" w:rsidRPr="00D520DD" w:rsidRDefault="00095D42" w:rsidP="00095D42">
      <w:pPr>
        <w:rPr>
          <w:rFonts w:ascii="Arial" w:hAnsi="Arial" w:cs="Arial"/>
          <w:sz w:val="24"/>
          <w:szCs w:val="24"/>
          <w:lang w:val="ro-RO"/>
        </w:rPr>
      </w:pPr>
    </w:p>
    <w:p w:rsidR="00095D42" w:rsidRPr="00D520DD" w:rsidRDefault="00095D42" w:rsidP="00095D42">
      <w:pPr>
        <w:rPr>
          <w:rFonts w:ascii="Arial" w:hAnsi="Arial" w:cs="Arial"/>
          <w:b/>
          <w:sz w:val="28"/>
          <w:szCs w:val="28"/>
          <w:lang w:val="ro-RO"/>
        </w:rPr>
      </w:pPr>
      <w:r w:rsidRPr="00D520DD">
        <w:rPr>
          <w:rFonts w:ascii="Arial" w:hAnsi="Arial" w:cs="Arial"/>
          <w:b/>
          <w:sz w:val="28"/>
          <w:szCs w:val="28"/>
          <w:lang w:val="ro-RO"/>
        </w:rPr>
        <w:t xml:space="preserve">4. SCHEMA ORGANIZATORICĂ ȘI POLITICA DE RESURSE UMANE </w:t>
      </w:r>
    </w:p>
    <w:p w:rsidR="00095D42" w:rsidRPr="00D520DD" w:rsidRDefault="00095D42" w:rsidP="00095D42">
      <w:pPr>
        <w:autoSpaceDE w:val="0"/>
        <w:autoSpaceDN w:val="0"/>
        <w:adjustRightInd w:val="0"/>
        <w:spacing w:after="120"/>
        <w:jc w:val="both"/>
        <w:rPr>
          <w:rFonts w:ascii="Arial" w:hAnsi="Arial" w:cs="Arial"/>
          <w:sz w:val="24"/>
          <w:szCs w:val="24"/>
          <w:lang w:val="ro-RO"/>
        </w:rPr>
      </w:pPr>
      <w:r w:rsidRPr="00D520DD">
        <w:rPr>
          <w:rFonts w:ascii="Arial" w:hAnsi="Arial" w:cs="Arial"/>
          <w:sz w:val="24"/>
          <w:szCs w:val="24"/>
          <w:lang w:val="ro-RO"/>
        </w:rPr>
        <w:t>4.1. Prezentați structura organizatorică a viitoarei afaceri, descriind atribuțiile, expertiza și responsabilitățile personalului cheie. Evidenţiaţi studiile/specializările fiecăreia dintre persoanele cheie, care sunt relevante pentru domeniul de activitate al firmei.</w:t>
      </w:r>
    </w:p>
    <w:p w:rsidR="00095D42" w:rsidRPr="00D520DD" w:rsidRDefault="008914ED" w:rsidP="00095D42">
      <w:pPr>
        <w:autoSpaceDE w:val="0"/>
        <w:autoSpaceDN w:val="0"/>
        <w:adjustRightInd w:val="0"/>
        <w:spacing w:after="120"/>
        <w:jc w:val="both"/>
        <w:rPr>
          <w:rFonts w:ascii="Arial" w:hAnsi="Arial" w:cs="Arial"/>
          <w:sz w:val="24"/>
          <w:szCs w:val="24"/>
          <w:lang w:val="ro-RO"/>
        </w:rPr>
      </w:pPr>
      <w:r>
        <w:rPr>
          <w:rFonts w:ascii="Arial" w:hAnsi="Arial" w:cs="Arial"/>
          <w:sz w:val="24"/>
          <w:szCs w:val="24"/>
          <w:lang w:val="ro-RO"/>
        </w:rPr>
        <w:t>Î</w:t>
      </w:r>
      <w:r w:rsidR="00095D42" w:rsidRPr="00D520DD">
        <w:rPr>
          <w:rFonts w:ascii="Arial" w:hAnsi="Arial" w:cs="Arial"/>
          <w:sz w:val="24"/>
          <w:szCs w:val="24"/>
          <w:lang w:val="ro-RO"/>
        </w:rPr>
        <w:t xml:space="preserve">n primii doi ani </w:t>
      </w:r>
      <w:r>
        <w:rPr>
          <w:rFonts w:ascii="Arial" w:hAnsi="Arial" w:cs="Arial"/>
          <w:sz w:val="24"/>
          <w:szCs w:val="24"/>
          <w:lang w:val="ro-RO"/>
        </w:rPr>
        <w:t>firma va avea 2 salariați, iar î</w:t>
      </w:r>
      <w:r w:rsidR="00095D42" w:rsidRPr="00D520DD">
        <w:rPr>
          <w:rFonts w:ascii="Arial" w:hAnsi="Arial" w:cs="Arial"/>
          <w:sz w:val="24"/>
          <w:szCs w:val="24"/>
          <w:lang w:val="ro-RO"/>
        </w:rPr>
        <w:t>n al treilea an vom angaja încă un lucrător.</w:t>
      </w: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09"/>
        <w:gridCol w:w="3273"/>
        <w:gridCol w:w="1689"/>
        <w:gridCol w:w="2409"/>
      </w:tblGrid>
      <w:tr w:rsidR="00AA23A3" w:rsidRPr="00D520DD" w:rsidTr="00D520DD">
        <w:tc>
          <w:tcPr>
            <w:tcW w:w="1809" w:type="dxa"/>
          </w:tcPr>
          <w:p w:rsidR="00095D42" w:rsidRPr="00D520DD" w:rsidRDefault="00095D42" w:rsidP="00095D42">
            <w:pPr>
              <w:autoSpaceDE w:val="0"/>
              <w:autoSpaceDN w:val="0"/>
              <w:adjustRightInd w:val="0"/>
              <w:jc w:val="center"/>
              <w:rPr>
                <w:rFonts w:ascii="Arial" w:hAnsi="Arial" w:cs="Arial"/>
                <w:i/>
                <w:lang w:val="ro-RO"/>
              </w:rPr>
            </w:pPr>
            <w:r w:rsidRPr="00D520DD">
              <w:rPr>
                <w:rFonts w:ascii="Arial" w:hAnsi="Arial" w:cs="Arial"/>
                <w:i/>
                <w:lang w:val="ro-RO"/>
              </w:rPr>
              <w:t>Nume,  prenume şi vârsta</w:t>
            </w:r>
          </w:p>
        </w:tc>
        <w:tc>
          <w:tcPr>
            <w:tcW w:w="3273" w:type="dxa"/>
          </w:tcPr>
          <w:p w:rsidR="00095D42" w:rsidRPr="00D520DD" w:rsidRDefault="00095D42" w:rsidP="00095D42">
            <w:pPr>
              <w:autoSpaceDE w:val="0"/>
              <w:autoSpaceDN w:val="0"/>
              <w:adjustRightInd w:val="0"/>
              <w:jc w:val="center"/>
              <w:rPr>
                <w:rFonts w:ascii="Arial" w:hAnsi="Arial" w:cs="Arial"/>
                <w:i/>
                <w:lang w:val="ro-RO"/>
              </w:rPr>
            </w:pPr>
            <w:r w:rsidRPr="00D520DD">
              <w:rPr>
                <w:rFonts w:ascii="Arial" w:hAnsi="Arial" w:cs="Arial"/>
                <w:i/>
                <w:lang w:val="ro-RO"/>
              </w:rPr>
              <w:t>Funcţia în societate şi principalele responsabilităţi pe scurt</w:t>
            </w:r>
          </w:p>
        </w:tc>
        <w:tc>
          <w:tcPr>
            <w:tcW w:w="1689" w:type="dxa"/>
          </w:tcPr>
          <w:p w:rsidR="00095D42" w:rsidRPr="00D520DD" w:rsidRDefault="00095D42" w:rsidP="00095D42">
            <w:pPr>
              <w:autoSpaceDE w:val="0"/>
              <w:autoSpaceDN w:val="0"/>
              <w:adjustRightInd w:val="0"/>
              <w:jc w:val="center"/>
              <w:rPr>
                <w:rFonts w:ascii="Arial" w:hAnsi="Arial" w:cs="Arial"/>
                <w:i/>
                <w:lang w:val="ro-RO"/>
              </w:rPr>
            </w:pPr>
            <w:r w:rsidRPr="00D520DD">
              <w:rPr>
                <w:rFonts w:ascii="Arial" w:hAnsi="Arial" w:cs="Arial"/>
                <w:i/>
                <w:lang w:val="ro-RO"/>
              </w:rPr>
              <w:t>Experienţa în domeniu</w:t>
            </w:r>
          </w:p>
        </w:tc>
        <w:tc>
          <w:tcPr>
            <w:tcW w:w="2409" w:type="dxa"/>
          </w:tcPr>
          <w:p w:rsidR="00095D42" w:rsidRPr="00D520DD" w:rsidRDefault="00095D42" w:rsidP="00095D42">
            <w:pPr>
              <w:autoSpaceDE w:val="0"/>
              <w:autoSpaceDN w:val="0"/>
              <w:adjustRightInd w:val="0"/>
              <w:jc w:val="center"/>
              <w:rPr>
                <w:rFonts w:ascii="Arial" w:hAnsi="Arial" w:cs="Arial"/>
                <w:i/>
                <w:lang w:val="ro-RO"/>
              </w:rPr>
            </w:pPr>
            <w:r w:rsidRPr="00D520DD">
              <w:rPr>
                <w:rFonts w:ascii="Arial" w:hAnsi="Arial" w:cs="Arial"/>
                <w:i/>
                <w:lang w:val="ro-RO"/>
              </w:rPr>
              <w:t>Studii/Specializări cu impact asupra afacerii propuse</w:t>
            </w:r>
          </w:p>
        </w:tc>
      </w:tr>
      <w:tr w:rsidR="00AA23A3" w:rsidRPr="00D520DD" w:rsidTr="00D520DD">
        <w:trPr>
          <w:trHeight w:val="2259"/>
        </w:trPr>
        <w:tc>
          <w:tcPr>
            <w:tcW w:w="1809" w:type="dxa"/>
          </w:tcPr>
          <w:p w:rsidR="00095D42" w:rsidRPr="00D520DD" w:rsidRDefault="008914ED" w:rsidP="00095D42">
            <w:pPr>
              <w:autoSpaceDE w:val="0"/>
              <w:autoSpaceDN w:val="0"/>
              <w:adjustRightInd w:val="0"/>
              <w:jc w:val="both"/>
              <w:rPr>
                <w:rFonts w:ascii="Arial" w:hAnsi="Arial" w:cs="Arial"/>
                <w:b/>
                <w:lang w:val="ro-RO"/>
              </w:rPr>
            </w:pPr>
            <w:r>
              <w:rPr>
                <w:rFonts w:ascii="Arial" w:hAnsi="Arial" w:cs="Arial"/>
                <w:b/>
                <w:lang w:val="ro-RO"/>
              </w:rPr>
              <w:lastRenderedPageBreak/>
              <w:t>CĂLIN C-TIN LAURENȚ</w:t>
            </w:r>
            <w:r w:rsidR="00ED0C55" w:rsidRPr="00D520DD">
              <w:rPr>
                <w:rFonts w:ascii="Arial" w:hAnsi="Arial" w:cs="Arial"/>
                <w:b/>
                <w:lang w:val="ro-RO"/>
              </w:rPr>
              <w:t>IU</w:t>
            </w:r>
          </w:p>
        </w:tc>
        <w:tc>
          <w:tcPr>
            <w:tcW w:w="3273" w:type="dxa"/>
          </w:tcPr>
          <w:p w:rsidR="00095D42" w:rsidRPr="00D520DD" w:rsidRDefault="00095D42" w:rsidP="00095D42">
            <w:pPr>
              <w:autoSpaceDE w:val="0"/>
              <w:autoSpaceDN w:val="0"/>
              <w:adjustRightInd w:val="0"/>
              <w:spacing w:after="0" w:line="240" w:lineRule="auto"/>
              <w:jc w:val="both"/>
              <w:rPr>
                <w:rFonts w:ascii="Arial" w:hAnsi="Arial" w:cs="Arial"/>
                <w:lang w:val="ro-RO"/>
              </w:rPr>
            </w:pPr>
            <w:r w:rsidRPr="00D520DD">
              <w:rPr>
                <w:rFonts w:ascii="Arial" w:hAnsi="Arial" w:cs="Arial"/>
                <w:lang w:val="ro-RO"/>
              </w:rPr>
              <w:t>242111) administrator:</w:t>
            </w:r>
          </w:p>
          <w:p w:rsidR="00095D42" w:rsidRPr="00D520DD" w:rsidRDefault="00095D42" w:rsidP="00095D42">
            <w:pPr>
              <w:autoSpaceDE w:val="0"/>
              <w:autoSpaceDN w:val="0"/>
              <w:adjustRightInd w:val="0"/>
              <w:spacing w:after="0" w:line="240" w:lineRule="auto"/>
              <w:jc w:val="both"/>
              <w:rPr>
                <w:rFonts w:ascii="Arial" w:hAnsi="Arial" w:cs="Arial"/>
                <w:lang w:val="ro-RO"/>
              </w:rPr>
            </w:pPr>
            <w:r w:rsidRPr="00D520DD">
              <w:rPr>
                <w:rFonts w:ascii="Arial" w:hAnsi="Arial" w:cs="Arial"/>
                <w:lang w:val="ro-RO"/>
              </w:rPr>
              <w:t>gestionează resursele umane;</w:t>
            </w:r>
          </w:p>
          <w:p w:rsidR="00095D42" w:rsidRPr="00D520DD" w:rsidRDefault="00095D42" w:rsidP="00095D42">
            <w:pPr>
              <w:autoSpaceDE w:val="0"/>
              <w:autoSpaceDN w:val="0"/>
              <w:adjustRightInd w:val="0"/>
              <w:spacing w:after="0" w:line="240" w:lineRule="auto"/>
              <w:jc w:val="both"/>
              <w:rPr>
                <w:rFonts w:ascii="Arial" w:hAnsi="Arial" w:cs="Arial"/>
                <w:lang w:val="ro-RO"/>
              </w:rPr>
            </w:pPr>
            <w:r w:rsidRPr="00D520DD">
              <w:rPr>
                <w:rFonts w:ascii="Arial" w:hAnsi="Arial" w:cs="Arial"/>
                <w:lang w:val="ro-RO"/>
              </w:rPr>
              <w:t>-promovează produsele finite;</w:t>
            </w:r>
          </w:p>
          <w:p w:rsidR="00095D42" w:rsidRPr="00D520DD" w:rsidRDefault="00095D42" w:rsidP="00095D42">
            <w:pPr>
              <w:autoSpaceDE w:val="0"/>
              <w:autoSpaceDN w:val="0"/>
              <w:adjustRightInd w:val="0"/>
              <w:spacing w:after="0" w:line="240" w:lineRule="auto"/>
              <w:jc w:val="both"/>
              <w:rPr>
                <w:rFonts w:ascii="Arial" w:hAnsi="Arial" w:cs="Arial"/>
                <w:lang w:val="ro-RO"/>
              </w:rPr>
            </w:pPr>
            <w:r w:rsidRPr="00D520DD">
              <w:rPr>
                <w:rFonts w:ascii="Arial" w:hAnsi="Arial" w:cs="Arial"/>
                <w:lang w:val="ro-RO"/>
              </w:rPr>
              <w:t>-aprovizionează cu materii prime și materiale;</w:t>
            </w:r>
          </w:p>
          <w:p w:rsidR="00095D42" w:rsidRPr="00D520DD" w:rsidRDefault="00095D42" w:rsidP="00095D42">
            <w:pPr>
              <w:autoSpaceDE w:val="0"/>
              <w:autoSpaceDN w:val="0"/>
              <w:adjustRightInd w:val="0"/>
              <w:spacing w:after="0" w:line="240" w:lineRule="auto"/>
              <w:jc w:val="both"/>
              <w:rPr>
                <w:rFonts w:ascii="Arial" w:hAnsi="Arial" w:cs="Arial"/>
                <w:lang w:val="ro-RO"/>
              </w:rPr>
            </w:pPr>
            <w:r w:rsidRPr="00D520DD">
              <w:rPr>
                <w:rFonts w:ascii="Arial" w:hAnsi="Arial" w:cs="Arial"/>
                <w:lang w:val="ro-RO"/>
              </w:rPr>
              <w:t>-caută piețe de desfacere;</w:t>
            </w:r>
          </w:p>
          <w:p w:rsidR="00095D42" w:rsidRPr="00D520DD" w:rsidRDefault="00095D42" w:rsidP="00095D42">
            <w:pPr>
              <w:autoSpaceDE w:val="0"/>
              <w:autoSpaceDN w:val="0"/>
              <w:adjustRightInd w:val="0"/>
              <w:spacing w:line="240" w:lineRule="auto"/>
              <w:jc w:val="both"/>
              <w:rPr>
                <w:rFonts w:ascii="Arial" w:hAnsi="Arial" w:cs="Arial"/>
                <w:b/>
                <w:lang w:val="ro-RO"/>
              </w:rPr>
            </w:pPr>
            <w:r w:rsidRPr="00D520DD">
              <w:rPr>
                <w:rFonts w:ascii="Arial" w:hAnsi="Arial" w:cs="Arial"/>
                <w:lang w:val="ro-RO"/>
              </w:rPr>
              <w:t>-participă la fabricatie</w:t>
            </w:r>
          </w:p>
        </w:tc>
        <w:tc>
          <w:tcPr>
            <w:tcW w:w="1689" w:type="dxa"/>
          </w:tcPr>
          <w:p w:rsidR="00095D42" w:rsidRPr="00D520DD" w:rsidRDefault="00095D42" w:rsidP="00095D42">
            <w:pPr>
              <w:autoSpaceDE w:val="0"/>
              <w:autoSpaceDN w:val="0"/>
              <w:adjustRightInd w:val="0"/>
              <w:jc w:val="both"/>
              <w:rPr>
                <w:rFonts w:ascii="Arial" w:hAnsi="Arial" w:cs="Arial"/>
                <w:b/>
                <w:lang w:val="ro-RO"/>
              </w:rPr>
            </w:pPr>
            <w:r w:rsidRPr="00D520DD">
              <w:rPr>
                <w:rFonts w:ascii="Arial" w:hAnsi="Arial" w:cs="Arial"/>
                <w:b/>
                <w:lang w:val="ro-RO"/>
              </w:rPr>
              <w:t>nu</w:t>
            </w:r>
          </w:p>
        </w:tc>
        <w:tc>
          <w:tcPr>
            <w:tcW w:w="2409" w:type="dxa"/>
          </w:tcPr>
          <w:p w:rsidR="00095D42" w:rsidRPr="00D520DD" w:rsidRDefault="00095D42" w:rsidP="00095D42">
            <w:pPr>
              <w:autoSpaceDE w:val="0"/>
              <w:autoSpaceDN w:val="0"/>
              <w:adjustRightInd w:val="0"/>
              <w:spacing w:after="120"/>
              <w:jc w:val="both"/>
              <w:rPr>
                <w:rFonts w:ascii="Arial" w:hAnsi="Arial" w:cs="Arial"/>
                <w:lang w:val="ro-RO"/>
              </w:rPr>
            </w:pPr>
            <w:r w:rsidRPr="00D520DD">
              <w:rPr>
                <w:rFonts w:ascii="Arial" w:hAnsi="Arial" w:cs="Arial"/>
                <w:lang w:val="ro-RO"/>
              </w:rPr>
              <w:t>- Studii superioare</w:t>
            </w:r>
          </w:p>
          <w:p w:rsidR="00095D42" w:rsidRPr="00D520DD" w:rsidRDefault="00095D42" w:rsidP="00095D42">
            <w:pPr>
              <w:autoSpaceDE w:val="0"/>
              <w:autoSpaceDN w:val="0"/>
              <w:adjustRightInd w:val="0"/>
              <w:spacing w:after="120"/>
              <w:jc w:val="both"/>
              <w:rPr>
                <w:rFonts w:ascii="Arial" w:hAnsi="Arial" w:cs="Arial"/>
                <w:lang w:val="ro-RO"/>
              </w:rPr>
            </w:pPr>
            <w:r w:rsidRPr="00D520DD">
              <w:rPr>
                <w:rFonts w:ascii="Arial" w:hAnsi="Arial" w:cs="Arial"/>
                <w:lang w:val="ro-RO"/>
              </w:rPr>
              <w:t xml:space="preserve">- Inspector de specialitate protectia muncii </w:t>
            </w:r>
          </w:p>
          <w:p w:rsidR="00095D42" w:rsidRPr="00D520DD" w:rsidRDefault="00095D42" w:rsidP="00095D42">
            <w:pPr>
              <w:autoSpaceDE w:val="0"/>
              <w:autoSpaceDN w:val="0"/>
              <w:adjustRightInd w:val="0"/>
              <w:spacing w:after="120"/>
              <w:jc w:val="both"/>
              <w:rPr>
                <w:rFonts w:ascii="Arial" w:hAnsi="Arial" w:cs="Arial"/>
                <w:lang w:val="ro-RO"/>
              </w:rPr>
            </w:pPr>
            <w:r w:rsidRPr="00D520DD">
              <w:rPr>
                <w:rFonts w:ascii="Arial" w:hAnsi="Arial" w:cs="Arial"/>
                <w:lang w:val="ro-RO"/>
              </w:rPr>
              <w:t>- Formator</w:t>
            </w:r>
          </w:p>
          <w:p w:rsidR="00095D42" w:rsidRPr="00D520DD" w:rsidRDefault="00095D42" w:rsidP="00095D42">
            <w:pPr>
              <w:autoSpaceDE w:val="0"/>
              <w:autoSpaceDN w:val="0"/>
              <w:adjustRightInd w:val="0"/>
              <w:spacing w:after="120"/>
              <w:jc w:val="both"/>
              <w:rPr>
                <w:rFonts w:ascii="Arial" w:hAnsi="Arial" w:cs="Arial"/>
                <w:lang w:val="ro-RO"/>
              </w:rPr>
            </w:pPr>
            <w:r w:rsidRPr="00D520DD">
              <w:rPr>
                <w:rFonts w:ascii="Arial" w:hAnsi="Arial" w:cs="Arial"/>
                <w:lang w:val="ro-RO"/>
              </w:rPr>
              <w:t>- Studii universitare de Masterat, Domeniul Inginerie Industriala, Ingineria Calității, Universitatea Politehnica Bucuresti, Facultatea de Ingineria şi Managementul Sistemelor Tehnologice, Domeniul Inginerie   Industriale</w:t>
            </w:r>
          </w:p>
        </w:tc>
      </w:tr>
      <w:tr w:rsidR="00AA23A3" w:rsidRPr="00D520DD" w:rsidTr="00D520DD">
        <w:tc>
          <w:tcPr>
            <w:tcW w:w="1809" w:type="dxa"/>
          </w:tcPr>
          <w:p w:rsidR="00095D42" w:rsidRPr="00D520DD" w:rsidRDefault="00AA23A3" w:rsidP="00095D42">
            <w:pPr>
              <w:autoSpaceDE w:val="0"/>
              <w:autoSpaceDN w:val="0"/>
              <w:adjustRightInd w:val="0"/>
              <w:jc w:val="both"/>
              <w:rPr>
                <w:rFonts w:ascii="Arial" w:hAnsi="Arial" w:cs="Arial"/>
                <w:b/>
                <w:lang w:val="ro-RO"/>
              </w:rPr>
            </w:pPr>
            <w:r w:rsidRPr="00D520DD">
              <w:rPr>
                <w:rFonts w:ascii="Arial" w:hAnsi="Arial" w:cs="Arial"/>
                <w:b/>
                <w:lang w:val="ro-RO"/>
              </w:rPr>
              <w:t>POPE</w:t>
            </w:r>
            <w:r w:rsidR="00ED0C55" w:rsidRPr="00D520DD">
              <w:rPr>
                <w:rFonts w:ascii="Arial" w:hAnsi="Arial" w:cs="Arial"/>
                <w:b/>
                <w:lang w:val="ro-RO"/>
              </w:rPr>
              <w:t>SCU MIHAI</w:t>
            </w:r>
          </w:p>
        </w:tc>
        <w:tc>
          <w:tcPr>
            <w:tcW w:w="3273" w:type="dxa"/>
          </w:tcPr>
          <w:p w:rsidR="00095D42" w:rsidRPr="00D520DD" w:rsidRDefault="00095D42" w:rsidP="00095D42">
            <w:pPr>
              <w:autoSpaceDE w:val="0"/>
              <w:autoSpaceDN w:val="0"/>
              <w:adjustRightInd w:val="0"/>
              <w:jc w:val="both"/>
              <w:rPr>
                <w:rFonts w:ascii="Arial" w:hAnsi="Arial" w:cs="Arial"/>
                <w:lang w:val="ro-RO"/>
              </w:rPr>
            </w:pPr>
            <w:r w:rsidRPr="00D520DD">
              <w:rPr>
                <w:rFonts w:ascii="Arial" w:hAnsi="Arial" w:cs="Arial"/>
                <w:lang w:val="ro-RO"/>
              </w:rPr>
              <w:t>(731824) confecționer tricotaje după comandă</w:t>
            </w:r>
          </w:p>
        </w:tc>
        <w:tc>
          <w:tcPr>
            <w:tcW w:w="1689" w:type="dxa"/>
          </w:tcPr>
          <w:p w:rsidR="00095D42" w:rsidRPr="00D520DD" w:rsidRDefault="00095D42" w:rsidP="00095D42">
            <w:pPr>
              <w:autoSpaceDE w:val="0"/>
              <w:autoSpaceDN w:val="0"/>
              <w:adjustRightInd w:val="0"/>
              <w:jc w:val="both"/>
              <w:rPr>
                <w:rFonts w:ascii="Arial" w:hAnsi="Arial" w:cs="Arial"/>
                <w:lang w:val="ro-RO"/>
              </w:rPr>
            </w:pPr>
            <w:r w:rsidRPr="00D520DD">
              <w:rPr>
                <w:rFonts w:ascii="Arial" w:hAnsi="Arial" w:cs="Arial"/>
                <w:lang w:val="ro-RO"/>
              </w:rPr>
              <w:t>nu</w:t>
            </w:r>
          </w:p>
        </w:tc>
        <w:tc>
          <w:tcPr>
            <w:tcW w:w="2409" w:type="dxa"/>
          </w:tcPr>
          <w:p w:rsidR="00095D42" w:rsidRPr="00D520DD" w:rsidRDefault="00095D42" w:rsidP="00095D42">
            <w:pPr>
              <w:autoSpaceDE w:val="0"/>
              <w:autoSpaceDN w:val="0"/>
              <w:adjustRightInd w:val="0"/>
              <w:jc w:val="both"/>
              <w:rPr>
                <w:rFonts w:ascii="Arial" w:hAnsi="Arial" w:cs="Arial"/>
                <w:lang w:val="ro-RO"/>
              </w:rPr>
            </w:pPr>
            <w:r w:rsidRPr="00D520DD">
              <w:rPr>
                <w:rFonts w:ascii="Arial" w:hAnsi="Arial" w:cs="Arial"/>
                <w:lang w:val="ro-RO"/>
              </w:rPr>
              <w:t>Studii medii</w:t>
            </w:r>
          </w:p>
        </w:tc>
      </w:tr>
      <w:tr w:rsidR="00AA23A3" w:rsidRPr="00D520DD" w:rsidTr="00D520DD">
        <w:tc>
          <w:tcPr>
            <w:tcW w:w="1809" w:type="dxa"/>
          </w:tcPr>
          <w:p w:rsidR="00095D42" w:rsidRPr="00D520DD" w:rsidRDefault="00095D42" w:rsidP="00095D42">
            <w:pPr>
              <w:autoSpaceDE w:val="0"/>
              <w:autoSpaceDN w:val="0"/>
              <w:adjustRightInd w:val="0"/>
              <w:jc w:val="both"/>
              <w:rPr>
                <w:rFonts w:ascii="Arial" w:hAnsi="Arial" w:cs="Arial"/>
                <w:b/>
                <w:lang w:val="ro-RO"/>
              </w:rPr>
            </w:pPr>
          </w:p>
        </w:tc>
        <w:tc>
          <w:tcPr>
            <w:tcW w:w="3273" w:type="dxa"/>
          </w:tcPr>
          <w:p w:rsidR="00095D42" w:rsidRPr="00D520DD" w:rsidRDefault="00095D42" w:rsidP="00095D42">
            <w:pPr>
              <w:autoSpaceDE w:val="0"/>
              <w:autoSpaceDN w:val="0"/>
              <w:adjustRightInd w:val="0"/>
              <w:jc w:val="both"/>
              <w:rPr>
                <w:rFonts w:ascii="Arial" w:hAnsi="Arial" w:cs="Arial"/>
                <w:b/>
                <w:lang w:val="ro-RO"/>
              </w:rPr>
            </w:pPr>
          </w:p>
        </w:tc>
        <w:tc>
          <w:tcPr>
            <w:tcW w:w="1689" w:type="dxa"/>
          </w:tcPr>
          <w:p w:rsidR="00095D42" w:rsidRPr="00D520DD" w:rsidRDefault="00095D42" w:rsidP="00095D42">
            <w:pPr>
              <w:autoSpaceDE w:val="0"/>
              <w:autoSpaceDN w:val="0"/>
              <w:adjustRightInd w:val="0"/>
              <w:jc w:val="both"/>
              <w:rPr>
                <w:rFonts w:ascii="Arial" w:hAnsi="Arial" w:cs="Arial"/>
                <w:b/>
                <w:lang w:val="ro-RO"/>
              </w:rPr>
            </w:pPr>
          </w:p>
        </w:tc>
        <w:tc>
          <w:tcPr>
            <w:tcW w:w="2409" w:type="dxa"/>
          </w:tcPr>
          <w:p w:rsidR="00095D42" w:rsidRPr="00D520DD" w:rsidRDefault="00095D42" w:rsidP="00095D42">
            <w:pPr>
              <w:autoSpaceDE w:val="0"/>
              <w:autoSpaceDN w:val="0"/>
              <w:adjustRightInd w:val="0"/>
              <w:jc w:val="both"/>
              <w:rPr>
                <w:rFonts w:ascii="Arial" w:hAnsi="Arial" w:cs="Arial"/>
                <w:b/>
                <w:lang w:val="ro-RO"/>
              </w:rPr>
            </w:pPr>
          </w:p>
        </w:tc>
      </w:tr>
    </w:tbl>
    <w:p w:rsidR="00095D42" w:rsidRPr="00D520DD" w:rsidRDefault="00095D42" w:rsidP="00095D42">
      <w:pPr>
        <w:autoSpaceDE w:val="0"/>
        <w:autoSpaceDN w:val="0"/>
        <w:adjustRightInd w:val="0"/>
        <w:jc w:val="both"/>
        <w:rPr>
          <w:rFonts w:ascii="Arial" w:hAnsi="Arial" w:cs="Arial"/>
          <w:lang w:val="ro-RO"/>
        </w:rPr>
      </w:pPr>
    </w:p>
    <w:p w:rsidR="00095D42" w:rsidRPr="00D520DD" w:rsidRDefault="00095D42" w:rsidP="00095D42">
      <w:pPr>
        <w:autoSpaceDE w:val="0"/>
        <w:autoSpaceDN w:val="0"/>
        <w:adjustRightInd w:val="0"/>
        <w:jc w:val="both"/>
        <w:rPr>
          <w:rFonts w:ascii="Arial" w:hAnsi="Arial" w:cs="Arial"/>
          <w:i/>
          <w:lang w:val="ro-RO"/>
        </w:rPr>
      </w:pPr>
      <w:bookmarkStart w:id="1" w:name="_Toc322524157"/>
      <w:r w:rsidRPr="00D520DD">
        <w:rPr>
          <w:rFonts w:ascii="Arial" w:hAnsi="Arial" w:cs="Arial"/>
          <w:i/>
          <w:lang w:val="ro-RO"/>
        </w:rPr>
        <w:t>*Se va încărca în sistem certificatul/aderința de absolvire a cursului de competențe antreprenoriale.</w:t>
      </w:r>
    </w:p>
    <w:p w:rsidR="00095D42" w:rsidRPr="00D520DD" w:rsidRDefault="00095D42" w:rsidP="00095D42">
      <w:pPr>
        <w:autoSpaceDE w:val="0"/>
        <w:autoSpaceDN w:val="0"/>
        <w:adjustRightInd w:val="0"/>
        <w:jc w:val="both"/>
        <w:rPr>
          <w:rFonts w:ascii="Arial" w:hAnsi="Arial" w:cs="Arial"/>
          <w:i/>
          <w:lang w:val="ro-RO"/>
        </w:rPr>
      </w:pPr>
      <w:r w:rsidRPr="00D520DD">
        <w:rPr>
          <w:rFonts w:ascii="Arial" w:hAnsi="Arial" w:cs="Arial"/>
          <w:i/>
          <w:lang w:val="ro-RO"/>
        </w:rPr>
        <w:t>**Este recomandabil să ataşaţi, la Planul de afaceri, CV-urile angajaților, precum şi orice alt document care să susţină argumentele prezentate, fișe de post, organigrama etc.</w:t>
      </w:r>
    </w:p>
    <w:p w:rsidR="00095D42" w:rsidRPr="00D520DD" w:rsidRDefault="00095D42" w:rsidP="00095D42">
      <w:pPr>
        <w:autoSpaceDE w:val="0"/>
        <w:autoSpaceDN w:val="0"/>
        <w:adjustRightInd w:val="0"/>
        <w:jc w:val="both"/>
        <w:rPr>
          <w:rFonts w:ascii="Arial" w:hAnsi="Arial" w:cs="Arial"/>
          <w:i/>
          <w:lang w:val="ro-RO"/>
        </w:rPr>
      </w:pPr>
      <w:r w:rsidRPr="00D520DD">
        <w:rPr>
          <w:rFonts w:ascii="Arial" w:hAnsi="Arial" w:cs="Arial"/>
          <w:sz w:val="24"/>
          <w:szCs w:val="24"/>
          <w:lang w:val="ro-RO"/>
        </w:rPr>
        <w:t>4.2. Descrieţi şi explicaţi politica de resurse umane.</w:t>
      </w:r>
    </w:p>
    <w:p w:rsidR="00095D42" w:rsidRPr="00D520DD" w:rsidRDefault="00095D42" w:rsidP="00095D42">
      <w:pPr>
        <w:autoSpaceDE w:val="0"/>
        <w:autoSpaceDN w:val="0"/>
        <w:adjustRightInd w:val="0"/>
        <w:jc w:val="both"/>
        <w:rPr>
          <w:rFonts w:ascii="Arial" w:hAnsi="Arial" w:cs="Arial"/>
          <w:i/>
          <w:sz w:val="24"/>
          <w:szCs w:val="24"/>
          <w:lang w:val="ro-RO"/>
        </w:rPr>
      </w:pPr>
      <w:r w:rsidRPr="00D520DD">
        <w:rPr>
          <w:rFonts w:ascii="Arial" w:hAnsi="Arial" w:cs="Arial"/>
          <w:sz w:val="24"/>
          <w:szCs w:val="24"/>
          <w:lang w:val="ro-RO"/>
        </w:rPr>
        <w:t xml:space="preserve">4.2.1. </w:t>
      </w:r>
      <w:bookmarkEnd w:id="1"/>
      <w:r w:rsidRPr="00D520DD">
        <w:rPr>
          <w:rFonts w:ascii="Arial" w:hAnsi="Arial" w:cs="Arial"/>
          <w:sz w:val="24"/>
          <w:szCs w:val="24"/>
          <w:lang w:val="ro-RO"/>
        </w:rPr>
        <w:t>Cum se va realiza monitorizarea personalului (modalităţi de supraveghere a personalului angajat)?</w:t>
      </w:r>
      <w:r w:rsidRPr="00D520DD">
        <w:rPr>
          <w:rFonts w:ascii="Arial" w:hAnsi="Arial" w:cs="Arial"/>
          <w:i/>
          <w:sz w:val="24"/>
          <w:szCs w:val="24"/>
          <w:lang w:val="ro-RO"/>
        </w:rPr>
        <w:t xml:space="preserve"> Descrieţi modalităţile de supraveghere a personalului şi impactul acestora în eficienţa activităţii.</w:t>
      </w:r>
    </w:p>
    <w:p w:rsidR="00095D42" w:rsidRPr="00D520DD" w:rsidRDefault="00095D42" w:rsidP="00095D42">
      <w:pPr>
        <w:autoSpaceDE w:val="0"/>
        <w:autoSpaceDN w:val="0"/>
        <w:adjustRightInd w:val="0"/>
        <w:spacing w:after="0" w:line="240" w:lineRule="auto"/>
        <w:ind w:firstLine="567"/>
        <w:jc w:val="both"/>
        <w:rPr>
          <w:rFonts w:ascii="Arial" w:hAnsi="Arial" w:cs="Arial"/>
          <w:i/>
          <w:sz w:val="24"/>
          <w:szCs w:val="24"/>
          <w:lang w:val="ro-RO"/>
        </w:rPr>
      </w:pPr>
      <w:r w:rsidRPr="00D520DD">
        <w:rPr>
          <w:rFonts w:ascii="Arial" w:hAnsi="Arial" w:cs="Arial"/>
          <w:i/>
          <w:sz w:val="24"/>
          <w:szCs w:val="24"/>
          <w:lang w:val="ro-RO"/>
        </w:rPr>
        <w:t>Personalul angajat în firmă, pentru început, va fi direct supravegheat deoarece va lucra „cot la cot” cu administratorul și asociatul (asociații). Pe viitor se va proceda la efectuarea de CTC (control tehnic calitativ) de către administrator.</w:t>
      </w:r>
    </w:p>
    <w:p w:rsidR="00095D42" w:rsidRPr="00D520DD" w:rsidRDefault="00095D42" w:rsidP="00095D42">
      <w:pPr>
        <w:autoSpaceDE w:val="0"/>
        <w:autoSpaceDN w:val="0"/>
        <w:adjustRightInd w:val="0"/>
        <w:spacing w:after="0" w:line="240" w:lineRule="auto"/>
        <w:ind w:firstLine="567"/>
        <w:jc w:val="both"/>
        <w:rPr>
          <w:rFonts w:ascii="Arial" w:hAnsi="Arial" w:cs="Arial"/>
          <w:i/>
          <w:sz w:val="24"/>
          <w:szCs w:val="24"/>
          <w:lang w:val="ro-RO"/>
        </w:rPr>
      </w:pPr>
      <w:r w:rsidRPr="00D520DD">
        <w:rPr>
          <w:rFonts w:ascii="Arial" w:hAnsi="Arial" w:cs="Arial"/>
          <w:i/>
          <w:sz w:val="24"/>
          <w:szCs w:val="24"/>
          <w:lang w:val="ro-RO"/>
        </w:rPr>
        <w:t>Personalul angajat va realiza produsul solicitat într-un timp stabilit de comun acord cu persoana care comandă sau prin stabilirea cantității de produs finit într-o unitate de timp.</w:t>
      </w:r>
    </w:p>
    <w:p w:rsidR="00095D42" w:rsidRPr="00D520DD" w:rsidRDefault="00095D42" w:rsidP="00095D42">
      <w:pPr>
        <w:autoSpaceDE w:val="0"/>
        <w:autoSpaceDN w:val="0"/>
        <w:adjustRightInd w:val="0"/>
        <w:spacing w:after="0" w:line="240" w:lineRule="auto"/>
        <w:ind w:firstLine="567"/>
        <w:jc w:val="both"/>
        <w:rPr>
          <w:rFonts w:ascii="Arial" w:hAnsi="Arial" w:cs="Arial"/>
          <w:i/>
          <w:sz w:val="24"/>
          <w:szCs w:val="24"/>
          <w:lang w:val="ro-RO"/>
        </w:rPr>
      </w:pPr>
    </w:p>
    <w:p w:rsidR="00095D42" w:rsidRPr="00D520DD" w:rsidRDefault="00095D42" w:rsidP="00095D42">
      <w:pPr>
        <w:autoSpaceDE w:val="0"/>
        <w:autoSpaceDN w:val="0"/>
        <w:adjustRightInd w:val="0"/>
        <w:jc w:val="both"/>
        <w:rPr>
          <w:rFonts w:ascii="Arial" w:hAnsi="Arial" w:cs="Arial"/>
          <w:sz w:val="24"/>
          <w:szCs w:val="24"/>
          <w:lang w:val="ro-RO"/>
        </w:rPr>
      </w:pPr>
      <w:r w:rsidRPr="00D520DD">
        <w:rPr>
          <w:rFonts w:ascii="Arial" w:hAnsi="Arial" w:cs="Arial"/>
          <w:sz w:val="24"/>
          <w:szCs w:val="24"/>
          <w:lang w:val="ro-RO"/>
        </w:rPr>
        <w:t>4.2.2. Care va fi modul de salarizare al personalului (descrieţi modul de salarizare/plată, premiere, penalizare)?</w:t>
      </w:r>
    </w:p>
    <w:p w:rsidR="00095D42" w:rsidRPr="00D520DD" w:rsidRDefault="00095D42" w:rsidP="00095D42">
      <w:pPr>
        <w:autoSpaceDE w:val="0"/>
        <w:autoSpaceDN w:val="0"/>
        <w:adjustRightInd w:val="0"/>
        <w:ind w:firstLine="567"/>
        <w:jc w:val="both"/>
        <w:rPr>
          <w:rFonts w:ascii="Arial" w:hAnsi="Arial" w:cs="Arial"/>
          <w:sz w:val="24"/>
          <w:szCs w:val="24"/>
          <w:lang w:val="ro-RO"/>
        </w:rPr>
      </w:pPr>
      <w:r w:rsidRPr="00D520DD">
        <w:rPr>
          <w:rFonts w:ascii="Arial" w:hAnsi="Arial" w:cs="Arial"/>
          <w:sz w:val="24"/>
          <w:szCs w:val="24"/>
          <w:lang w:val="ro-RO"/>
        </w:rPr>
        <w:lastRenderedPageBreak/>
        <w:t>Personalul va fi salariat cu salariul negociat dar nu mai mic decât salariul minim pe economie. Pentru realizarea tuturor comenzilor fără întârzieri și fără neplaceri din partea clienților, salariații vor beneficia de bonusuri.</w:t>
      </w:r>
    </w:p>
    <w:p w:rsidR="00095D42" w:rsidRPr="00D520DD" w:rsidRDefault="00095D42" w:rsidP="00095D42">
      <w:pPr>
        <w:autoSpaceDE w:val="0"/>
        <w:autoSpaceDN w:val="0"/>
        <w:adjustRightInd w:val="0"/>
        <w:jc w:val="both"/>
        <w:rPr>
          <w:rFonts w:ascii="Arial" w:hAnsi="Arial" w:cs="Arial"/>
          <w:i/>
          <w:sz w:val="24"/>
          <w:szCs w:val="24"/>
          <w:lang w:val="ro-RO"/>
        </w:rPr>
      </w:pPr>
      <w:r w:rsidRPr="00D520DD">
        <w:rPr>
          <w:rFonts w:ascii="Arial" w:hAnsi="Arial" w:cs="Arial"/>
          <w:sz w:val="24"/>
          <w:szCs w:val="24"/>
          <w:lang w:val="ro-RO"/>
        </w:rPr>
        <w:t xml:space="preserve">4.2.3. Cum va fi asigurată securitatea muncii (metodele folosite pentru protecţia muncii)? </w:t>
      </w:r>
      <w:r w:rsidRPr="00D520DD">
        <w:rPr>
          <w:rFonts w:ascii="Arial" w:hAnsi="Arial" w:cs="Arial"/>
          <w:i/>
          <w:sz w:val="24"/>
          <w:szCs w:val="24"/>
          <w:lang w:val="ro-RO"/>
        </w:rPr>
        <w:t>Descrieţi detaliat dacă va exista un compartiment/persoană cu specializare în acest domeniu sau se va apela la o firmă care să asigure acest tip de serviciu.</w:t>
      </w:r>
    </w:p>
    <w:p w:rsidR="00095D42" w:rsidRPr="00D520DD" w:rsidRDefault="00095D42" w:rsidP="00095D42">
      <w:pPr>
        <w:autoSpaceDE w:val="0"/>
        <w:autoSpaceDN w:val="0"/>
        <w:adjustRightInd w:val="0"/>
        <w:ind w:firstLine="567"/>
        <w:jc w:val="both"/>
        <w:rPr>
          <w:rFonts w:ascii="Arial" w:hAnsi="Arial" w:cs="Arial"/>
          <w:i/>
          <w:sz w:val="24"/>
          <w:szCs w:val="24"/>
          <w:lang w:val="ro-RO"/>
        </w:rPr>
      </w:pPr>
      <w:r w:rsidRPr="00D520DD">
        <w:rPr>
          <w:rFonts w:ascii="Arial" w:hAnsi="Arial" w:cs="Arial"/>
          <w:i/>
          <w:sz w:val="24"/>
          <w:szCs w:val="24"/>
          <w:lang w:val="ro-RO"/>
        </w:rPr>
        <w:t>Securitatea muncii se va realiza cu instructajul introductiv general, la locul de muncă și periodic de către inspectori de la Inspecția Muncii- Protecția muncii. Administratorul firmei având cursuri de specialitate în domeniul protecției muncii (Inspector de specialitate protecția muncii) va putea să preaia aceste atribuții prin delegare.</w:t>
      </w:r>
    </w:p>
    <w:p w:rsidR="00095D42" w:rsidRPr="00D520DD" w:rsidRDefault="00095D42" w:rsidP="00095D42">
      <w:pPr>
        <w:jc w:val="both"/>
        <w:rPr>
          <w:rFonts w:ascii="Arial" w:hAnsi="Arial" w:cs="Arial"/>
          <w:b/>
          <w:sz w:val="28"/>
          <w:szCs w:val="28"/>
          <w:lang w:val="ro-RO"/>
        </w:rPr>
      </w:pPr>
      <w:r w:rsidRPr="00D520DD">
        <w:rPr>
          <w:rFonts w:ascii="Arial" w:hAnsi="Arial" w:cs="Arial"/>
          <w:b/>
          <w:sz w:val="28"/>
          <w:szCs w:val="28"/>
          <w:lang w:val="ro-RO"/>
        </w:rPr>
        <w:t xml:space="preserve">5. DESCRIEREA PRODUSELOR/SERVICIILOR/LUCRĂRILOR CARE FAC OBIECTUL PRINCIPAL AL AFACERII </w:t>
      </w:r>
    </w:p>
    <w:p w:rsidR="00095D42" w:rsidRPr="00D520DD" w:rsidRDefault="00095D42" w:rsidP="00095D42">
      <w:pPr>
        <w:autoSpaceDE w:val="0"/>
        <w:autoSpaceDN w:val="0"/>
        <w:adjustRightInd w:val="0"/>
        <w:spacing w:after="0"/>
        <w:jc w:val="both"/>
        <w:rPr>
          <w:rFonts w:ascii="Arial" w:hAnsi="Arial" w:cs="Arial"/>
          <w:sz w:val="24"/>
          <w:szCs w:val="24"/>
          <w:lang w:val="ro-RO"/>
        </w:rPr>
      </w:pPr>
      <w:r w:rsidRPr="00D520DD">
        <w:rPr>
          <w:rFonts w:ascii="Arial" w:hAnsi="Arial" w:cs="Arial"/>
          <w:sz w:val="24"/>
          <w:szCs w:val="24"/>
          <w:lang w:val="ro-RO"/>
        </w:rPr>
        <w:t>5.1. Precizaţi în ce constă proiectul (înfiinţarea unei capacităţi de producţie/servicii) şi descrieti detaliat produsele/serviciile/lucrările care fac obiectul principal al afacerii.</w:t>
      </w:r>
    </w:p>
    <w:p w:rsidR="00095D42" w:rsidRPr="00D520DD" w:rsidRDefault="00095D42" w:rsidP="00095D42">
      <w:pPr>
        <w:autoSpaceDE w:val="0"/>
        <w:autoSpaceDN w:val="0"/>
        <w:adjustRightInd w:val="0"/>
        <w:spacing w:after="120"/>
        <w:ind w:left="567"/>
        <w:jc w:val="both"/>
        <w:rPr>
          <w:rFonts w:ascii="Arial" w:hAnsi="Arial" w:cs="Arial"/>
          <w:i/>
          <w:sz w:val="24"/>
          <w:szCs w:val="24"/>
          <w:lang w:val="ro-RO"/>
        </w:rPr>
      </w:pPr>
      <w:r w:rsidRPr="00D520DD">
        <w:rPr>
          <w:rFonts w:ascii="Arial" w:hAnsi="Arial" w:cs="Arial"/>
          <w:i/>
          <w:sz w:val="24"/>
          <w:szCs w:val="24"/>
          <w:lang w:val="ro-RO"/>
        </w:rPr>
        <w:t>- în cazul produselor prezentați o descriere fizică, caracteristici tehnice, performanțe, utilitate, căror nevoi răspund, etc</w:t>
      </w:r>
    </w:p>
    <w:p w:rsidR="00095D42" w:rsidRPr="00D520DD" w:rsidRDefault="00095D42" w:rsidP="00095D42">
      <w:pPr>
        <w:autoSpaceDE w:val="0"/>
        <w:autoSpaceDN w:val="0"/>
        <w:adjustRightInd w:val="0"/>
        <w:spacing w:after="120"/>
        <w:ind w:firstLine="567"/>
        <w:jc w:val="both"/>
        <w:rPr>
          <w:rFonts w:ascii="Arial" w:hAnsi="Arial" w:cs="Arial"/>
          <w:i/>
          <w:sz w:val="24"/>
          <w:szCs w:val="24"/>
          <w:lang w:val="ro-RO"/>
        </w:rPr>
      </w:pPr>
      <w:r w:rsidRPr="00D520DD">
        <w:rPr>
          <w:rFonts w:ascii="Arial" w:hAnsi="Arial" w:cs="Arial"/>
          <w:i/>
          <w:sz w:val="24"/>
          <w:szCs w:val="24"/>
          <w:lang w:val="ro-RO"/>
        </w:rPr>
        <w:t xml:space="preserve">Proiectul constă în deschiderea unei firme ce va produce: </w:t>
      </w:r>
    </w:p>
    <w:p w:rsidR="00095D42" w:rsidRPr="00D520DD" w:rsidRDefault="00095D42" w:rsidP="00095D42">
      <w:pPr>
        <w:autoSpaceDE w:val="0"/>
        <w:autoSpaceDN w:val="0"/>
        <w:adjustRightInd w:val="0"/>
        <w:spacing w:after="120"/>
        <w:ind w:firstLine="567"/>
        <w:jc w:val="both"/>
        <w:rPr>
          <w:rFonts w:ascii="Arial" w:hAnsi="Arial" w:cs="Arial"/>
          <w:i/>
          <w:sz w:val="24"/>
          <w:szCs w:val="24"/>
          <w:lang w:val="ro-RO"/>
        </w:rPr>
      </w:pPr>
      <w:r w:rsidRPr="00D520DD">
        <w:rPr>
          <w:rFonts w:ascii="Arial" w:hAnsi="Arial" w:cs="Arial"/>
          <w:i/>
          <w:sz w:val="24"/>
          <w:szCs w:val="24"/>
          <w:lang w:val="ro-RO"/>
        </w:rPr>
        <w:t>Articole de îmbrăcăminte (rochii, fuste, costume, pardesie etc.) și accesorii obținute prin tricotare sau crosetare. Acestea sunt executate pentru început manual, din fire din calitatea dorită de către cumpărător, dându-i posibiltatea acestuia să aleaga aceasta calitate, deci produsele obtinute vor fi pentru toate gusturile si toate “buzunarele”.</w:t>
      </w:r>
    </w:p>
    <w:p w:rsidR="00095D42" w:rsidRPr="00D520DD" w:rsidRDefault="00095D42" w:rsidP="00095D42">
      <w:pPr>
        <w:autoSpaceDE w:val="0"/>
        <w:autoSpaceDN w:val="0"/>
        <w:adjustRightInd w:val="0"/>
        <w:spacing w:after="120"/>
        <w:ind w:firstLine="567"/>
        <w:jc w:val="both"/>
        <w:rPr>
          <w:rFonts w:ascii="Arial" w:hAnsi="Arial" w:cs="Arial"/>
          <w:i/>
          <w:sz w:val="24"/>
          <w:szCs w:val="24"/>
          <w:lang w:val="ro-RO"/>
        </w:rPr>
      </w:pPr>
      <w:r w:rsidRPr="00D520DD">
        <w:rPr>
          <w:rFonts w:ascii="Arial" w:hAnsi="Arial" w:cs="Arial"/>
          <w:i/>
          <w:sz w:val="24"/>
          <w:szCs w:val="24"/>
          <w:lang w:val="ro-RO"/>
        </w:rPr>
        <w:t xml:space="preserve">Se vor achiziționa mașini, utiliaje specifice obținerii unei productii de serie, astfel reducându-se costul per produs. </w:t>
      </w:r>
    </w:p>
    <w:p w:rsidR="00095D42" w:rsidRPr="00D520DD" w:rsidRDefault="00095D42" w:rsidP="00095D42">
      <w:pPr>
        <w:autoSpaceDE w:val="0"/>
        <w:autoSpaceDN w:val="0"/>
        <w:adjustRightInd w:val="0"/>
        <w:ind w:firstLine="567"/>
        <w:jc w:val="both"/>
        <w:rPr>
          <w:rFonts w:ascii="Arial" w:hAnsi="Arial" w:cs="Arial"/>
          <w:i/>
          <w:sz w:val="24"/>
          <w:szCs w:val="24"/>
          <w:lang w:val="ro-RO"/>
        </w:rPr>
      </w:pPr>
      <w:r w:rsidRPr="00D520DD">
        <w:rPr>
          <w:rFonts w:ascii="Arial" w:hAnsi="Arial" w:cs="Arial"/>
          <w:i/>
          <w:sz w:val="24"/>
          <w:szCs w:val="24"/>
          <w:lang w:val="ro-RO"/>
        </w:rPr>
        <w:t xml:space="preserve">Gama de produse executate va fi foarte vastă, de la ciorapi la rochii, fuste, pardesie etc. pentru  copii și adulți, cuverturi, perdele, produse ornamentale realizate pentru decorațiuni interioare, toate realizate prin tricotat sau crosetat  manual dar și semiautomat. </w:t>
      </w:r>
    </w:p>
    <w:p w:rsidR="00095D42" w:rsidRPr="00D520DD" w:rsidRDefault="00095D42" w:rsidP="00095D42">
      <w:pPr>
        <w:autoSpaceDE w:val="0"/>
        <w:autoSpaceDN w:val="0"/>
        <w:adjustRightInd w:val="0"/>
        <w:jc w:val="both"/>
        <w:rPr>
          <w:rFonts w:ascii="Arial" w:hAnsi="Arial" w:cs="Arial"/>
          <w:sz w:val="24"/>
          <w:szCs w:val="24"/>
          <w:lang w:val="ro-RO"/>
        </w:rPr>
      </w:pPr>
      <w:r w:rsidRPr="00D520DD">
        <w:rPr>
          <w:rFonts w:ascii="Arial" w:hAnsi="Arial" w:cs="Arial"/>
          <w:sz w:val="24"/>
          <w:szCs w:val="24"/>
          <w:lang w:val="ro-RO"/>
        </w:rPr>
        <w:t xml:space="preserve">5.2 Prezentați fluxul activității pentru care se solicită finanțare şi principalele utilaje şi echipamente utilizate. </w:t>
      </w:r>
    </w:p>
    <w:p w:rsidR="00095D42" w:rsidRPr="00D520DD" w:rsidRDefault="00095D42" w:rsidP="00095D42">
      <w:pPr>
        <w:numPr>
          <w:ilvl w:val="0"/>
          <w:numId w:val="37"/>
        </w:numPr>
        <w:shd w:val="clear" w:color="auto" w:fill="FFFFFF"/>
        <w:spacing w:after="0" w:line="240" w:lineRule="auto"/>
        <w:ind w:left="0" w:firstLine="426"/>
        <w:textAlignment w:val="baseline"/>
        <w:rPr>
          <w:rFonts w:ascii="Arial" w:eastAsia="Times New Roman" w:hAnsi="Arial" w:cs="Arial"/>
          <w:sz w:val="24"/>
          <w:szCs w:val="24"/>
          <w:lang w:val="ro-RO"/>
        </w:rPr>
      </w:pPr>
      <w:r w:rsidRPr="00D520DD">
        <w:rPr>
          <w:rFonts w:ascii="Arial" w:eastAsia="Times New Roman" w:hAnsi="Arial" w:cs="Arial"/>
          <w:sz w:val="24"/>
          <w:szCs w:val="24"/>
          <w:lang w:val="ro-RO"/>
        </w:rPr>
        <w:t>aprovizionarea cu materii prime si materiale</w:t>
      </w:r>
    </w:p>
    <w:p w:rsidR="00095D42" w:rsidRPr="00D520DD" w:rsidRDefault="00095D42" w:rsidP="00095D42">
      <w:pPr>
        <w:numPr>
          <w:ilvl w:val="0"/>
          <w:numId w:val="37"/>
        </w:numPr>
        <w:shd w:val="clear" w:color="auto" w:fill="FFFFFF"/>
        <w:spacing w:after="0" w:line="240" w:lineRule="auto"/>
        <w:ind w:left="0" w:firstLine="426"/>
        <w:textAlignment w:val="baseline"/>
        <w:rPr>
          <w:rFonts w:ascii="Arial" w:eastAsia="Times New Roman" w:hAnsi="Arial" w:cs="Arial"/>
          <w:sz w:val="24"/>
          <w:szCs w:val="24"/>
          <w:lang w:val="ro-RO"/>
        </w:rPr>
      </w:pPr>
      <w:r w:rsidRPr="00D520DD">
        <w:rPr>
          <w:rFonts w:ascii="Arial" w:eastAsia="Times New Roman" w:hAnsi="Arial" w:cs="Arial"/>
          <w:sz w:val="24"/>
          <w:szCs w:val="24"/>
          <w:lang w:val="ro-RO"/>
        </w:rPr>
        <w:t>repartizarea materiilor prime</w:t>
      </w:r>
    </w:p>
    <w:p w:rsidR="00095D42" w:rsidRPr="00D520DD" w:rsidRDefault="00095D42" w:rsidP="00095D42">
      <w:pPr>
        <w:numPr>
          <w:ilvl w:val="0"/>
          <w:numId w:val="37"/>
        </w:numPr>
        <w:shd w:val="clear" w:color="auto" w:fill="FFFFFF"/>
        <w:spacing w:after="0" w:line="240" w:lineRule="auto"/>
        <w:ind w:left="0" w:firstLine="426"/>
        <w:textAlignment w:val="baseline"/>
        <w:rPr>
          <w:rFonts w:ascii="Arial" w:eastAsia="Times New Roman" w:hAnsi="Arial" w:cs="Arial"/>
          <w:sz w:val="24"/>
          <w:szCs w:val="24"/>
          <w:lang w:val="ro-RO"/>
        </w:rPr>
      </w:pPr>
      <w:r w:rsidRPr="00D520DD">
        <w:rPr>
          <w:rFonts w:ascii="Arial" w:eastAsia="Times New Roman" w:hAnsi="Arial" w:cs="Arial"/>
          <w:sz w:val="24"/>
          <w:szCs w:val="24"/>
          <w:lang w:val="ro-RO"/>
        </w:rPr>
        <w:t>realizarea produselor finite</w:t>
      </w:r>
    </w:p>
    <w:p w:rsidR="00095D42" w:rsidRPr="00D520DD" w:rsidRDefault="00095D42" w:rsidP="00095D42">
      <w:pPr>
        <w:numPr>
          <w:ilvl w:val="0"/>
          <w:numId w:val="37"/>
        </w:numPr>
        <w:shd w:val="clear" w:color="auto" w:fill="FFFFFF"/>
        <w:spacing w:after="0" w:line="240" w:lineRule="auto"/>
        <w:ind w:left="0" w:firstLine="426"/>
        <w:textAlignment w:val="baseline"/>
        <w:rPr>
          <w:rFonts w:ascii="Arial" w:eastAsia="Times New Roman" w:hAnsi="Arial" w:cs="Arial"/>
          <w:sz w:val="24"/>
          <w:szCs w:val="24"/>
          <w:lang w:val="ro-RO"/>
        </w:rPr>
      </w:pPr>
      <w:r w:rsidRPr="00D520DD">
        <w:rPr>
          <w:rFonts w:ascii="Arial" w:eastAsia="Times New Roman" w:hAnsi="Arial" w:cs="Arial"/>
          <w:sz w:val="24"/>
          <w:szCs w:val="24"/>
          <w:lang w:val="ro-RO"/>
        </w:rPr>
        <w:t>comercializare</w:t>
      </w:r>
    </w:p>
    <w:p w:rsidR="00095D42" w:rsidRPr="00D520DD" w:rsidRDefault="00095D42" w:rsidP="00095D42">
      <w:pPr>
        <w:shd w:val="clear" w:color="auto" w:fill="FFFFFF"/>
        <w:spacing w:after="0" w:line="240" w:lineRule="auto"/>
        <w:ind w:firstLine="567"/>
        <w:jc w:val="both"/>
        <w:textAlignment w:val="baseline"/>
        <w:rPr>
          <w:rFonts w:ascii="Arial" w:hAnsi="Arial" w:cs="Arial"/>
          <w:sz w:val="24"/>
          <w:szCs w:val="24"/>
          <w:lang w:val="ro-RO"/>
        </w:rPr>
      </w:pPr>
      <w:r w:rsidRPr="00D520DD">
        <w:rPr>
          <w:rFonts w:ascii="Arial" w:hAnsi="Arial" w:cs="Arial"/>
          <w:sz w:val="24"/>
          <w:szCs w:val="24"/>
          <w:lang w:val="ro-RO"/>
        </w:rPr>
        <w:t>Pentru achiziționarea de  utilaje am identificat la firma GERI Trading S.R.L: geritrading.ro</w:t>
      </w:r>
    </w:p>
    <w:p w:rsidR="00095D42" w:rsidRPr="00D520DD" w:rsidRDefault="00095D42" w:rsidP="00095D42">
      <w:pPr>
        <w:shd w:val="clear" w:color="auto" w:fill="FFFFFF"/>
        <w:spacing w:after="0" w:line="240" w:lineRule="auto"/>
        <w:ind w:firstLine="567"/>
        <w:jc w:val="both"/>
        <w:textAlignment w:val="baseline"/>
        <w:rPr>
          <w:rFonts w:ascii="Arial" w:eastAsia="Times New Roman" w:hAnsi="Arial" w:cs="Arial"/>
          <w:sz w:val="24"/>
          <w:szCs w:val="24"/>
          <w:lang w:val="ro-RO"/>
        </w:rPr>
      </w:pPr>
    </w:p>
    <w:p w:rsidR="00095D42" w:rsidRPr="00D520DD" w:rsidRDefault="00095D42" w:rsidP="00095D42">
      <w:pPr>
        <w:autoSpaceDE w:val="0"/>
        <w:autoSpaceDN w:val="0"/>
        <w:adjustRightInd w:val="0"/>
        <w:jc w:val="both"/>
        <w:rPr>
          <w:rFonts w:ascii="Arial" w:hAnsi="Arial" w:cs="Arial"/>
          <w:sz w:val="24"/>
          <w:szCs w:val="24"/>
          <w:lang w:val="ro-RO"/>
        </w:rPr>
      </w:pPr>
      <w:r w:rsidRPr="00D520DD">
        <w:rPr>
          <w:rFonts w:ascii="Arial" w:hAnsi="Arial" w:cs="Arial"/>
          <w:sz w:val="24"/>
          <w:szCs w:val="24"/>
          <w:lang w:val="ro-RO"/>
        </w:rPr>
        <w:t>5.3. Prezentați și argumentați caracterul inovativ al produselor/serviciilor/lucrărilor care fac obiectul principal al afacerii, dacă există.</w:t>
      </w:r>
    </w:p>
    <w:p w:rsidR="00095D42" w:rsidRPr="00D520DD" w:rsidRDefault="00095D42" w:rsidP="00095D42">
      <w:pPr>
        <w:autoSpaceDE w:val="0"/>
        <w:autoSpaceDN w:val="0"/>
        <w:adjustRightInd w:val="0"/>
        <w:ind w:firstLine="567"/>
        <w:jc w:val="both"/>
        <w:rPr>
          <w:rFonts w:ascii="Arial" w:hAnsi="Arial" w:cs="Arial"/>
          <w:sz w:val="24"/>
          <w:szCs w:val="24"/>
          <w:lang w:val="ro-RO"/>
        </w:rPr>
      </w:pPr>
      <w:r w:rsidRPr="00D520DD">
        <w:rPr>
          <w:rFonts w:ascii="Arial" w:hAnsi="Arial" w:cs="Arial"/>
          <w:sz w:val="24"/>
          <w:szCs w:val="24"/>
          <w:lang w:val="ro-RO"/>
        </w:rPr>
        <w:lastRenderedPageBreak/>
        <w:t>Produsele realizate sunt originale, fiind creatie proprie, existând și posibilitatea solicitării de către cumpărător a unui anumit tip de produs.</w:t>
      </w:r>
    </w:p>
    <w:p w:rsidR="00095D42" w:rsidRPr="00D520DD" w:rsidRDefault="00095D42" w:rsidP="00095D42">
      <w:pPr>
        <w:autoSpaceDE w:val="0"/>
        <w:autoSpaceDN w:val="0"/>
        <w:adjustRightInd w:val="0"/>
        <w:jc w:val="both"/>
        <w:rPr>
          <w:rFonts w:ascii="Arial" w:hAnsi="Arial" w:cs="Arial"/>
          <w:sz w:val="24"/>
          <w:szCs w:val="24"/>
          <w:lang w:val="ro-RO"/>
        </w:rPr>
      </w:pPr>
      <w:r w:rsidRPr="00D520DD">
        <w:rPr>
          <w:rFonts w:ascii="Arial" w:hAnsi="Arial" w:cs="Arial"/>
          <w:sz w:val="24"/>
          <w:szCs w:val="24"/>
          <w:lang w:val="ro-RO"/>
        </w:rPr>
        <w:t xml:space="preserve">5.4. Valoarea utilajelor și a echipamentelor achiziționate în cadrul proiectului, care înglobeaza tehnologii nu mai vechi 3 ani reprezintă: </w:t>
      </w:r>
    </w:p>
    <w:p w:rsidR="00095D42" w:rsidRPr="00D520DD" w:rsidRDefault="004E6DD0" w:rsidP="00095D42">
      <w:pPr>
        <w:autoSpaceDE w:val="0"/>
        <w:autoSpaceDN w:val="0"/>
        <w:adjustRightInd w:val="0"/>
        <w:ind w:firstLine="567"/>
        <w:jc w:val="both"/>
        <w:rPr>
          <w:rFonts w:ascii="Arial" w:hAnsi="Arial" w:cs="Arial"/>
          <w:sz w:val="24"/>
          <w:szCs w:val="24"/>
          <w:lang w:val="ro-RO"/>
        </w:rPr>
      </w:pPr>
      <w:r w:rsidRPr="00D520DD">
        <w:rPr>
          <w:rFonts w:ascii="Arial" w:hAnsi="Arial" w:cs="Arial"/>
          <w:noProof/>
          <w:lang w:val="ro-RO"/>
        </w:rPr>
        <w:pict>
          <v:shapetype id="_x0000_t32" coordsize="21600,21600" o:spt="32" o:oned="t" path="m,l21600,21600e" filled="f">
            <v:path arrowok="t" fillok="f" o:connecttype="none"/>
            <o:lock v:ext="edit" shapetype="t"/>
          </v:shapetype>
          <v:shape id="AutoShape 14" o:spid="_x0000_s1026" type="#_x0000_t32" style="position:absolute;left:0;text-align:left;margin-left:8.25pt;margin-top:21.25pt;width:14.25pt;height:12.75pt;flip:x;z-index:2516643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"/>
        </w:pict>
      </w:r>
      <w:r w:rsidRPr="00D520DD">
        <w:rPr>
          <w:rFonts w:ascii="Arial" w:hAnsi="Arial" w:cs="Arial"/>
          <w:noProof/>
          <w:lang w:val="ro-RO"/>
        </w:rPr>
        <w:pict>
          <v:shape id="AutoShape 15" o:spid="_x0000_s1035" type="#_x0000_t32" style="position:absolute;left:0;text-align:left;margin-left:8.25pt;margin-top:21.25pt;width:14.25pt;height:12.75pt;z-index:2516684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"/>
        </w:pict>
      </w:r>
      <w:r w:rsidRPr="00D520DD">
        <w:rPr>
          <w:rFonts w:ascii="Arial" w:hAnsi="Arial" w:cs="Arial"/>
          <w:noProof/>
          <w:lang w:val="ro-RO"/>
        </w:rPr>
        <w:pict>
          <v:rect id="Rectangle 2" o:spid="_x0000_s1034" style="position:absolute;left:0;text-align:left;margin-left:8.25pt;margin-top:21.25pt;width:14.25pt;height:12.75pt;z-index:2516602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"/>
        </w:pict>
      </w:r>
      <w:r w:rsidRPr="00D520DD">
        <w:rPr>
          <w:rFonts w:ascii="Arial" w:hAnsi="Arial" w:cs="Arial"/>
          <w:noProof/>
          <w:lang w:val="ro-RO"/>
        </w:rPr>
        <w:pict>
          <v:rect id="Rectangle 3" o:spid="_x0000_s1033" style="position:absolute;left:0;text-align:left;margin-left:8.25pt;margin-top:1pt;width:14.25pt;height:12.75pt;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"/>
        </w:pict>
      </w:r>
      <w:r w:rsidR="00095D42" w:rsidRPr="00D520DD">
        <w:rPr>
          <w:rFonts w:ascii="Arial" w:hAnsi="Arial" w:cs="Arial"/>
          <w:sz w:val="24"/>
          <w:szCs w:val="24"/>
          <w:lang w:val="ro-RO"/>
        </w:rPr>
        <w:t xml:space="preserve">&lt;25% din valoarea planului de afaceri </w:t>
      </w:r>
    </w:p>
    <w:p w:rsidR="00095D42" w:rsidRPr="00D520DD" w:rsidRDefault="00095D42" w:rsidP="00095D42">
      <w:pPr>
        <w:autoSpaceDE w:val="0"/>
        <w:autoSpaceDN w:val="0"/>
        <w:adjustRightInd w:val="0"/>
        <w:ind w:firstLine="567"/>
        <w:jc w:val="both"/>
        <w:rPr>
          <w:rFonts w:ascii="Arial" w:hAnsi="Arial" w:cs="Arial"/>
          <w:sz w:val="24"/>
          <w:szCs w:val="24"/>
          <w:lang w:val="ro-RO"/>
        </w:rPr>
      </w:pPr>
      <w:r w:rsidRPr="00D520DD">
        <w:rPr>
          <w:rFonts w:ascii="Arial" w:hAnsi="Arial" w:cs="Arial"/>
          <w:sz w:val="24"/>
          <w:szCs w:val="24"/>
          <w:lang w:val="ro-RO"/>
        </w:rPr>
        <w:t>&gt;25% si &lt;50% din valoarea planului de afaceri</w:t>
      </w:r>
    </w:p>
    <w:p w:rsidR="00095D42" w:rsidRPr="00D520DD" w:rsidRDefault="004E6DD0" w:rsidP="00095D42">
      <w:pPr>
        <w:autoSpaceDE w:val="0"/>
        <w:autoSpaceDN w:val="0"/>
        <w:adjustRightInd w:val="0"/>
        <w:ind w:firstLine="567"/>
        <w:jc w:val="both"/>
        <w:rPr>
          <w:rFonts w:ascii="Arial" w:hAnsi="Arial" w:cs="Arial"/>
          <w:sz w:val="24"/>
          <w:szCs w:val="24"/>
          <w:lang w:val="ro-RO"/>
        </w:rPr>
      </w:pPr>
      <w:r w:rsidRPr="00D520DD">
        <w:rPr>
          <w:rFonts w:ascii="Arial" w:hAnsi="Arial" w:cs="Arial"/>
          <w:noProof/>
          <w:lang w:val="ro-RO"/>
        </w:rPr>
        <w:pict>
          <v:rect id="Rectangle 4" o:spid="_x0000_s1032" style="position:absolute;left:0;text-align:left;margin-left:11.25pt;margin-top:3pt;width:14.25pt;height:12.75pt;z-index:2516623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"/>
        </w:pict>
      </w:r>
      <w:r w:rsidR="00095D42" w:rsidRPr="00D520DD">
        <w:rPr>
          <w:rFonts w:ascii="Arial" w:hAnsi="Arial" w:cs="Arial"/>
          <w:sz w:val="24"/>
          <w:szCs w:val="24"/>
          <w:lang w:val="ro-RO"/>
        </w:rPr>
        <w:t>&gt;50% din valoarea planului de afaceri</w:t>
      </w:r>
    </w:p>
    <w:p w:rsidR="00095D42" w:rsidRPr="00D520DD" w:rsidRDefault="00095D42" w:rsidP="00095D42">
      <w:pPr>
        <w:autoSpaceDE w:val="0"/>
        <w:autoSpaceDN w:val="0"/>
        <w:adjustRightInd w:val="0"/>
        <w:jc w:val="both"/>
        <w:rPr>
          <w:rFonts w:ascii="Arial" w:hAnsi="Arial" w:cs="Arial"/>
          <w:lang w:val="ro-RO"/>
        </w:rPr>
      </w:pPr>
    </w:p>
    <w:p w:rsidR="00095D42" w:rsidRPr="00D520DD" w:rsidRDefault="00095D42" w:rsidP="00095D42">
      <w:pPr>
        <w:rPr>
          <w:rFonts w:ascii="Arial" w:hAnsi="Arial" w:cs="Arial"/>
          <w:sz w:val="28"/>
          <w:szCs w:val="28"/>
          <w:lang w:val="ro-RO"/>
        </w:rPr>
      </w:pPr>
      <w:r w:rsidRPr="00D520DD">
        <w:rPr>
          <w:rFonts w:ascii="Arial" w:hAnsi="Arial" w:cs="Arial"/>
          <w:b/>
          <w:sz w:val="28"/>
          <w:szCs w:val="28"/>
          <w:lang w:val="ro-RO"/>
        </w:rPr>
        <w:t>6. ANALIZA PIEȚEI DE DESFACERE ȘI A CONCURENȚEI</w:t>
      </w:r>
    </w:p>
    <w:p w:rsidR="00095D42" w:rsidRPr="00D520DD" w:rsidRDefault="00095D42" w:rsidP="00095D42">
      <w:pPr>
        <w:keepNext/>
        <w:spacing w:before="30" w:line="240" w:lineRule="auto"/>
        <w:jc w:val="both"/>
        <w:outlineLvl w:val="1"/>
        <w:rPr>
          <w:rFonts w:ascii="Arial" w:eastAsia="Times New Roman" w:hAnsi="Arial" w:cs="Arial"/>
          <w:sz w:val="24"/>
          <w:szCs w:val="24"/>
          <w:lang w:val="ro-RO"/>
        </w:rPr>
      </w:pPr>
      <w:bookmarkStart w:id="2" w:name="_Toc322524172"/>
      <w:r w:rsidRPr="00D520DD">
        <w:rPr>
          <w:rFonts w:ascii="Arial" w:eastAsia="Times New Roman" w:hAnsi="Arial" w:cs="Arial"/>
          <w:sz w:val="24"/>
          <w:szCs w:val="24"/>
          <w:lang w:val="ro-RO"/>
        </w:rPr>
        <w:t>6.1. Definiţi piaţa afacerii (prezentaţi localizarea și caracteristicile specifice ale segmentului dumneavoastră de piaţă, căror nevoi se adresează: de ex. alimentaţie, vestimentaţie, electro-casnice, birotică, turism etc.).și prezentați profilul potențialilor clienți (vârsta, sex, localizare, venituri, etc.). De asemenea, prezentați principalele caracteristici ale cererii pentru produsul/serviciul dvs.: (cerere zilnică, anuală, de sezon).</w:t>
      </w:r>
    </w:p>
    <w:p w:rsidR="00095D42" w:rsidRPr="00D520DD" w:rsidRDefault="00095D42" w:rsidP="00095D42">
      <w:pPr>
        <w:ind w:firstLine="567"/>
        <w:jc w:val="both"/>
        <w:rPr>
          <w:rFonts w:ascii="Arial" w:hAnsi="Arial" w:cs="Arial"/>
          <w:sz w:val="24"/>
          <w:szCs w:val="24"/>
          <w:lang w:val="ro-RO"/>
        </w:rPr>
      </w:pPr>
      <w:r w:rsidRPr="00D520DD">
        <w:rPr>
          <w:rFonts w:ascii="Arial" w:hAnsi="Arial" w:cs="Arial"/>
          <w:sz w:val="24"/>
          <w:szCs w:val="24"/>
          <w:lang w:val="ro-RO"/>
        </w:rPr>
        <w:t>Produsele realizate de către firma noastră se adresează nevoii de a ne îmbrăca și dorinței de a avea o ținută cât mai adecvată activității la care participăm. Clienții pe care dorim să ii atragem în direcția firmei noastre nu au vârstă, întrucât toți oamenii trebuie să se îmbrace. Veniturile acestora permit achiziționarea unui articol de îmbrăcăminte mai scump sau mai puțin scump. Din categoria clienților firmei noastre fac parte și persoane cu gusturi rafinate, care apreciază în mod deosebit articolele de îmbrăcăminte realizate manual (pentru început) și semiautomat prin acest proiect, precum și accesoriile asortate îmbrăcămintei (genți, poșete, curele, încălțămine tricotate sau croșetate).</w:t>
      </w:r>
    </w:p>
    <w:p w:rsidR="00095D42" w:rsidRPr="00D520DD" w:rsidRDefault="00095D42" w:rsidP="00095D42">
      <w:pPr>
        <w:jc w:val="both"/>
        <w:rPr>
          <w:rFonts w:ascii="Arial" w:hAnsi="Arial" w:cs="Arial"/>
          <w:sz w:val="24"/>
          <w:szCs w:val="24"/>
          <w:lang w:val="ro-RO"/>
        </w:rPr>
      </w:pPr>
      <w:r w:rsidRPr="00D520DD">
        <w:rPr>
          <w:rFonts w:ascii="Arial" w:hAnsi="Arial" w:cs="Arial"/>
          <w:sz w:val="24"/>
          <w:szCs w:val="24"/>
          <w:lang w:val="ro-RO"/>
        </w:rPr>
        <w:t>6.2.Descrierea concurenței- Ce firme oferă produse/servicii identice sau similare pe segmentul dumneavoastră de piaţă? Enumeraţi principalele firme concurente, interne sau externe – dacă este cazul.Descrieți principalele avantaje/dezavantaje ale produselor/serviciilor  dumneavoastră în raport cu cele oferite de concurență.</w:t>
      </w:r>
    </w:p>
    <w:p w:rsidR="00095D42" w:rsidRPr="00D520DD" w:rsidRDefault="00095D42" w:rsidP="00095D42">
      <w:pPr>
        <w:ind w:firstLine="567"/>
        <w:jc w:val="both"/>
        <w:rPr>
          <w:rFonts w:ascii="Arial" w:hAnsi="Arial" w:cs="Arial"/>
          <w:sz w:val="24"/>
          <w:szCs w:val="24"/>
          <w:lang w:val="ro-RO"/>
        </w:rPr>
      </w:pPr>
      <w:r w:rsidRPr="00D520DD">
        <w:rPr>
          <w:rFonts w:ascii="Arial" w:hAnsi="Arial" w:cs="Arial"/>
          <w:sz w:val="24"/>
          <w:szCs w:val="24"/>
          <w:lang w:val="ro-RO"/>
        </w:rPr>
        <w:t>In localitatea Berbești nu există concurență pentru activitatea firmei noastre și nu cunosc nici o altă firmă concurentă pe o rază de aproximativ 100 km. Produsele noastre sunt originale, realizate pe comandă (deci particularizate atât dimesional cât și din punct de vedere al modelului), realizate în intervalul de timp stabilit cu cumpărătorul și livrat la domiciliu prin poștă, cu ramburs / plata prin bancă și pentru produsele de serie mică și mijlocie desfacerea se va realiza prin târgurile săptămânale.</w:t>
      </w:r>
    </w:p>
    <w:bookmarkEnd w:id="2"/>
    <w:p w:rsidR="00095D42" w:rsidRPr="00D520DD" w:rsidRDefault="00095D42" w:rsidP="00095D42">
      <w:pPr>
        <w:rPr>
          <w:rFonts w:ascii="Arial" w:hAnsi="Arial" w:cs="Arial"/>
          <w:b/>
          <w:sz w:val="28"/>
          <w:szCs w:val="28"/>
          <w:lang w:val="ro-RO"/>
        </w:rPr>
      </w:pPr>
      <w:r w:rsidRPr="00D520DD">
        <w:rPr>
          <w:rFonts w:ascii="Arial" w:hAnsi="Arial" w:cs="Arial"/>
          <w:b/>
          <w:sz w:val="28"/>
          <w:szCs w:val="28"/>
          <w:lang w:val="ro-RO"/>
        </w:rPr>
        <w:t>7.  STRATEGIA DE MARKETING</w:t>
      </w:r>
    </w:p>
    <w:p w:rsidR="00095D42" w:rsidRPr="00D520DD" w:rsidRDefault="00095D42" w:rsidP="00095D42">
      <w:pPr>
        <w:autoSpaceDE w:val="0"/>
        <w:autoSpaceDN w:val="0"/>
        <w:adjustRightInd w:val="0"/>
        <w:jc w:val="both"/>
        <w:rPr>
          <w:rFonts w:ascii="Arial" w:hAnsi="Arial" w:cs="Arial"/>
          <w:sz w:val="24"/>
          <w:szCs w:val="24"/>
          <w:lang w:val="ro-RO"/>
        </w:rPr>
      </w:pPr>
      <w:r w:rsidRPr="00D520DD">
        <w:rPr>
          <w:rFonts w:ascii="Arial" w:hAnsi="Arial" w:cs="Arial"/>
          <w:sz w:val="24"/>
          <w:szCs w:val="24"/>
          <w:lang w:val="ro-RO"/>
        </w:rPr>
        <w:t>7.1 Prezentați politica produsului. Descrieţi modul de prezentare a produsului/serviciului, forme de prezentare din punct de vedere al greutăţii/dimensiunilor, ambalaje, tip de garanţii şi servicii prestate, dacă aveţi un singur produs/serviciu sau mai multe tipuri de produse/servicii etc.</w:t>
      </w:r>
    </w:p>
    <w:p w:rsidR="00095D42" w:rsidRPr="00D520DD" w:rsidRDefault="00095D42" w:rsidP="00095D42">
      <w:pPr>
        <w:autoSpaceDE w:val="0"/>
        <w:autoSpaceDN w:val="0"/>
        <w:adjustRightInd w:val="0"/>
        <w:ind w:firstLine="567"/>
        <w:jc w:val="both"/>
        <w:rPr>
          <w:rFonts w:ascii="Arial" w:hAnsi="Arial" w:cs="Arial"/>
          <w:sz w:val="24"/>
          <w:szCs w:val="24"/>
          <w:lang w:val="ro-RO"/>
        </w:rPr>
      </w:pPr>
      <w:r w:rsidRPr="00D520DD">
        <w:rPr>
          <w:rFonts w:ascii="Arial" w:hAnsi="Arial" w:cs="Arial"/>
          <w:sz w:val="24"/>
          <w:szCs w:val="24"/>
          <w:lang w:val="ro-RO"/>
        </w:rPr>
        <w:lastRenderedPageBreak/>
        <w:t>Produsele finite tricotate sau crosetate vor fi ambalate în pungi speciale, cu sigla firmei sau în cutii realizate de  către angajații firmei.</w:t>
      </w:r>
    </w:p>
    <w:p w:rsidR="00095D42" w:rsidRPr="00D520DD" w:rsidRDefault="00095D42" w:rsidP="00095D42">
      <w:pPr>
        <w:autoSpaceDE w:val="0"/>
        <w:autoSpaceDN w:val="0"/>
        <w:adjustRightInd w:val="0"/>
        <w:jc w:val="both"/>
        <w:rPr>
          <w:rFonts w:ascii="Arial" w:hAnsi="Arial" w:cs="Arial"/>
          <w:sz w:val="24"/>
          <w:szCs w:val="24"/>
          <w:lang w:val="ro-RO"/>
        </w:rPr>
      </w:pPr>
      <w:r w:rsidRPr="00D520DD">
        <w:rPr>
          <w:rFonts w:ascii="Arial" w:hAnsi="Arial" w:cs="Arial"/>
          <w:sz w:val="24"/>
          <w:szCs w:val="24"/>
          <w:lang w:val="ro-RO"/>
        </w:rPr>
        <w:t>7.2. Prezentați politica de preţuri. Precizaţi modul în care se va stabili preţul produsului/serviciului, dacă şi când veţi oferi reduceri de preţuri, cum vă situaţi faţă de concurenţi, explicaţi de ce.</w:t>
      </w:r>
    </w:p>
    <w:p w:rsidR="00095D42" w:rsidRPr="00D520DD" w:rsidRDefault="00095D42" w:rsidP="00095D42">
      <w:pPr>
        <w:shd w:val="clear" w:color="auto" w:fill="FFFFFF"/>
        <w:spacing w:after="0" w:line="240" w:lineRule="auto"/>
        <w:ind w:firstLine="567"/>
        <w:jc w:val="both"/>
        <w:textAlignment w:val="baseline"/>
        <w:rPr>
          <w:rFonts w:ascii="Arial" w:eastAsia="Times New Roman" w:hAnsi="Arial" w:cs="Arial"/>
          <w:sz w:val="24"/>
          <w:szCs w:val="24"/>
          <w:lang w:val="ro-RO"/>
        </w:rPr>
      </w:pPr>
      <w:r w:rsidRPr="00D520DD">
        <w:rPr>
          <w:rFonts w:ascii="Arial" w:eastAsia="Times New Roman" w:hAnsi="Arial" w:cs="Arial"/>
          <w:sz w:val="24"/>
          <w:szCs w:val="24"/>
          <w:lang w:val="ro-RO"/>
        </w:rPr>
        <w:t>Stabilirea prețurilor se realizează în funcție de costuri pentru produsele de serie mică și mijlocie, iar pentru produsele la comandă (unicat) stabilirea prețului se face ținând cont de complexitatea produsului.Odată cu trecerea la realizarea de producție de serie mare se vor acorda rabaturi și sconturi firmelor cumpărătoare.</w:t>
      </w:r>
    </w:p>
    <w:p w:rsidR="00095D42" w:rsidRPr="00D520DD" w:rsidRDefault="00095D42" w:rsidP="00095D42">
      <w:pPr>
        <w:shd w:val="clear" w:color="auto" w:fill="FFFFFF"/>
        <w:spacing w:after="0" w:line="240" w:lineRule="auto"/>
        <w:ind w:firstLine="567"/>
        <w:jc w:val="both"/>
        <w:textAlignment w:val="baseline"/>
        <w:rPr>
          <w:rFonts w:ascii="Arial" w:eastAsia="Times New Roman" w:hAnsi="Arial" w:cs="Arial"/>
          <w:sz w:val="24"/>
          <w:szCs w:val="24"/>
          <w:lang w:val="ro-RO"/>
        </w:rPr>
      </w:pPr>
      <w:r w:rsidRPr="00D520DD">
        <w:rPr>
          <w:rFonts w:ascii="Arial" w:eastAsia="Times New Roman" w:hAnsi="Arial" w:cs="Arial"/>
          <w:sz w:val="24"/>
          <w:szCs w:val="24"/>
          <w:lang w:val="ro-RO"/>
        </w:rPr>
        <w:t>Pentru a stimula vânzările, conducerea firmei are în vedere să acorde cumpărătorilor rabaturi sezoniere mai ales în perioada sărbatorilor și bonificații care au drept scop promovarea produselor.</w:t>
      </w:r>
    </w:p>
    <w:p w:rsidR="00095D42" w:rsidRPr="00D520DD" w:rsidRDefault="00095D42" w:rsidP="00095D42">
      <w:pPr>
        <w:shd w:val="clear" w:color="auto" w:fill="FFFFFF"/>
        <w:spacing w:after="0" w:line="240" w:lineRule="auto"/>
        <w:jc w:val="both"/>
        <w:textAlignment w:val="baseline"/>
        <w:rPr>
          <w:rFonts w:ascii="Arial" w:eastAsia="Times New Roman" w:hAnsi="Arial" w:cs="Arial"/>
          <w:sz w:val="24"/>
          <w:szCs w:val="24"/>
          <w:lang w:val="ro-RO"/>
        </w:rPr>
      </w:pPr>
    </w:p>
    <w:p w:rsidR="00095D42" w:rsidRPr="00D520DD" w:rsidRDefault="00095D42" w:rsidP="00095D42">
      <w:pPr>
        <w:autoSpaceDE w:val="0"/>
        <w:autoSpaceDN w:val="0"/>
        <w:adjustRightInd w:val="0"/>
        <w:jc w:val="both"/>
        <w:rPr>
          <w:rFonts w:ascii="Arial" w:hAnsi="Arial" w:cs="Arial"/>
          <w:sz w:val="24"/>
          <w:szCs w:val="24"/>
          <w:lang w:val="ro-RO"/>
        </w:rPr>
      </w:pPr>
      <w:r w:rsidRPr="00D520DD">
        <w:rPr>
          <w:rFonts w:ascii="Arial" w:hAnsi="Arial" w:cs="Arial"/>
          <w:sz w:val="24"/>
          <w:szCs w:val="24"/>
          <w:lang w:val="ro-RO"/>
        </w:rPr>
        <w:t>7.4 Prezentați modalităţi de vânzare. Precizaţi care sunt modalităţile dumneavoastră de vânzare a produselor/serviciilor: cu ridicata, cu amănuntul, prin magazine proprii, reţea de magazine specializate, la domiciliul clientului, dacă veţi angaja vânzători sau veţi folosi comercianţi independenţi, dacă veţi face export etc):</w:t>
      </w:r>
    </w:p>
    <w:p w:rsidR="00095D42" w:rsidRPr="00D520DD" w:rsidRDefault="00095D42" w:rsidP="00095D42">
      <w:pPr>
        <w:shd w:val="clear" w:color="auto" w:fill="FFFFFF"/>
        <w:spacing w:after="446"/>
        <w:ind w:firstLine="567"/>
        <w:jc w:val="both"/>
        <w:textAlignment w:val="baseline"/>
        <w:rPr>
          <w:rFonts w:ascii="Arial" w:eastAsia="Times New Roman" w:hAnsi="Arial" w:cs="Arial"/>
          <w:sz w:val="24"/>
          <w:szCs w:val="24"/>
          <w:lang w:val="ro-RO"/>
        </w:rPr>
      </w:pPr>
      <w:r w:rsidRPr="00D520DD">
        <w:rPr>
          <w:rFonts w:ascii="Arial" w:eastAsia="Times New Roman" w:hAnsi="Arial" w:cs="Arial"/>
          <w:sz w:val="24"/>
          <w:szCs w:val="24"/>
          <w:lang w:val="ro-RO"/>
        </w:rPr>
        <w:t>Distribuirea și vânzarea produselor se realizează în mod direct prin comandă. Produsele de serie ajungând la cumpărător prin magazinele terților si/sau prin raioanele magazinelor de specialitate; se mai distribuie prin vânzări cu ridicata apelând la angrosiști mai ales din alte județe pentru a putea satisface nevoile artistice și a altor clienți care nu au încă acces la sediul firmei. De asemenea, se impune și urmărește comandarea, distribuirea și vânzarea produselor și online.</w:t>
      </w:r>
    </w:p>
    <w:p w:rsidR="00095D42" w:rsidRPr="00D520DD" w:rsidRDefault="00095D42" w:rsidP="00095D42">
      <w:pPr>
        <w:autoSpaceDE w:val="0"/>
        <w:autoSpaceDN w:val="0"/>
        <w:adjustRightInd w:val="0"/>
        <w:jc w:val="both"/>
        <w:rPr>
          <w:rFonts w:ascii="Arial" w:hAnsi="Arial" w:cs="Arial"/>
          <w:sz w:val="24"/>
          <w:szCs w:val="24"/>
          <w:lang w:val="ro-RO"/>
        </w:rPr>
      </w:pPr>
      <w:r w:rsidRPr="00D520DD">
        <w:rPr>
          <w:rFonts w:ascii="Arial" w:hAnsi="Arial" w:cs="Arial"/>
          <w:sz w:val="24"/>
          <w:szCs w:val="24"/>
          <w:lang w:val="ro-RO"/>
        </w:rPr>
        <w:t>7.4.Prezentați activităţile de promovare a vânzărilor.Prezentaţi metodele de promovare ce se vor utiliza(de ex.: publicitate, lansare oficială, pliante, broşuri, plata în rate)</w:t>
      </w:r>
    </w:p>
    <w:p w:rsidR="00095D42" w:rsidRPr="00D520DD" w:rsidRDefault="00095D42" w:rsidP="00095D42">
      <w:pPr>
        <w:autoSpaceDE w:val="0"/>
        <w:autoSpaceDN w:val="0"/>
        <w:adjustRightInd w:val="0"/>
        <w:ind w:firstLine="567"/>
        <w:jc w:val="both"/>
        <w:rPr>
          <w:rFonts w:ascii="Arial" w:hAnsi="Arial" w:cs="Arial"/>
          <w:sz w:val="24"/>
          <w:szCs w:val="24"/>
          <w:lang w:val="ro-RO"/>
        </w:rPr>
      </w:pPr>
      <w:r w:rsidRPr="00D520DD">
        <w:rPr>
          <w:rFonts w:ascii="Arial" w:hAnsi="Arial" w:cs="Arial"/>
          <w:sz w:val="24"/>
          <w:szCs w:val="24"/>
          <w:lang w:val="ro-RO"/>
        </w:rPr>
        <w:t>Vom realiza pliante, brosuri, publicitate online prin intermediul unui site sau pe rețelele de socializare.</w:t>
      </w:r>
    </w:p>
    <w:p w:rsidR="00095D42" w:rsidRPr="00D520DD" w:rsidRDefault="00095D42" w:rsidP="00095D42">
      <w:pPr>
        <w:shd w:val="clear" w:color="auto" w:fill="FFFFFF"/>
        <w:spacing w:after="446"/>
        <w:ind w:firstLine="567"/>
        <w:jc w:val="both"/>
        <w:textAlignment w:val="baseline"/>
        <w:rPr>
          <w:rFonts w:ascii="Arial" w:eastAsia="Times New Roman" w:hAnsi="Arial" w:cs="Arial"/>
          <w:sz w:val="24"/>
          <w:szCs w:val="24"/>
          <w:lang w:val="ro-RO"/>
        </w:rPr>
      </w:pPr>
      <w:r w:rsidRPr="00D520DD">
        <w:rPr>
          <w:rFonts w:ascii="Arial" w:eastAsia="Times New Roman" w:hAnsi="Arial" w:cs="Arial"/>
          <w:sz w:val="24"/>
          <w:szCs w:val="24"/>
          <w:lang w:val="ro-RO"/>
        </w:rPr>
        <w:t>Produsele de promovare vor fi realizate de către angajații din Berbești în atelierul propriu in mai multe  exemplare.</w:t>
      </w:r>
    </w:p>
    <w:p w:rsidR="00095D42" w:rsidRPr="00D520DD" w:rsidRDefault="00095D42" w:rsidP="00095D42">
      <w:pPr>
        <w:shd w:val="clear" w:color="auto" w:fill="FFFFFF"/>
        <w:jc w:val="both"/>
        <w:textAlignment w:val="baseline"/>
        <w:outlineLvl w:val="2"/>
        <w:rPr>
          <w:rFonts w:ascii="Arial" w:eastAsia="Times New Roman" w:hAnsi="Arial" w:cs="Arial"/>
          <w:b/>
          <w:sz w:val="24"/>
          <w:szCs w:val="24"/>
          <w:lang w:val="ro-RO"/>
        </w:rPr>
      </w:pPr>
      <w:r w:rsidRPr="00D520DD">
        <w:rPr>
          <w:rFonts w:ascii="Arial" w:eastAsia="Times New Roman" w:hAnsi="Arial" w:cs="Arial"/>
          <w:b/>
          <w:sz w:val="24"/>
          <w:szCs w:val="24"/>
          <w:lang w:val="ro-RO"/>
        </w:rPr>
        <w:t>Situa</w:t>
      </w:r>
      <w:r w:rsidR="008914ED">
        <w:rPr>
          <w:rFonts w:ascii="Arial" w:eastAsia="Times New Roman" w:hAnsi="Arial" w:cs="Arial"/>
          <w:b/>
          <w:sz w:val="24"/>
          <w:szCs w:val="24"/>
          <w:lang w:val="ro-RO"/>
        </w:rPr>
        <w:t>ț</w:t>
      </w:r>
      <w:r w:rsidRPr="00D520DD">
        <w:rPr>
          <w:rFonts w:ascii="Arial" w:eastAsia="Times New Roman" w:hAnsi="Arial" w:cs="Arial"/>
          <w:b/>
          <w:sz w:val="24"/>
          <w:szCs w:val="24"/>
          <w:lang w:val="ro-RO"/>
        </w:rPr>
        <w:t>ia economico-financiar</w:t>
      </w:r>
      <w:r w:rsidR="008914ED">
        <w:rPr>
          <w:rFonts w:ascii="Arial" w:eastAsia="Times New Roman" w:hAnsi="Arial" w:cs="Arial"/>
          <w:b/>
          <w:sz w:val="24"/>
          <w:szCs w:val="24"/>
          <w:lang w:val="ro-RO"/>
        </w:rPr>
        <w:t>ă</w:t>
      </w:r>
      <w:r w:rsidRPr="00D520DD">
        <w:rPr>
          <w:rFonts w:ascii="Arial" w:eastAsia="Times New Roman" w:hAnsi="Arial" w:cs="Arial"/>
          <w:b/>
          <w:sz w:val="24"/>
          <w:szCs w:val="24"/>
          <w:lang w:val="ro-RO"/>
        </w:rPr>
        <w:t xml:space="preserve"> a firmei</w:t>
      </w:r>
    </w:p>
    <w:p w:rsidR="00095D42" w:rsidRPr="00D520DD" w:rsidRDefault="00095D42" w:rsidP="00095D42">
      <w:pPr>
        <w:shd w:val="clear" w:color="auto" w:fill="FFFFFF"/>
        <w:spacing w:after="446"/>
        <w:ind w:firstLine="567"/>
        <w:jc w:val="both"/>
        <w:textAlignment w:val="baseline"/>
        <w:rPr>
          <w:rFonts w:ascii="Arial" w:eastAsia="Times New Roman" w:hAnsi="Arial" w:cs="Arial"/>
          <w:sz w:val="24"/>
          <w:szCs w:val="24"/>
          <w:lang w:val="ro-RO"/>
        </w:rPr>
      </w:pPr>
      <w:r w:rsidRPr="00D520DD">
        <w:rPr>
          <w:rFonts w:ascii="Arial" w:eastAsia="Times New Roman" w:hAnsi="Arial" w:cs="Arial"/>
          <w:sz w:val="24"/>
          <w:szCs w:val="24"/>
          <w:lang w:val="ro-RO"/>
        </w:rPr>
        <w:t>Pentru început situația financiara a firmei este dată de valoarea personala pusă în proiect în sumă de 10000 lei și valoarea ajutorului de minimis în sumă de 160000 lei. După aprovizionarea utilajelor și a materiilor prime, firma poate să producă produsele finite și va obtine venituri.</w:t>
      </w:r>
    </w:p>
    <w:p w:rsidR="00095D42" w:rsidRDefault="00095D42" w:rsidP="00095D42">
      <w:pPr>
        <w:rPr>
          <w:rFonts w:ascii="Arial" w:hAnsi="Arial" w:cs="Arial"/>
          <w:lang w:val="ro-RO"/>
        </w:rPr>
      </w:pPr>
    </w:p>
    <w:p w:rsidR="008914ED" w:rsidRPr="00D520DD" w:rsidRDefault="008914ED" w:rsidP="00095D42">
      <w:pPr>
        <w:rPr>
          <w:rFonts w:ascii="Arial" w:hAnsi="Arial" w:cs="Arial"/>
          <w:lang w:val="ro-RO"/>
        </w:rPr>
      </w:pPr>
    </w:p>
    <w:p w:rsidR="00095D42" w:rsidRPr="00D520DD" w:rsidRDefault="00095D42" w:rsidP="00095D42">
      <w:pPr>
        <w:rPr>
          <w:rFonts w:ascii="Arial" w:hAnsi="Arial" w:cs="Arial"/>
          <w:b/>
          <w:sz w:val="28"/>
          <w:szCs w:val="28"/>
          <w:lang w:val="ro-RO"/>
        </w:rPr>
      </w:pPr>
      <w:r w:rsidRPr="00D520DD">
        <w:rPr>
          <w:rFonts w:ascii="Arial" w:hAnsi="Arial" w:cs="Arial"/>
          <w:b/>
          <w:sz w:val="28"/>
          <w:szCs w:val="28"/>
          <w:lang w:val="ro-RO"/>
        </w:rPr>
        <w:lastRenderedPageBreak/>
        <w:t>8. PROIECȚII FINANCIARE PRIVIND AFACEREA</w:t>
      </w:r>
    </w:p>
    <w:p w:rsidR="00095D42" w:rsidRPr="00D520DD" w:rsidRDefault="004E6DD0" w:rsidP="00095D42">
      <w:pPr>
        <w:autoSpaceDE w:val="0"/>
        <w:autoSpaceDN w:val="0"/>
        <w:adjustRightInd w:val="0"/>
        <w:ind w:left="360"/>
        <w:jc w:val="both"/>
        <w:rPr>
          <w:rFonts w:ascii="Arial" w:hAnsi="Arial" w:cs="Arial"/>
          <w:lang w:val="ro-RO"/>
        </w:rPr>
      </w:pPr>
      <w:r w:rsidRPr="00D520DD">
        <w:rPr>
          <w:rFonts w:ascii="Arial" w:hAnsi="Arial" w:cs="Arial"/>
          <w:noProof/>
          <w:lang w:val="ro-RO"/>
        </w:rPr>
        <w:pict>
          <v:rect id="Rectangle 34" o:spid="_x0000_s1031" style="position:absolute;left:0;text-align:left;margin-left:174.95pt;margin-top:20.95pt;width:14.25pt;height:12.75pt;z-index:2516592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"/>
        </w:pict>
      </w:r>
      <w:r w:rsidR="00095D42" w:rsidRPr="00D520DD">
        <w:rPr>
          <w:rFonts w:ascii="Arial" w:hAnsi="Arial" w:cs="Arial"/>
          <w:lang w:val="ro-RO"/>
        </w:rPr>
        <w:t xml:space="preserve">8.1 TIPUL SOCIETĂȚII  </w:t>
      </w:r>
    </w:p>
    <w:p w:rsidR="00095D42" w:rsidRPr="00D520DD" w:rsidRDefault="00095D42" w:rsidP="00095D42">
      <w:pPr>
        <w:autoSpaceDE w:val="0"/>
        <w:autoSpaceDN w:val="0"/>
        <w:adjustRightInd w:val="0"/>
        <w:ind w:left="360"/>
        <w:jc w:val="both"/>
        <w:rPr>
          <w:rFonts w:ascii="Arial" w:hAnsi="Arial" w:cs="Arial"/>
          <w:lang w:val="ro-RO"/>
        </w:rPr>
      </w:pPr>
      <w:r w:rsidRPr="00D520DD">
        <w:rPr>
          <w:rFonts w:ascii="Arial" w:hAnsi="Arial" w:cs="Arial"/>
          <w:lang w:val="ro-RO"/>
        </w:rPr>
        <w:t xml:space="preserve">PLĂTITOARE DE TVA  </w:t>
      </w:r>
    </w:p>
    <w:p w:rsidR="00095D42" w:rsidRPr="00D520DD" w:rsidRDefault="004E6DD0" w:rsidP="00095D42">
      <w:pPr>
        <w:autoSpaceDE w:val="0"/>
        <w:autoSpaceDN w:val="0"/>
        <w:adjustRightInd w:val="0"/>
        <w:ind w:left="360"/>
        <w:jc w:val="both"/>
        <w:rPr>
          <w:rFonts w:ascii="Arial" w:hAnsi="Arial" w:cs="Arial"/>
          <w:lang w:val="ro-RO"/>
        </w:rPr>
      </w:pPr>
      <w:r w:rsidRPr="00D520DD">
        <w:rPr>
          <w:rFonts w:ascii="Arial" w:hAnsi="Arial" w:cs="Arial"/>
          <w:noProof/>
          <w:lang w:val="ro-RO"/>
        </w:rPr>
        <w:pict>
          <v:group id="Group 11" o:spid="_x0000_s1030" style="position:absolute;left:0;text-align:left;margin-left:174.95pt;margin-top:.45pt;width:14.25pt;height:12.75pt;z-index:251663360" coordorigin="4939,11055" coordsize="285,2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">
            <v:rect id="Rectangle 35" o:spid="_x0000_s1027" style="position:absolute;left:4939;top:11055;width:285;height:25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ZRLncEA&#10;AADbAAAADwAAAGRycy9kb3ducmV2LnhtbERPTYvCMBC9C/6HMMLeNNVdZK1GEUXZPWp72dvYjG21&#10;mZQmavXXmwXB2zze58wWranElRpXWlYwHEQgiDOrS84VpMmm/w3CeWSNlWVScCcHi3m3M8NY2xvv&#10;6Lr3uQgh7GJUUHhfx1K6rCCDbmBr4sAdbWPQB9jkUjd4C+GmkqMoGkuDJYeGAmtaFZSd9xej4FCO&#10;Unzskm1kJptP/9smp8vfWqmPXrucgvDU+rf45f7RYf4X/P8SDpDzJ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WUS53BAAAA2wAAAA8AAAAAAAAAAAAAAAAAmAIAAGRycy9kb3du&#10;cmV2LnhtbFBLBQYAAAAABAAEAPUAAACGAwAAAAA=&#10;"/>
            <v:shape id="AutoShape 9" o:spid="_x0000_s1028" type="#_x0000_t32" style="position:absolute;left:4939;top:11055;width:285;height:255;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34pJcIAAADbAAAADwAAAGRycy9kb3ducmV2LnhtbERPTWsCMRC9F/wPYQQvpWYVlLIaZVsQ&#10;quBBbe/jZroJ3Uy2m6jrvzeC4G0e73Pmy87V4kxtsJ4VjIYZCOLSa8uVgu/D6u0dRIjIGmvPpOBK&#10;AZaL3sscc+0vvKPzPlYihXDIUYGJscmlDKUhh2HoG+LE/frWYUywraRu8ZLCXS3HWTaVDi2nBoMN&#10;fRoq//Ynp2C7Hn0UR2PXm92/3U5WRX2qXn+UGvS7YgYiUhef4of7S6f5E7j/kg6Qixs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u34pJcIAAADbAAAADwAAAAAAAAAAAAAA&#10;AAChAgAAZHJzL2Rvd25yZXYueG1sUEsFBgAAAAAEAAQA+QAAAJADAAAAAA==&#10;"/>
            <v:shape id="AutoShape 10" o:spid="_x0000_s1029" type="#_x0000_t32" style="position:absolute;left:4939;top:11055;width:285;height:255;flip:x;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6gHucAAAADbAAAADwAAAGRycy9kb3ducmV2LnhtbERPTYvCMBC9L/gfwgheFk3rQaQaRQRh&#10;8SCs9uBxSMa22ExqEmv335uFhb3N433OejvYVvTkQ+NYQT7LQBBrZxquFJSXw3QJIkRkg61jUvBD&#10;Abab0ccaC+Ne/E39OVYihXAoUEEdY1dIGXRNFsPMdcSJuzlvMSboK2k8vlK4beU8yxbSYsOpocaO&#10;9jXp+/lpFTTH8lT2n4/o9fKYX30eLtdWKzUZD7sViEhD/Bf/ub9Mmr+A31/SAXLzBg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BuoB7nAAAAA2wAAAA8AAAAAAAAAAAAAAAAA&#10;oQIAAGRycy9kb3ducmV2LnhtbFBLBQYAAAAABAAEAPkAAACOAwAAAAA=&#10;"/>
          </v:group>
        </w:pict>
      </w:r>
      <w:r w:rsidR="00095D42" w:rsidRPr="00D520DD">
        <w:rPr>
          <w:rFonts w:ascii="Arial" w:hAnsi="Arial" w:cs="Arial"/>
          <w:lang w:val="ro-RO"/>
        </w:rPr>
        <w:t>NEPLĂTITOARE DE TVA</w:t>
      </w:r>
    </w:p>
    <w:p w:rsidR="00095D42" w:rsidRPr="00D520DD" w:rsidRDefault="00095D42" w:rsidP="00095D42">
      <w:pPr>
        <w:autoSpaceDE w:val="0"/>
        <w:autoSpaceDN w:val="0"/>
        <w:adjustRightInd w:val="0"/>
        <w:ind w:left="360"/>
        <w:jc w:val="both"/>
        <w:rPr>
          <w:rFonts w:ascii="Arial" w:hAnsi="Arial" w:cs="Arial"/>
          <w:sz w:val="24"/>
          <w:szCs w:val="24"/>
          <w:lang w:val="ro-RO"/>
        </w:rPr>
      </w:pPr>
      <w:r w:rsidRPr="00D520DD">
        <w:rPr>
          <w:rFonts w:ascii="Arial" w:hAnsi="Arial" w:cs="Arial"/>
          <w:sz w:val="24"/>
          <w:szCs w:val="24"/>
          <w:lang w:val="ro-RO"/>
        </w:rPr>
        <w:t>8.2. Bugetul detaliat pe categorii de cheltuieli pentru implementarea planului de afaceri</w:t>
      </w:r>
    </w:p>
    <w:p w:rsidR="00095D42" w:rsidRPr="00D520DD" w:rsidRDefault="00095D42" w:rsidP="00095D42">
      <w:pPr>
        <w:autoSpaceDE w:val="0"/>
        <w:autoSpaceDN w:val="0"/>
        <w:adjustRightInd w:val="0"/>
        <w:jc w:val="both"/>
        <w:rPr>
          <w:rFonts w:ascii="Arial" w:hAnsi="Arial" w:cs="Arial"/>
          <w:b/>
          <w:lang w:val="ro-RO"/>
        </w:rPr>
      </w:pPr>
      <w:r w:rsidRPr="00D520DD">
        <w:rPr>
          <w:rFonts w:ascii="Arial" w:hAnsi="Arial" w:cs="Arial"/>
          <w:b/>
          <w:lang w:val="ro-RO"/>
        </w:rPr>
        <w:t>TABEL BUGET</w:t>
      </w:r>
    </w:p>
    <w:p w:rsidR="00095D42" w:rsidRPr="00D520DD" w:rsidRDefault="00095D42" w:rsidP="00095D42">
      <w:pPr>
        <w:tabs>
          <w:tab w:val="left" w:pos="90"/>
        </w:tabs>
        <w:autoSpaceDE w:val="0"/>
        <w:autoSpaceDN w:val="0"/>
        <w:adjustRightInd w:val="0"/>
        <w:ind w:left="-90" w:firstLine="90"/>
        <w:jc w:val="both"/>
        <w:rPr>
          <w:rFonts w:ascii="Arial" w:hAnsi="Arial" w:cs="Arial"/>
          <w:lang w:val="ro-RO"/>
        </w:rPr>
      </w:pPr>
      <w:r w:rsidRPr="00D520DD">
        <w:rPr>
          <w:rFonts w:ascii="Arial" w:hAnsi="Arial" w:cs="Arial"/>
          <w:b/>
          <w:lang w:val="ro-RO"/>
        </w:rPr>
        <w:t>Notă:</w:t>
      </w:r>
    </w:p>
    <w:p w:rsidR="00095D42" w:rsidRPr="00D520DD" w:rsidRDefault="00095D42" w:rsidP="00095D42">
      <w:pPr>
        <w:tabs>
          <w:tab w:val="left" w:pos="90"/>
        </w:tabs>
        <w:autoSpaceDE w:val="0"/>
        <w:autoSpaceDN w:val="0"/>
        <w:adjustRightInd w:val="0"/>
        <w:ind w:left="-90" w:firstLine="90"/>
        <w:jc w:val="both"/>
        <w:rPr>
          <w:rFonts w:ascii="Arial" w:eastAsia="Times New Roman" w:hAnsi="Arial" w:cs="Arial"/>
          <w:sz w:val="24"/>
          <w:szCs w:val="24"/>
          <w:lang w:val="ro-RO"/>
        </w:rPr>
      </w:pPr>
      <w:r w:rsidRPr="00D520DD">
        <w:rPr>
          <w:rFonts w:ascii="Arial" w:eastAsia="Times New Roman" w:hAnsi="Arial" w:cs="Arial"/>
          <w:sz w:val="24"/>
          <w:szCs w:val="24"/>
          <w:lang w:val="ro-RO"/>
        </w:rPr>
        <w:t xml:space="preserve">- La dimensionarea bugetului se vor considera numai cheltuielile eligibile; pentru investiție și administrative </w:t>
      </w:r>
    </w:p>
    <w:p w:rsidR="00095D42" w:rsidRPr="00D520DD" w:rsidRDefault="00095D42" w:rsidP="00095D42">
      <w:pPr>
        <w:tabs>
          <w:tab w:val="left" w:pos="90"/>
        </w:tabs>
        <w:autoSpaceDE w:val="0"/>
        <w:autoSpaceDN w:val="0"/>
        <w:adjustRightInd w:val="0"/>
        <w:ind w:firstLine="567"/>
        <w:jc w:val="both"/>
        <w:rPr>
          <w:rFonts w:ascii="Arial" w:eastAsia="Times New Roman" w:hAnsi="Arial" w:cs="Arial"/>
          <w:sz w:val="24"/>
          <w:szCs w:val="24"/>
          <w:lang w:val="ro-RO"/>
        </w:rPr>
      </w:pPr>
      <w:r w:rsidRPr="00D520DD">
        <w:rPr>
          <w:rFonts w:ascii="Arial" w:eastAsia="Times New Roman" w:hAnsi="Arial" w:cs="Arial"/>
          <w:sz w:val="24"/>
          <w:szCs w:val="24"/>
          <w:lang w:val="ro-RO"/>
        </w:rPr>
        <w:t xml:space="preserve">Echipamente/ dotări necesare </w:t>
      </w:r>
    </w:p>
    <w:p w:rsidR="00095D42" w:rsidRPr="00D520DD" w:rsidRDefault="00095D42" w:rsidP="00095D42">
      <w:pPr>
        <w:numPr>
          <w:ilvl w:val="0"/>
          <w:numId w:val="49"/>
        </w:numPr>
        <w:tabs>
          <w:tab w:val="left" w:pos="90"/>
        </w:tabs>
        <w:autoSpaceDE w:val="0"/>
        <w:autoSpaceDN w:val="0"/>
        <w:adjustRightInd w:val="0"/>
        <w:contextualSpacing/>
        <w:jc w:val="both"/>
        <w:rPr>
          <w:rFonts w:ascii="Arial" w:eastAsia="Times New Roman" w:hAnsi="Arial" w:cs="Arial"/>
          <w:sz w:val="24"/>
          <w:szCs w:val="24"/>
          <w:lang w:val="ro-RO"/>
        </w:rPr>
      </w:pPr>
      <w:r w:rsidRPr="00D520DD">
        <w:rPr>
          <w:rFonts w:ascii="Arial" w:eastAsia="Times New Roman" w:hAnsi="Arial" w:cs="Arial"/>
          <w:sz w:val="24"/>
          <w:szCs w:val="24"/>
          <w:lang w:val="ro-RO"/>
        </w:rPr>
        <w:t xml:space="preserve">raft depozitare materii prime și produse finite </w:t>
      </w:r>
    </w:p>
    <w:p w:rsidR="00095D42" w:rsidRPr="00D520DD" w:rsidRDefault="00095D42" w:rsidP="00095D42">
      <w:pPr>
        <w:numPr>
          <w:ilvl w:val="0"/>
          <w:numId w:val="49"/>
        </w:numPr>
        <w:tabs>
          <w:tab w:val="left" w:pos="90"/>
        </w:tabs>
        <w:autoSpaceDE w:val="0"/>
        <w:autoSpaceDN w:val="0"/>
        <w:adjustRightInd w:val="0"/>
        <w:contextualSpacing/>
        <w:jc w:val="both"/>
        <w:rPr>
          <w:rFonts w:ascii="Arial" w:eastAsia="Times New Roman" w:hAnsi="Arial" w:cs="Arial"/>
          <w:sz w:val="24"/>
          <w:szCs w:val="24"/>
          <w:lang w:val="ro-RO"/>
        </w:rPr>
      </w:pPr>
      <w:r w:rsidRPr="00D520DD">
        <w:rPr>
          <w:rFonts w:ascii="Arial" w:eastAsia="Times New Roman" w:hAnsi="Arial" w:cs="Arial"/>
          <w:sz w:val="24"/>
          <w:szCs w:val="24"/>
          <w:lang w:val="ro-RO"/>
        </w:rPr>
        <w:t>mașini de tricotat</w:t>
      </w:r>
    </w:p>
    <w:p w:rsidR="00095D42" w:rsidRPr="00D520DD" w:rsidRDefault="00095D42" w:rsidP="00095D42">
      <w:pPr>
        <w:numPr>
          <w:ilvl w:val="0"/>
          <w:numId w:val="49"/>
        </w:numPr>
        <w:tabs>
          <w:tab w:val="left" w:pos="90"/>
        </w:tabs>
        <w:autoSpaceDE w:val="0"/>
        <w:autoSpaceDN w:val="0"/>
        <w:adjustRightInd w:val="0"/>
        <w:contextualSpacing/>
        <w:jc w:val="both"/>
        <w:rPr>
          <w:rFonts w:ascii="Arial" w:eastAsia="Times New Roman" w:hAnsi="Arial" w:cs="Arial"/>
          <w:sz w:val="24"/>
          <w:szCs w:val="24"/>
          <w:lang w:val="ro-RO"/>
        </w:rPr>
      </w:pPr>
      <w:r w:rsidRPr="00D520DD">
        <w:rPr>
          <w:rFonts w:ascii="Arial" w:eastAsia="Times New Roman" w:hAnsi="Arial" w:cs="Arial"/>
          <w:sz w:val="24"/>
          <w:szCs w:val="24"/>
          <w:lang w:val="ro-RO"/>
        </w:rPr>
        <w:t>masă de uz multifuncțional (tipare, croire, măsurare, etc)</w:t>
      </w:r>
    </w:p>
    <w:p w:rsidR="00095D42" w:rsidRPr="00D520DD" w:rsidRDefault="00095D42" w:rsidP="00095D42">
      <w:pPr>
        <w:numPr>
          <w:ilvl w:val="0"/>
          <w:numId w:val="49"/>
        </w:numPr>
        <w:tabs>
          <w:tab w:val="left" w:pos="90"/>
        </w:tabs>
        <w:autoSpaceDE w:val="0"/>
        <w:autoSpaceDN w:val="0"/>
        <w:adjustRightInd w:val="0"/>
        <w:contextualSpacing/>
        <w:jc w:val="both"/>
        <w:rPr>
          <w:rFonts w:ascii="Arial" w:eastAsia="Times New Roman" w:hAnsi="Arial" w:cs="Arial"/>
          <w:sz w:val="24"/>
          <w:szCs w:val="24"/>
          <w:lang w:val="ro-RO"/>
        </w:rPr>
      </w:pPr>
      <w:r w:rsidRPr="00D520DD">
        <w:rPr>
          <w:rFonts w:ascii="Arial" w:eastAsia="Times New Roman" w:hAnsi="Arial" w:cs="Arial"/>
          <w:sz w:val="24"/>
          <w:szCs w:val="24"/>
          <w:lang w:val="ro-RO"/>
        </w:rPr>
        <w:t xml:space="preserve">mobilier de birou </w:t>
      </w:r>
    </w:p>
    <w:p w:rsidR="00095D42" w:rsidRPr="00D520DD" w:rsidRDefault="00095D42" w:rsidP="00095D42">
      <w:pPr>
        <w:numPr>
          <w:ilvl w:val="0"/>
          <w:numId w:val="49"/>
        </w:numPr>
        <w:tabs>
          <w:tab w:val="left" w:pos="90"/>
        </w:tabs>
        <w:autoSpaceDE w:val="0"/>
        <w:autoSpaceDN w:val="0"/>
        <w:adjustRightInd w:val="0"/>
        <w:contextualSpacing/>
        <w:jc w:val="both"/>
        <w:rPr>
          <w:rFonts w:ascii="Arial" w:eastAsia="Times New Roman" w:hAnsi="Arial" w:cs="Arial"/>
          <w:sz w:val="24"/>
          <w:szCs w:val="24"/>
          <w:lang w:val="ro-RO"/>
        </w:rPr>
      </w:pPr>
      <w:r w:rsidRPr="00D520DD">
        <w:rPr>
          <w:rFonts w:ascii="Arial" w:eastAsia="Times New Roman" w:hAnsi="Arial" w:cs="Arial"/>
          <w:sz w:val="24"/>
          <w:szCs w:val="24"/>
          <w:lang w:val="ro-RO"/>
        </w:rPr>
        <w:t xml:space="preserve">echipamente de birotică: casa de marcat, computer, imprimantă, telefon </w:t>
      </w:r>
    </w:p>
    <w:p w:rsidR="00095D42" w:rsidRPr="00D520DD" w:rsidRDefault="00095D42" w:rsidP="00095D42">
      <w:pPr>
        <w:numPr>
          <w:ilvl w:val="0"/>
          <w:numId w:val="49"/>
        </w:numPr>
        <w:tabs>
          <w:tab w:val="left" w:pos="90"/>
        </w:tabs>
        <w:autoSpaceDE w:val="0"/>
        <w:autoSpaceDN w:val="0"/>
        <w:adjustRightInd w:val="0"/>
        <w:contextualSpacing/>
        <w:jc w:val="both"/>
        <w:rPr>
          <w:rFonts w:ascii="Arial" w:eastAsia="Times New Roman" w:hAnsi="Arial" w:cs="Arial"/>
          <w:sz w:val="24"/>
          <w:szCs w:val="24"/>
          <w:lang w:val="ro-RO"/>
        </w:rPr>
      </w:pPr>
      <w:r w:rsidRPr="00D520DD">
        <w:rPr>
          <w:rFonts w:ascii="Arial" w:eastAsia="Times New Roman" w:hAnsi="Arial" w:cs="Arial"/>
          <w:sz w:val="24"/>
          <w:szCs w:val="24"/>
          <w:lang w:val="ro-RO"/>
        </w:rPr>
        <w:t xml:space="preserve">mașina de brodat sau împâslit, </w:t>
      </w:r>
    </w:p>
    <w:p w:rsidR="00095D42" w:rsidRPr="00D520DD" w:rsidRDefault="00095D42" w:rsidP="00095D42">
      <w:pPr>
        <w:numPr>
          <w:ilvl w:val="0"/>
          <w:numId w:val="49"/>
        </w:numPr>
        <w:tabs>
          <w:tab w:val="left" w:pos="90"/>
        </w:tabs>
        <w:autoSpaceDE w:val="0"/>
        <w:autoSpaceDN w:val="0"/>
        <w:adjustRightInd w:val="0"/>
        <w:contextualSpacing/>
        <w:jc w:val="both"/>
        <w:rPr>
          <w:rFonts w:ascii="Arial" w:eastAsia="Times New Roman" w:hAnsi="Arial" w:cs="Arial"/>
          <w:sz w:val="24"/>
          <w:szCs w:val="24"/>
          <w:lang w:val="ro-RO"/>
        </w:rPr>
      </w:pPr>
      <w:r w:rsidRPr="00D520DD">
        <w:rPr>
          <w:rFonts w:ascii="Arial" w:eastAsia="Times New Roman" w:hAnsi="Arial" w:cs="Arial"/>
          <w:sz w:val="24"/>
          <w:szCs w:val="24"/>
          <w:lang w:val="ro-RO"/>
        </w:rPr>
        <w:t>mașina de surfilat tricotul</w:t>
      </w:r>
    </w:p>
    <w:p w:rsidR="00095D42" w:rsidRPr="00D520DD" w:rsidRDefault="00095D42" w:rsidP="00095D42">
      <w:pPr>
        <w:numPr>
          <w:ilvl w:val="0"/>
          <w:numId w:val="49"/>
        </w:numPr>
        <w:autoSpaceDE w:val="0"/>
        <w:autoSpaceDN w:val="0"/>
        <w:adjustRightInd w:val="0"/>
        <w:spacing w:after="0" w:line="240" w:lineRule="auto"/>
        <w:contextualSpacing/>
        <w:rPr>
          <w:rFonts w:ascii="Arial" w:eastAsia="Times New Roman" w:hAnsi="Arial" w:cs="Arial"/>
          <w:sz w:val="24"/>
          <w:szCs w:val="24"/>
          <w:lang w:val="ro-RO"/>
        </w:rPr>
      </w:pPr>
      <w:r w:rsidRPr="00D520DD">
        <w:rPr>
          <w:rFonts w:ascii="Arial" w:eastAsia="Times New Roman" w:hAnsi="Arial" w:cs="Arial"/>
          <w:sz w:val="24"/>
          <w:szCs w:val="24"/>
          <w:lang w:val="ro-RO"/>
        </w:rPr>
        <w:t>mașina de încheiat tricotul și alte accesorii</w:t>
      </w:r>
    </w:p>
    <w:p w:rsidR="00095D42" w:rsidRPr="00D520DD" w:rsidRDefault="00095D42" w:rsidP="00095D42">
      <w:pPr>
        <w:autoSpaceDE w:val="0"/>
        <w:autoSpaceDN w:val="0"/>
        <w:adjustRightInd w:val="0"/>
        <w:ind w:firstLine="567"/>
        <w:jc w:val="both"/>
        <w:rPr>
          <w:rFonts w:ascii="Arial" w:hAnsi="Arial" w:cs="Arial"/>
          <w:sz w:val="24"/>
          <w:szCs w:val="24"/>
          <w:lang w:val="ro-RO"/>
        </w:rPr>
      </w:pPr>
      <w:r w:rsidRPr="00D520DD">
        <w:rPr>
          <w:rFonts w:ascii="Arial" w:hAnsi="Arial" w:cs="Arial"/>
          <w:sz w:val="24"/>
          <w:szCs w:val="24"/>
          <w:lang w:val="ro-RO"/>
        </w:rPr>
        <w:t>Se pot ataşa oferte pentru fundamentarea cheltuielilor necesare pentru implementarea proiectului</w:t>
      </w:r>
      <w:bookmarkStart w:id="3" w:name="_Toc322524168"/>
      <w:r w:rsidRPr="00D520DD">
        <w:rPr>
          <w:rFonts w:ascii="Arial" w:hAnsi="Arial" w:cs="Arial"/>
          <w:sz w:val="24"/>
          <w:szCs w:val="24"/>
          <w:lang w:val="ro-RO"/>
        </w:rPr>
        <w:t xml:space="preserve">. </w:t>
      </w:r>
    </w:p>
    <w:p w:rsidR="00095D42" w:rsidRPr="00D520DD" w:rsidRDefault="00095D42" w:rsidP="00095D42">
      <w:pPr>
        <w:autoSpaceDE w:val="0"/>
        <w:autoSpaceDN w:val="0"/>
        <w:adjustRightInd w:val="0"/>
        <w:ind w:firstLine="567"/>
        <w:jc w:val="both"/>
        <w:rPr>
          <w:rFonts w:ascii="Arial" w:hAnsi="Arial" w:cs="Arial"/>
          <w:sz w:val="24"/>
          <w:szCs w:val="24"/>
          <w:lang w:val="ro-RO"/>
        </w:rPr>
      </w:pPr>
      <w:r w:rsidRPr="00D520DD">
        <w:rPr>
          <w:rFonts w:ascii="Arial" w:hAnsi="Arial" w:cs="Arial"/>
          <w:sz w:val="24"/>
          <w:szCs w:val="24"/>
          <w:lang w:val="ro-RO"/>
        </w:rPr>
        <w:t>A. Laptop+imprimant</w:t>
      </w:r>
      <w:r w:rsidR="008914ED">
        <w:rPr>
          <w:rFonts w:ascii="Arial" w:hAnsi="Arial" w:cs="Arial"/>
          <w:sz w:val="24"/>
          <w:szCs w:val="24"/>
          <w:lang w:val="ro-RO"/>
        </w:rPr>
        <w:t>ă</w:t>
      </w:r>
    </w:p>
    <w:p w:rsidR="00095D42" w:rsidRPr="00D520DD" w:rsidRDefault="00095D42" w:rsidP="00095D42">
      <w:pPr>
        <w:autoSpaceDE w:val="0"/>
        <w:autoSpaceDN w:val="0"/>
        <w:adjustRightInd w:val="0"/>
        <w:jc w:val="center"/>
        <w:rPr>
          <w:rFonts w:ascii="Arial" w:hAnsi="Arial" w:cs="Arial"/>
          <w:sz w:val="24"/>
          <w:szCs w:val="24"/>
          <w:lang w:val="ro-RO"/>
        </w:rPr>
      </w:pPr>
      <w:r w:rsidRPr="00D520DD">
        <w:rPr>
          <w:rFonts w:ascii="Arial" w:hAnsi="Arial" w:cs="Arial"/>
          <w:noProof/>
          <w:sz w:val="24"/>
          <w:szCs w:val="24"/>
          <w:lang w:val="ro-RO"/>
        </w:rPr>
        <w:drawing>
          <wp:inline distT="0" distB="0" distL="0" distR="0">
            <wp:extent cx="4619935" cy="2914650"/>
            <wp:effectExtent l="19050" t="0" r="9215" b="0"/>
            <wp:docPr id="17"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 cstate="print"/>
                    <a:srcRect t="6232" r="1289" b="7082"/>
                    <a:stretch>
                      <a:fillRect/>
                    </a:stretch>
                  </pic:blipFill>
                  <pic:spPr bwMode="auto">
                    <a:xfrm>
                      <a:off x="0" y="0"/>
                      <a:ext cx="4619935" cy="2914650"/>
                    </a:xfrm>
                    <a:prstGeom prst="rect">
                      <a:avLst/>
                    </a:prstGeom>
                    <a:noFill/>
                    <a:ln w="9525">
                      <a:noFill/>
                      <a:miter lim="800000"/>
                      <a:headEnd/>
                      <a:tailEnd/>
                    </a:ln>
                  </pic:spPr>
                </pic:pic>
              </a:graphicData>
            </a:graphic>
          </wp:inline>
        </w:drawing>
      </w:r>
    </w:p>
    <w:p w:rsidR="00095D42" w:rsidRPr="00D520DD" w:rsidRDefault="00095D42" w:rsidP="00095D42">
      <w:pPr>
        <w:autoSpaceDE w:val="0"/>
        <w:autoSpaceDN w:val="0"/>
        <w:adjustRightInd w:val="0"/>
        <w:jc w:val="both"/>
        <w:rPr>
          <w:rFonts w:ascii="Arial" w:hAnsi="Arial" w:cs="Arial"/>
          <w:sz w:val="24"/>
          <w:szCs w:val="24"/>
          <w:lang w:val="ro-RO"/>
        </w:rPr>
      </w:pPr>
    </w:p>
    <w:p w:rsidR="00095D42" w:rsidRPr="00D520DD" w:rsidRDefault="00095D42" w:rsidP="00095D42">
      <w:pPr>
        <w:autoSpaceDE w:val="0"/>
        <w:autoSpaceDN w:val="0"/>
        <w:adjustRightInd w:val="0"/>
        <w:jc w:val="both"/>
        <w:rPr>
          <w:rFonts w:ascii="Arial" w:hAnsi="Arial" w:cs="Arial"/>
          <w:sz w:val="24"/>
          <w:szCs w:val="24"/>
          <w:lang w:val="ro-RO"/>
        </w:rPr>
      </w:pPr>
      <w:r w:rsidRPr="00D520DD">
        <w:rPr>
          <w:rFonts w:ascii="Arial" w:hAnsi="Arial" w:cs="Arial"/>
          <w:noProof/>
          <w:sz w:val="24"/>
          <w:szCs w:val="24"/>
          <w:lang w:val="ro-RO"/>
        </w:rPr>
        <w:drawing>
          <wp:inline distT="0" distB="0" distL="0" distR="0">
            <wp:extent cx="4981575" cy="3474446"/>
            <wp:effectExtent l="19050" t="0" r="9525" b="0"/>
            <wp:docPr id="1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srcRect t="6237" r="1139" b="7484"/>
                    <a:stretch>
                      <a:fillRect/>
                    </a:stretch>
                  </pic:blipFill>
                  <pic:spPr bwMode="auto">
                    <a:xfrm>
                      <a:off x="0" y="0"/>
                      <a:ext cx="4981575" cy="3474446"/>
                    </a:xfrm>
                    <a:prstGeom prst="rect">
                      <a:avLst/>
                    </a:prstGeom>
                    <a:noFill/>
                    <a:ln w="9525">
                      <a:noFill/>
                      <a:miter lim="800000"/>
                      <a:headEnd/>
                      <a:tailEnd/>
                    </a:ln>
                  </pic:spPr>
                </pic:pic>
              </a:graphicData>
            </a:graphic>
          </wp:inline>
        </w:drawing>
      </w:r>
    </w:p>
    <w:p w:rsidR="00095D42" w:rsidRPr="00D520DD" w:rsidRDefault="00095D42" w:rsidP="00095D42">
      <w:pPr>
        <w:autoSpaceDE w:val="0"/>
        <w:autoSpaceDN w:val="0"/>
        <w:adjustRightInd w:val="0"/>
        <w:ind w:firstLine="567"/>
        <w:jc w:val="both"/>
        <w:rPr>
          <w:rFonts w:ascii="Arial" w:hAnsi="Arial" w:cs="Arial"/>
          <w:sz w:val="24"/>
          <w:szCs w:val="24"/>
          <w:lang w:val="ro-RO"/>
        </w:rPr>
      </w:pPr>
      <w:r w:rsidRPr="00D520DD">
        <w:rPr>
          <w:rFonts w:ascii="Arial" w:hAnsi="Arial" w:cs="Arial"/>
          <w:sz w:val="24"/>
          <w:szCs w:val="24"/>
          <w:lang w:val="ro-RO"/>
        </w:rPr>
        <w:t xml:space="preserve">B. Utilaje si accesorii </w:t>
      </w:r>
    </w:p>
    <w:p w:rsidR="00095D42" w:rsidRPr="00D520DD" w:rsidRDefault="00095D42" w:rsidP="00095D42">
      <w:pPr>
        <w:autoSpaceDE w:val="0"/>
        <w:autoSpaceDN w:val="0"/>
        <w:adjustRightInd w:val="0"/>
        <w:spacing w:after="0" w:line="240" w:lineRule="auto"/>
        <w:ind w:firstLine="567"/>
        <w:jc w:val="both"/>
        <w:rPr>
          <w:rFonts w:ascii="Arial" w:hAnsi="Arial" w:cs="Arial"/>
          <w:sz w:val="24"/>
          <w:szCs w:val="24"/>
          <w:lang w:val="ro-RO"/>
        </w:rPr>
      </w:pPr>
      <w:r w:rsidRPr="00D520DD">
        <w:rPr>
          <w:rFonts w:ascii="Arial" w:hAnsi="Arial" w:cs="Arial"/>
          <w:b/>
          <w:sz w:val="24"/>
          <w:szCs w:val="24"/>
          <w:lang w:val="ro-RO"/>
        </w:rPr>
        <w:t>1. Mașina manuală de tricotat cu computer, model DBZ245-1/JBL245-3 (figura 1)</w:t>
      </w:r>
      <w:r w:rsidRPr="00D520DD">
        <w:rPr>
          <w:rFonts w:ascii="Arial" w:hAnsi="Arial" w:cs="Arial"/>
          <w:sz w:val="24"/>
          <w:szCs w:val="24"/>
          <w:lang w:val="ro-RO"/>
        </w:rPr>
        <w:t>, are gata memorate în computer peste 800 de modele de tricot, inclusiv modele jacqard în 2 - 4 culori. Astfel, din manualul unde sunt prezentate modelele color și grupate pe diferitele tipuri de tricot pe care mașina le poate executa, dvs trebuie doar să alegeți modelul dorit selectând-ul pe calculatorul mașinii de tricotat pentur a fi executat de către aceasta. </w:t>
      </w:r>
    </w:p>
    <w:p w:rsidR="00095D42" w:rsidRPr="00D520DD" w:rsidRDefault="00095D42" w:rsidP="00095D42">
      <w:pPr>
        <w:autoSpaceDE w:val="0"/>
        <w:autoSpaceDN w:val="0"/>
        <w:adjustRightInd w:val="0"/>
        <w:spacing w:after="0" w:line="240" w:lineRule="auto"/>
        <w:ind w:firstLine="567"/>
        <w:jc w:val="both"/>
        <w:rPr>
          <w:rFonts w:ascii="Arial" w:hAnsi="Arial" w:cs="Arial"/>
          <w:sz w:val="24"/>
          <w:szCs w:val="24"/>
          <w:lang w:val="ro-RO"/>
        </w:rPr>
      </w:pPr>
      <w:r w:rsidRPr="00D520DD">
        <w:rPr>
          <w:rFonts w:ascii="Arial" w:hAnsi="Arial" w:cs="Arial"/>
          <w:sz w:val="24"/>
          <w:szCs w:val="24"/>
          <w:lang w:val="ro-RO"/>
        </w:rPr>
        <w:t>Din acest punct de vedere, alegerea și realizarea modelului dorit se face mult mai ușor față de varianta necomputerizată,iar persoanele ce nu posedă cunostinte avansate în domeniul operațiilor de tricotat vor beneficia de o libertate majoră pentru a realiza propriile creații.</w:t>
      </w:r>
    </w:p>
    <w:p w:rsidR="00095D42" w:rsidRPr="00D520DD" w:rsidRDefault="00095D42" w:rsidP="00095D42">
      <w:pPr>
        <w:autoSpaceDE w:val="0"/>
        <w:autoSpaceDN w:val="0"/>
        <w:adjustRightInd w:val="0"/>
        <w:spacing w:after="0" w:line="240" w:lineRule="auto"/>
        <w:ind w:firstLine="567"/>
        <w:jc w:val="both"/>
        <w:rPr>
          <w:rFonts w:ascii="Arial" w:hAnsi="Arial" w:cs="Arial"/>
          <w:sz w:val="24"/>
          <w:szCs w:val="24"/>
          <w:lang w:val="ro-RO"/>
        </w:rPr>
      </w:pPr>
      <w:r w:rsidRPr="00D520DD">
        <w:rPr>
          <w:rFonts w:ascii="Arial" w:hAnsi="Arial" w:cs="Arial"/>
          <w:sz w:val="24"/>
          <w:szCs w:val="24"/>
          <w:lang w:val="ro-RO"/>
        </w:rPr>
        <w:t>In acest sens, mentionăm câteva facilități oferite suplimentar de către varianta computerizată a mașinii manuale de tricotat:</w:t>
      </w:r>
    </w:p>
    <w:p w:rsidR="00095D42" w:rsidRPr="00D520DD" w:rsidRDefault="00095D42" w:rsidP="00095D42">
      <w:pPr>
        <w:autoSpaceDE w:val="0"/>
        <w:autoSpaceDN w:val="0"/>
        <w:adjustRightInd w:val="0"/>
        <w:spacing w:after="0" w:line="240" w:lineRule="auto"/>
        <w:ind w:firstLine="567"/>
        <w:jc w:val="both"/>
        <w:rPr>
          <w:rFonts w:ascii="Arial" w:hAnsi="Arial" w:cs="Arial"/>
          <w:sz w:val="24"/>
          <w:szCs w:val="24"/>
          <w:lang w:val="ro-RO"/>
        </w:rPr>
      </w:pPr>
      <w:r w:rsidRPr="00D520DD">
        <w:rPr>
          <w:rFonts w:ascii="Arial" w:hAnsi="Arial" w:cs="Arial"/>
          <w:sz w:val="24"/>
          <w:szCs w:val="24"/>
          <w:lang w:val="ro-RO"/>
        </w:rPr>
        <w:t>- permite modificarea modelelor existente în memorie;</w:t>
      </w:r>
    </w:p>
    <w:p w:rsidR="00095D42" w:rsidRPr="00D520DD" w:rsidRDefault="00095D42" w:rsidP="00095D42">
      <w:pPr>
        <w:autoSpaceDE w:val="0"/>
        <w:autoSpaceDN w:val="0"/>
        <w:adjustRightInd w:val="0"/>
        <w:spacing w:after="0" w:line="240" w:lineRule="auto"/>
        <w:ind w:firstLine="567"/>
        <w:jc w:val="both"/>
        <w:rPr>
          <w:rFonts w:ascii="Arial" w:hAnsi="Arial" w:cs="Arial"/>
          <w:sz w:val="24"/>
          <w:szCs w:val="24"/>
          <w:lang w:val="ro-RO"/>
        </w:rPr>
      </w:pPr>
      <w:r w:rsidRPr="00D520DD">
        <w:rPr>
          <w:rFonts w:ascii="Arial" w:hAnsi="Arial" w:cs="Arial"/>
          <w:sz w:val="24"/>
          <w:szCs w:val="24"/>
          <w:lang w:val="ro-RO"/>
        </w:rPr>
        <w:t>- poate executa tricot dublu Jacqard, chiar și cu 4 culori;</w:t>
      </w:r>
    </w:p>
    <w:p w:rsidR="00095D42" w:rsidRPr="00D520DD" w:rsidRDefault="00095D42" w:rsidP="00095D42">
      <w:pPr>
        <w:autoSpaceDE w:val="0"/>
        <w:autoSpaceDN w:val="0"/>
        <w:adjustRightInd w:val="0"/>
        <w:spacing w:after="0" w:line="240" w:lineRule="auto"/>
        <w:ind w:firstLine="567"/>
        <w:jc w:val="both"/>
        <w:rPr>
          <w:rFonts w:ascii="Arial" w:hAnsi="Arial" w:cs="Arial"/>
          <w:sz w:val="24"/>
          <w:szCs w:val="24"/>
          <w:lang w:val="ro-RO"/>
        </w:rPr>
      </w:pPr>
      <w:r w:rsidRPr="00D520DD">
        <w:rPr>
          <w:rFonts w:ascii="Arial" w:hAnsi="Arial" w:cs="Arial"/>
          <w:sz w:val="24"/>
          <w:szCs w:val="24"/>
          <w:lang w:val="ro-RO"/>
        </w:rPr>
        <w:t>- permite folosirea de până la patru culori pe fiecare rând tricotat;</w:t>
      </w:r>
    </w:p>
    <w:p w:rsidR="00095D42" w:rsidRPr="00D520DD" w:rsidRDefault="00095D42" w:rsidP="00095D42">
      <w:pPr>
        <w:autoSpaceDE w:val="0"/>
        <w:autoSpaceDN w:val="0"/>
        <w:adjustRightInd w:val="0"/>
        <w:spacing w:after="0" w:line="240" w:lineRule="auto"/>
        <w:ind w:firstLine="567"/>
        <w:jc w:val="both"/>
        <w:rPr>
          <w:rFonts w:ascii="Arial" w:hAnsi="Arial" w:cs="Arial"/>
          <w:sz w:val="24"/>
          <w:szCs w:val="24"/>
          <w:lang w:val="ro-RO"/>
        </w:rPr>
      </w:pPr>
      <w:r w:rsidRPr="00D520DD">
        <w:rPr>
          <w:rFonts w:ascii="Arial" w:hAnsi="Arial" w:cs="Arial"/>
          <w:sz w:val="24"/>
          <w:szCs w:val="24"/>
          <w:lang w:val="ro-RO"/>
        </w:rPr>
        <w:t>- permite să creați modele noi de tricot .</w:t>
      </w:r>
    </w:p>
    <w:p w:rsidR="00095D42" w:rsidRPr="00D520DD" w:rsidRDefault="00095D42" w:rsidP="00095D42">
      <w:pPr>
        <w:autoSpaceDE w:val="0"/>
        <w:autoSpaceDN w:val="0"/>
        <w:adjustRightInd w:val="0"/>
        <w:spacing w:after="0" w:line="240" w:lineRule="auto"/>
        <w:ind w:firstLine="567"/>
        <w:jc w:val="right"/>
        <w:rPr>
          <w:rFonts w:ascii="Arial" w:hAnsi="Arial" w:cs="Arial"/>
          <w:b/>
          <w:sz w:val="24"/>
          <w:szCs w:val="24"/>
          <w:lang w:val="ro-RO"/>
        </w:rPr>
      </w:pPr>
      <w:r w:rsidRPr="00D520DD">
        <w:rPr>
          <w:rFonts w:ascii="Arial" w:hAnsi="Arial" w:cs="Arial"/>
          <w:b/>
          <w:sz w:val="24"/>
          <w:szCs w:val="24"/>
          <w:lang w:val="ro-RO"/>
        </w:rPr>
        <w:t>Pret 1.950 Euro.</w:t>
      </w:r>
    </w:p>
    <w:p w:rsidR="00095D42" w:rsidRPr="00D520DD" w:rsidRDefault="00095D42" w:rsidP="00095D42">
      <w:pPr>
        <w:autoSpaceDE w:val="0"/>
        <w:autoSpaceDN w:val="0"/>
        <w:adjustRightInd w:val="0"/>
        <w:spacing w:after="0" w:line="240" w:lineRule="auto"/>
        <w:ind w:firstLine="567"/>
        <w:jc w:val="both"/>
        <w:rPr>
          <w:rFonts w:ascii="Arial" w:hAnsi="Arial" w:cs="Arial"/>
          <w:sz w:val="24"/>
          <w:szCs w:val="24"/>
          <w:lang w:val="ro-RO"/>
        </w:rPr>
      </w:pPr>
    </w:p>
    <w:p w:rsidR="00095D42" w:rsidRPr="00D520DD" w:rsidRDefault="00095D42" w:rsidP="00095D42">
      <w:pPr>
        <w:autoSpaceDE w:val="0"/>
        <w:autoSpaceDN w:val="0"/>
        <w:adjustRightInd w:val="0"/>
        <w:spacing w:after="0" w:line="240" w:lineRule="auto"/>
        <w:ind w:firstLine="567"/>
        <w:jc w:val="both"/>
        <w:rPr>
          <w:rFonts w:ascii="Arial" w:hAnsi="Arial" w:cs="Arial"/>
          <w:sz w:val="24"/>
          <w:szCs w:val="24"/>
          <w:lang w:val="ro-RO"/>
        </w:rPr>
      </w:pPr>
      <w:r w:rsidRPr="00D520DD">
        <w:rPr>
          <w:rFonts w:ascii="Arial" w:hAnsi="Arial" w:cs="Arial"/>
          <w:sz w:val="24"/>
          <w:szCs w:val="24"/>
          <w:lang w:val="ro-RO"/>
        </w:rPr>
        <w:t>Opționale: </w:t>
      </w:r>
    </w:p>
    <w:p w:rsidR="00095D42" w:rsidRPr="00D520DD" w:rsidRDefault="00095D42" w:rsidP="00095D42">
      <w:pPr>
        <w:autoSpaceDE w:val="0"/>
        <w:autoSpaceDN w:val="0"/>
        <w:adjustRightInd w:val="0"/>
        <w:spacing w:after="0" w:line="240" w:lineRule="auto"/>
        <w:ind w:firstLine="567"/>
        <w:jc w:val="both"/>
        <w:rPr>
          <w:rFonts w:ascii="Arial" w:hAnsi="Arial" w:cs="Arial"/>
          <w:sz w:val="24"/>
          <w:szCs w:val="24"/>
          <w:lang w:val="ro-RO"/>
        </w:rPr>
      </w:pPr>
      <w:r w:rsidRPr="00D520DD">
        <w:rPr>
          <w:rFonts w:ascii="Arial" w:hAnsi="Arial" w:cs="Arial"/>
          <w:sz w:val="24"/>
          <w:szCs w:val="24"/>
          <w:lang w:val="ro-RO"/>
        </w:rPr>
        <w:t>- 125 Euro masa pentru fixarea mașinii de tricotat; </w:t>
      </w:r>
    </w:p>
    <w:p w:rsidR="00095D42" w:rsidRPr="00D520DD" w:rsidRDefault="00095D42" w:rsidP="00095D42">
      <w:pPr>
        <w:autoSpaceDE w:val="0"/>
        <w:autoSpaceDN w:val="0"/>
        <w:adjustRightInd w:val="0"/>
        <w:spacing w:after="0" w:line="240" w:lineRule="auto"/>
        <w:ind w:firstLine="567"/>
        <w:jc w:val="both"/>
        <w:rPr>
          <w:rFonts w:ascii="Arial" w:hAnsi="Arial" w:cs="Arial"/>
          <w:sz w:val="24"/>
          <w:szCs w:val="24"/>
          <w:lang w:val="ro-RO"/>
        </w:rPr>
      </w:pPr>
      <w:r w:rsidRPr="00D520DD">
        <w:rPr>
          <w:rFonts w:ascii="Arial" w:hAnsi="Arial" w:cs="Arial"/>
          <w:sz w:val="24"/>
          <w:szCs w:val="24"/>
          <w:lang w:val="ro-RO"/>
        </w:rPr>
        <w:t>-   28 Euro lampă de iluminat cu LED-uri;</w:t>
      </w:r>
    </w:p>
    <w:p w:rsidR="00095D42" w:rsidRPr="00D520DD" w:rsidRDefault="00095D42" w:rsidP="00095D42">
      <w:pPr>
        <w:autoSpaceDE w:val="0"/>
        <w:autoSpaceDN w:val="0"/>
        <w:adjustRightInd w:val="0"/>
        <w:spacing w:after="0" w:line="240" w:lineRule="auto"/>
        <w:ind w:firstLine="567"/>
        <w:jc w:val="both"/>
        <w:rPr>
          <w:rFonts w:ascii="Arial" w:hAnsi="Arial" w:cs="Arial"/>
          <w:sz w:val="24"/>
          <w:szCs w:val="24"/>
          <w:lang w:val="ro-RO"/>
        </w:rPr>
      </w:pPr>
      <w:r w:rsidRPr="00D520DD">
        <w:rPr>
          <w:rFonts w:ascii="Arial" w:hAnsi="Arial" w:cs="Arial"/>
          <w:sz w:val="24"/>
          <w:szCs w:val="24"/>
          <w:lang w:val="ro-RO"/>
        </w:rPr>
        <w:t>-   65 Euro mașină manuală de bobinat pentru fire de tricotat aflate în scul.</w:t>
      </w:r>
    </w:p>
    <w:p w:rsidR="00095D42" w:rsidRPr="00D520DD" w:rsidRDefault="00095D42" w:rsidP="00095D42">
      <w:pPr>
        <w:autoSpaceDE w:val="0"/>
        <w:autoSpaceDN w:val="0"/>
        <w:adjustRightInd w:val="0"/>
        <w:ind w:firstLine="567"/>
        <w:jc w:val="center"/>
        <w:rPr>
          <w:rFonts w:ascii="Arial" w:hAnsi="Arial" w:cs="Arial"/>
          <w:sz w:val="24"/>
          <w:szCs w:val="24"/>
          <w:lang w:val="ro-RO"/>
        </w:rPr>
      </w:pPr>
      <w:r w:rsidRPr="00D520DD">
        <w:rPr>
          <w:rFonts w:ascii="Arial" w:hAnsi="Arial" w:cs="Arial"/>
          <w:noProof/>
          <w:sz w:val="24"/>
          <w:szCs w:val="24"/>
          <w:lang w:val="ro-RO"/>
        </w:rPr>
        <w:lastRenderedPageBreak/>
        <w:drawing>
          <wp:inline distT="0" distB="0" distL="0" distR="0">
            <wp:extent cx="3048000" cy="2286000"/>
            <wp:effectExtent l="19050" t="0" r="0" b="0"/>
            <wp:docPr id="19" name="Picture 9" descr="http://www.geritrading.ro/tricomput.f.m.08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www.geritrading.ro/tricomput.f.m.0845.JPG"/>
                    <pic:cNvPicPr>
                      <a:picLocks noChangeAspect="1" noChangeArrowheads="1"/>
                    </pic:cNvPicPr>
                  </pic:nvPicPr>
                  <pic:blipFill>
                    <a:blip r:embed="rId11"/>
                    <a:srcRect/>
                    <a:stretch>
                      <a:fillRect/>
                    </a:stretch>
                  </pic:blipFill>
                  <pic:spPr bwMode="auto">
                    <a:xfrm>
                      <a:off x="0" y="0"/>
                      <a:ext cx="3048000" cy="2286000"/>
                    </a:xfrm>
                    <a:prstGeom prst="rect">
                      <a:avLst/>
                    </a:prstGeom>
                    <a:noFill/>
                    <a:ln w="9525">
                      <a:noFill/>
                      <a:miter lim="800000"/>
                      <a:headEnd/>
                      <a:tailEnd/>
                    </a:ln>
                  </pic:spPr>
                </pic:pic>
              </a:graphicData>
            </a:graphic>
          </wp:inline>
        </w:drawing>
      </w:r>
    </w:p>
    <w:p w:rsidR="00095D42" w:rsidRPr="00D520DD" w:rsidRDefault="00095D42" w:rsidP="00095D42">
      <w:pPr>
        <w:autoSpaceDE w:val="0"/>
        <w:autoSpaceDN w:val="0"/>
        <w:adjustRightInd w:val="0"/>
        <w:ind w:firstLine="567"/>
        <w:jc w:val="center"/>
        <w:rPr>
          <w:rFonts w:ascii="Arial" w:hAnsi="Arial" w:cs="Arial"/>
          <w:sz w:val="24"/>
          <w:szCs w:val="24"/>
          <w:lang w:val="ro-RO"/>
        </w:rPr>
      </w:pPr>
      <w:r w:rsidRPr="00D520DD">
        <w:rPr>
          <w:rFonts w:ascii="Arial" w:hAnsi="Arial" w:cs="Arial"/>
          <w:sz w:val="24"/>
          <w:szCs w:val="24"/>
          <w:lang w:val="ro-RO"/>
        </w:rPr>
        <w:t>Figura 1. Mașina manuală de tricotat cu computer, model DBZ245-1/JBL245-3</w:t>
      </w:r>
    </w:p>
    <w:p w:rsidR="00095D42" w:rsidRPr="00D520DD" w:rsidRDefault="00095D42" w:rsidP="00095D42">
      <w:pPr>
        <w:autoSpaceDE w:val="0"/>
        <w:autoSpaceDN w:val="0"/>
        <w:adjustRightInd w:val="0"/>
        <w:spacing w:after="0" w:line="240" w:lineRule="auto"/>
        <w:ind w:firstLine="567"/>
        <w:jc w:val="both"/>
        <w:rPr>
          <w:rFonts w:ascii="Arial" w:hAnsi="Arial" w:cs="Arial"/>
          <w:sz w:val="24"/>
          <w:szCs w:val="24"/>
          <w:lang w:val="ro-RO"/>
        </w:rPr>
      </w:pPr>
      <w:r w:rsidRPr="00D520DD">
        <w:rPr>
          <w:rFonts w:ascii="Arial" w:hAnsi="Arial" w:cs="Arial"/>
          <w:sz w:val="24"/>
          <w:szCs w:val="24"/>
          <w:lang w:val="ro-RO"/>
        </w:rPr>
        <w:t>GRATIS:</w:t>
      </w:r>
      <w:r w:rsidRPr="00D520DD">
        <w:rPr>
          <w:rFonts w:ascii="Arial" w:hAnsi="Arial" w:cs="Arial"/>
          <w:sz w:val="24"/>
          <w:szCs w:val="24"/>
          <w:lang w:val="ro-RO"/>
        </w:rPr>
        <w:br/>
        <w:t>- Inainte de achizitionare: scurta prezentare (vizuala) a montarii si utilizarii masinii de tricotat;</w:t>
      </w:r>
      <w:r w:rsidRPr="00D520DD">
        <w:rPr>
          <w:rFonts w:ascii="Arial" w:hAnsi="Arial" w:cs="Arial"/>
          <w:sz w:val="24"/>
          <w:szCs w:val="24"/>
          <w:lang w:val="ro-RO"/>
        </w:rPr>
        <w:br/>
        <w:t>- Cu ocazia achizitionarii: scurta prezentare (practica) a utilizarii masinii de tricotat;  </w:t>
      </w:r>
    </w:p>
    <w:p w:rsidR="00095D42" w:rsidRPr="00D520DD" w:rsidRDefault="00095D42" w:rsidP="00095D42">
      <w:pPr>
        <w:autoSpaceDE w:val="0"/>
        <w:autoSpaceDN w:val="0"/>
        <w:adjustRightInd w:val="0"/>
        <w:spacing w:after="0" w:line="240" w:lineRule="auto"/>
        <w:ind w:firstLine="567"/>
        <w:jc w:val="both"/>
        <w:rPr>
          <w:rFonts w:ascii="Arial" w:hAnsi="Arial" w:cs="Arial"/>
          <w:sz w:val="24"/>
          <w:szCs w:val="24"/>
          <w:lang w:val="ro-RO"/>
        </w:rPr>
      </w:pPr>
      <w:r w:rsidRPr="00D520DD">
        <w:rPr>
          <w:rFonts w:ascii="Arial" w:hAnsi="Arial" w:cs="Arial"/>
          <w:sz w:val="24"/>
          <w:szCs w:val="24"/>
          <w:lang w:val="ro-RO"/>
        </w:rPr>
        <w:t>Datorită ușurinței în folosire, mașinile sunt ideale pentru o utilizare casnică, dar și în ateliere de creatie pentru modele deosebite, cu producție de serie mică, sau unicate.</w:t>
      </w:r>
    </w:p>
    <w:p w:rsidR="00095D42" w:rsidRPr="00D520DD" w:rsidRDefault="00095D42" w:rsidP="00095D42">
      <w:pPr>
        <w:autoSpaceDE w:val="0"/>
        <w:autoSpaceDN w:val="0"/>
        <w:adjustRightInd w:val="0"/>
        <w:spacing w:after="0" w:line="240" w:lineRule="auto"/>
        <w:ind w:firstLine="567"/>
        <w:jc w:val="both"/>
        <w:rPr>
          <w:rFonts w:ascii="Arial" w:hAnsi="Arial" w:cs="Arial"/>
          <w:sz w:val="24"/>
          <w:szCs w:val="24"/>
          <w:lang w:val="ro-RO"/>
        </w:rPr>
      </w:pPr>
      <w:r w:rsidRPr="00D520DD">
        <w:rPr>
          <w:rFonts w:ascii="Arial" w:hAnsi="Arial" w:cs="Arial"/>
          <w:sz w:val="24"/>
          <w:szCs w:val="24"/>
          <w:lang w:val="ro-RO"/>
        </w:rPr>
        <w:t>Acționarea saniei spre stânga și spre dreapta se face doar cu mâna. Nici varianta computerizată nu are motor electric pentru mișcarea saniei în timpul operației de tricotare.</w:t>
      </w:r>
    </w:p>
    <w:p w:rsidR="00095D42" w:rsidRPr="00D520DD" w:rsidRDefault="00095D42" w:rsidP="00095D42">
      <w:pPr>
        <w:autoSpaceDE w:val="0"/>
        <w:autoSpaceDN w:val="0"/>
        <w:adjustRightInd w:val="0"/>
        <w:ind w:firstLine="567"/>
        <w:jc w:val="both"/>
        <w:rPr>
          <w:rFonts w:ascii="Arial" w:hAnsi="Arial" w:cs="Arial"/>
          <w:b/>
          <w:sz w:val="24"/>
          <w:szCs w:val="24"/>
          <w:lang w:val="ro-RO"/>
        </w:rPr>
      </w:pPr>
      <w:r w:rsidRPr="00D520DD">
        <w:rPr>
          <w:rFonts w:ascii="Arial" w:hAnsi="Arial" w:cs="Arial"/>
          <w:b/>
          <w:noProof/>
          <w:sz w:val="24"/>
          <w:szCs w:val="24"/>
          <w:lang w:val="ro-RO"/>
        </w:rPr>
        <w:drawing>
          <wp:anchor distT="0" distB="0" distL="114300" distR="114300" simplePos="0" relativeHeight="251666432" behindDoc="0" locked="0" layoutInCell="1" allowOverlap="1">
            <wp:simplePos x="0" y="0"/>
            <wp:positionH relativeFrom="column">
              <wp:posOffset>1238250</wp:posOffset>
            </wp:positionH>
            <wp:positionV relativeFrom="paragraph">
              <wp:posOffset>240030</wp:posOffset>
            </wp:positionV>
            <wp:extent cx="3429000" cy="2286000"/>
            <wp:effectExtent l="19050" t="0" r="0" b="0"/>
            <wp:wrapNone/>
            <wp:docPr id="20" name="Picture 1" descr="http://www.geritrading.ro/sk840sz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geritrading.ro/sk840szd.jpg"/>
                    <pic:cNvPicPr>
                      <a:picLocks noChangeAspect="1" noChangeArrowheads="1"/>
                    </pic:cNvPicPr>
                  </pic:nvPicPr>
                  <pic:blipFill>
                    <a:blip r:embed="rId12"/>
                    <a:srcRect/>
                    <a:stretch>
                      <a:fillRect/>
                    </a:stretch>
                  </pic:blipFill>
                  <pic:spPr bwMode="auto">
                    <a:xfrm>
                      <a:off x="0" y="0"/>
                      <a:ext cx="3429000" cy="2286000"/>
                    </a:xfrm>
                    <a:prstGeom prst="rect">
                      <a:avLst/>
                    </a:prstGeom>
                    <a:noFill/>
                    <a:ln w="9525">
                      <a:noFill/>
                      <a:miter lim="800000"/>
                      <a:headEnd/>
                      <a:tailEnd/>
                    </a:ln>
                  </pic:spPr>
                </pic:pic>
              </a:graphicData>
            </a:graphic>
          </wp:anchor>
        </w:drawing>
      </w:r>
      <w:r w:rsidRPr="00D520DD">
        <w:rPr>
          <w:rFonts w:ascii="Arial" w:hAnsi="Arial" w:cs="Arial"/>
          <w:b/>
          <w:sz w:val="24"/>
          <w:szCs w:val="24"/>
          <w:lang w:val="ro-RO"/>
        </w:rPr>
        <w:t>2. Mașina de tricotat computerizat marca SILVER REED model SK-840</w:t>
      </w:r>
    </w:p>
    <w:p w:rsidR="00095D42" w:rsidRPr="00D520DD" w:rsidRDefault="00095D42" w:rsidP="00095D42">
      <w:pPr>
        <w:autoSpaceDE w:val="0"/>
        <w:autoSpaceDN w:val="0"/>
        <w:adjustRightInd w:val="0"/>
        <w:ind w:firstLine="567"/>
        <w:jc w:val="both"/>
        <w:rPr>
          <w:rFonts w:ascii="Arial" w:hAnsi="Arial" w:cs="Arial"/>
          <w:sz w:val="24"/>
          <w:szCs w:val="24"/>
          <w:lang w:val="ro-RO"/>
        </w:rPr>
      </w:pPr>
    </w:p>
    <w:p w:rsidR="00095D42" w:rsidRPr="00D520DD" w:rsidRDefault="00095D42" w:rsidP="00095D42">
      <w:pPr>
        <w:autoSpaceDE w:val="0"/>
        <w:autoSpaceDN w:val="0"/>
        <w:adjustRightInd w:val="0"/>
        <w:ind w:firstLine="567"/>
        <w:jc w:val="both"/>
        <w:rPr>
          <w:rFonts w:ascii="Arial" w:hAnsi="Arial" w:cs="Arial"/>
          <w:sz w:val="24"/>
          <w:szCs w:val="24"/>
          <w:lang w:val="ro-RO"/>
        </w:rPr>
      </w:pPr>
    </w:p>
    <w:p w:rsidR="00095D42" w:rsidRPr="00D520DD" w:rsidRDefault="00095D42" w:rsidP="00095D42">
      <w:pPr>
        <w:autoSpaceDE w:val="0"/>
        <w:autoSpaceDN w:val="0"/>
        <w:adjustRightInd w:val="0"/>
        <w:ind w:firstLine="567"/>
        <w:jc w:val="both"/>
        <w:rPr>
          <w:rFonts w:ascii="Arial" w:hAnsi="Arial" w:cs="Arial"/>
          <w:sz w:val="24"/>
          <w:szCs w:val="24"/>
          <w:lang w:val="ro-RO"/>
        </w:rPr>
      </w:pPr>
    </w:p>
    <w:p w:rsidR="00095D42" w:rsidRPr="00D520DD" w:rsidRDefault="00095D42" w:rsidP="00095D42">
      <w:pPr>
        <w:autoSpaceDE w:val="0"/>
        <w:autoSpaceDN w:val="0"/>
        <w:adjustRightInd w:val="0"/>
        <w:ind w:firstLine="567"/>
        <w:jc w:val="both"/>
        <w:rPr>
          <w:rFonts w:ascii="Arial" w:hAnsi="Arial" w:cs="Arial"/>
          <w:sz w:val="24"/>
          <w:szCs w:val="24"/>
          <w:lang w:val="ro-RO"/>
        </w:rPr>
      </w:pPr>
    </w:p>
    <w:p w:rsidR="00095D42" w:rsidRPr="00D520DD" w:rsidRDefault="00095D42" w:rsidP="00095D42">
      <w:pPr>
        <w:autoSpaceDE w:val="0"/>
        <w:autoSpaceDN w:val="0"/>
        <w:adjustRightInd w:val="0"/>
        <w:ind w:firstLine="567"/>
        <w:jc w:val="both"/>
        <w:rPr>
          <w:rFonts w:ascii="Arial" w:hAnsi="Arial" w:cs="Arial"/>
          <w:sz w:val="24"/>
          <w:szCs w:val="24"/>
          <w:lang w:val="ro-RO"/>
        </w:rPr>
      </w:pPr>
    </w:p>
    <w:p w:rsidR="00095D42" w:rsidRPr="00D520DD" w:rsidRDefault="00095D42" w:rsidP="00095D42">
      <w:pPr>
        <w:autoSpaceDE w:val="0"/>
        <w:autoSpaceDN w:val="0"/>
        <w:adjustRightInd w:val="0"/>
        <w:ind w:firstLine="567"/>
        <w:jc w:val="both"/>
        <w:rPr>
          <w:rFonts w:ascii="Arial" w:hAnsi="Arial" w:cs="Arial"/>
          <w:sz w:val="24"/>
          <w:szCs w:val="24"/>
          <w:lang w:val="ro-RO"/>
        </w:rPr>
      </w:pPr>
    </w:p>
    <w:p w:rsidR="00095D42" w:rsidRPr="00D520DD" w:rsidRDefault="00095D42" w:rsidP="00095D42">
      <w:pPr>
        <w:autoSpaceDE w:val="0"/>
        <w:autoSpaceDN w:val="0"/>
        <w:adjustRightInd w:val="0"/>
        <w:ind w:firstLine="567"/>
        <w:jc w:val="both"/>
        <w:rPr>
          <w:rFonts w:ascii="Arial" w:hAnsi="Arial" w:cs="Arial"/>
          <w:sz w:val="24"/>
          <w:szCs w:val="24"/>
          <w:lang w:val="ro-RO"/>
        </w:rPr>
      </w:pPr>
    </w:p>
    <w:p w:rsidR="00095D42" w:rsidRPr="00D520DD" w:rsidRDefault="00095D42" w:rsidP="00095D42">
      <w:pPr>
        <w:autoSpaceDE w:val="0"/>
        <w:autoSpaceDN w:val="0"/>
        <w:adjustRightInd w:val="0"/>
        <w:ind w:firstLine="567"/>
        <w:jc w:val="both"/>
        <w:rPr>
          <w:rFonts w:ascii="Arial" w:hAnsi="Arial" w:cs="Arial"/>
          <w:sz w:val="24"/>
          <w:szCs w:val="24"/>
          <w:lang w:val="ro-RO"/>
        </w:rPr>
      </w:pPr>
    </w:p>
    <w:p w:rsidR="00095D42" w:rsidRPr="00D520DD" w:rsidRDefault="00095D42" w:rsidP="00095D42">
      <w:pPr>
        <w:autoSpaceDE w:val="0"/>
        <w:autoSpaceDN w:val="0"/>
        <w:adjustRightInd w:val="0"/>
        <w:spacing w:after="0" w:line="240" w:lineRule="auto"/>
        <w:ind w:firstLine="567"/>
        <w:jc w:val="center"/>
        <w:rPr>
          <w:rFonts w:ascii="Arial" w:hAnsi="Arial" w:cs="Arial"/>
          <w:sz w:val="24"/>
          <w:szCs w:val="24"/>
          <w:lang w:val="ro-RO"/>
        </w:rPr>
      </w:pPr>
      <w:r w:rsidRPr="00D520DD">
        <w:rPr>
          <w:rFonts w:ascii="Arial" w:hAnsi="Arial" w:cs="Arial"/>
          <w:sz w:val="24"/>
          <w:szCs w:val="24"/>
          <w:lang w:val="ro-RO"/>
        </w:rPr>
        <w:t>Figura 2. Masina Electronica de Tricotat  marca Silver Reed SK840</w:t>
      </w:r>
    </w:p>
    <w:p w:rsidR="00095D42" w:rsidRPr="00D520DD" w:rsidRDefault="00095D42" w:rsidP="00095D42">
      <w:pPr>
        <w:autoSpaceDE w:val="0"/>
        <w:autoSpaceDN w:val="0"/>
        <w:adjustRightInd w:val="0"/>
        <w:spacing w:after="0" w:line="240" w:lineRule="auto"/>
        <w:ind w:firstLine="567"/>
        <w:jc w:val="center"/>
        <w:rPr>
          <w:rFonts w:ascii="Arial" w:hAnsi="Arial" w:cs="Arial"/>
          <w:sz w:val="24"/>
          <w:szCs w:val="24"/>
          <w:lang w:val="ro-RO"/>
        </w:rPr>
      </w:pPr>
    </w:p>
    <w:p w:rsidR="00095D42" w:rsidRPr="00D520DD" w:rsidRDefault="00095D42" w:rsidP="00095D42">
      <w:pPr>
        <w:autoSpaceDE w:val="0"/>
        <w:autoSpaceDN w:val="0"/>
        <w:adjustRightInd w:val="0"/>
        <w:spacing w:after="0" w:line="240" w:lineRule="auto"/>
        <w:ind w:firstLine="567"/>
        <w:jc w:val="both"/>
        <w:rPr>
          <w:rFonts w:ascii="Arial" w:hAnsi="Arial" w:cs="Arial"/>
          <w:sz w:val="24"/>
          <w:szCs w:val="24"/>
          <w:lang w:val="ro-RO"/>
        </w:rPr>
      </w:pPr>
      <w:r w:rsidRPr="00D520DD">
        <w:rPr>
          <w:rFonts w:ascii="Arial" w:hAnsi="Arial" w:cs="Arial"/>
          <w:sz w:val="24"/>
          <w:szCs w:val="24"/>
          <w:lang w:val="ro-RO"/>
        </w:rPr>
        <w:t>Caracteristici: </w:t>
      </w:r>
    </w:p>
    <w:p w:rsidR="00095D42" w:rsidRPr="00D520DD" w:rsidRDefault="00095D42" w:rsidP="00095D42">
      <w:pPr>
        <w:autoSpaceDE w:val="0"/>
        <w:autoSpaceDN w:val="0"/>
        <w:adjustRightInd w:val="0"/>
        <w:spacing w:after="0" w:line="240" w:lineRule="auto"/>
        <w:ind w:firstLine="567"/>
        <w:jc w:val="both"/>
        <w:rPr>
          <w:rFonts w:ascii="Arial" w:hAnsi="Arial" w:cs="Arial"/>
          <w:sz w:val="24"/>
          <w:szCs w:val="24"/>
          <w:lang w:val="ro-RO"/>
        </w:rPr>
      </w:pPr>
      <w:r w:rsidRPr="00D520DD">
        <w:rPr>
          <w:rFonts w:ascii="Arial" w:hAnsi="Arial" w:cs="Arial"/>
          <w:sz w:val="24"/>
          <w:szCs w:val="24"/>
          <w:lang w:val="ro-RO"/>
        </w:rPr>
        <w:t> - masina electronica de tricotat casnic;</w:t>
      </w:r>
    </w:p>
    <w:p w:rsidR="00095D42" w:rsidRPr="00D520DD" w:rsidRDefault="00095D42" w:rsidP="00095D42">
      <w:pPr>
        <w:autoSpaceDE w:val="0"/>
        <w:autoSpaceDN w:val="0"/>
        <w:adjustRightInd w:val="0"/>
        <w:spacing w:after="0" w:line="240" w:lineRule="auto"/>
        <w:ind w:firstLine="567"/>
        <w:jc w:val="both"/>
        <w:rPr>
          <w:rFonts w:ascii="Arial" w:hAnsi="Arial" w:cs="Arial"/>
          <w:sz w:val="24"/>
          <w:szCs w:val="24"/>
          <w:lang w:val="ro-RO"/>
        </w:rPr>
      </w:pPr>
      <w:r w:rsidRPr="00D520DD">
        <w:rPr>
          <w:rFonts w:ascii="Arial" w:hAnsi="Arial" w:cs="Arial"/>
          <w:sz w:val="24"/>
          <w:szCs w:val="24"/>
          <w:lang w:val="ro-RO"/>
        </w:rPr>
        <w:t> - fontura metalica cu 200 de ace;</w:t>
      </w:r>
    </w:p>
    <w:p w:rsidR="00095D42" w:rsidRPr="00D520DD" w:rsidRDefault="00095D42" w:rsidP="00095D42">
      <w:pPr>
        <w:autoSpaceDE w:val="0"/>
        <w:autoSpaceDN w:val="0"/>
        <w:adjustRightInd w:val="0"/>
        <w:spacing w:after="0" w:line="240" w:lineRule="auto"/>
        <w:ind w:firstLine="567"/>
        <w:jc w:val="both"/>
        <w:rPr>
          <w:rFonts w:ascii="Arial" w:hAnsi="Arial" w:cs="Arial"/>
          <w:sz w:val="24"/>
          <w:szCs w:val="24"/>
          <w:lang w:val="ro-RO"/>
        </w:rPr>
      </w:pPr>
      <w:r w:rsidRPr="00D520DD">
        <w:rPr>
          <w:rFonts w:ascii="Arial" w:hAnsi="Arial" w:cs="Arial"/>
          <w:sz w:val="24"/>
          <w:szCs w:val="24"/>
          <w:lang w:val="ro-RO"/>
        </w:rPr>
        <w:t> - distanta intre ace este de 4,5 mm;</w:t>
      </w:r>
    </w:p>
    <w:p w:rsidR="00095D42" w:rsidRPr="00D520DD" w:rsidRDefault="00095D42" w:rsidP="00095D42">
      <w:pPr>
        <w:autoSpaceDE w:val="0"/>
        <w:autoSpaceDN w:val="0"/>
        <w:adjustRightInd w:val="0"/>
        <w:spacing w:after="0" w:line="240" w:lineRule="auto"/>
        <w:ind w:firstLine="567"/>
        <w:jc w:val="both"/>
        <w:rPr>
          <w:rFonts w:ascii="Arial" w:hAnsi="Arial" w:cs="Arial"/>
          <w:sz w:val="24"/>
          <w:szCs w:val="24"/>
          <w:lang w:val="ro-RO"/>
        </w:rPr>
      </w:pPr>
      <w:r w:rsidRPr="00D520DD">
        <w:rPr>
          <w:rFonts w:ascii="Arial" w:hAnsi="Arial" w:cs="Arial"/>
          <w:sz w:val="24"/>
          <w:szCs w:val="24"/>
          <w:lang w:val="ro-RO"/>
        </w:rPr>
        <w:t> - utilizeaza fire de tricotat cu finete medie;</w:t>
      </w:r>
    </w:p>
    <w:p w:rsidR="00095D42" w:rsidRPr="00D520DD" w:rsidRDefault="00095D42" w:rsidP="00095D42">
      <w:pPr>
        <w:autoSpaceDE w:val="0"/>
        <w:autoSpaceDN w:val="0"/>
        <w:adjustRightInd w:val="0"/>
        <w:spacing w:after="0" w:line="240" w:lineRule="auto"/>
        <w:ind w:firstLine="567"/>
        <w:jc w:val="both"/>
        <w:rPr>
          <w:rFonts w:ascii="Arial" w:hAnsi="Arial" w:cs="Arial"/>
          <w:sz w:val="24"/>
          <w:szCs w:val="24"/>
          <w:lang w:val="ro-RO"/>
        </w:rPr>
      </w:pPr>
      <w:r w:rsidRPr="00D520DD">
        <w:rPr>
          <w:rFonts w:ascii="Arial" w:hAnsi="Arial" w:cs="Arial"/>
          <w:sz w:val="24"/>
          <w:szCs w:val="24"/>
          <w:lang w:val="ro-RO"/>
        </w:rPr>
        <w:t> - foloseste fire naturale, sintetice, sau in amestec cu proportii diferite;</w:t>
      </w:r>
    </w:p>
    <w:p w:rsidR="00095D42" w:rsidRPr="00D520DD" w:rsidRDefault="00095D42" w:rsidP="00095D42">
      <w:pPr>
        <w:autoSpaceDE w:val="0"/>
        <w:autoSpaceDN w:val="0"/>
        <w:adjustRightInd w:val="0"/>
        <w:spacing w:after="0" w:line="240" w:lineRule="auto"/>
        <w:ind w:firstLine="567"/>
        <w:jc w:val="both"/>
        <w:rPr>
          <w:rFonts w:ascii="Arial" w:hAnsi="Arial" w:cs="Arial"/>
          <w:sz w:val="24"/>
          <w:szCs w:val="24"/>
          <w:lang w:val="ro-RO"/>
        </w:rPr>
      </w:pPr>
      <w:r w:rsidRPr="00D520DD">
        <w:rPr>
          <w:rFonts w:ascii="Arial" w:hAnsi="Arial" w:cs="Arial"/>
          <w:sz w:val="24"/>
          <w:szCs w:val="24"/>
          <w:lang w:val="ro-RO"/>
        </w:rPr>
        <w:lastRenderedPageBreak/>
        <w:t> - poate lucra in tandem cu riber-ul SRP60N ceea ce favorizeaza obtinerea unor performante superioare in procesul de tricotare.</w:t>
      </w:r>
    </w:p>
    <w:p w:rsidR="00095D42" w:rsidRPr="00D520DD" w:rsidRDefault="00095D42" w:rsidP="00095D42">
      <w:pPr>
        <w:autoSpaceDE w:val="0"/>
        <w:autoSpaceDN w:val="0"/>
        <w:adjustRightInd w:val="0"/>
        <w:spacing w:after="0" w:line="240" w:lineRule="auto"/>
        <w:ind w:firstLine="567"/>
        <w:jc w:val="both"/>
        <w:rPr>
          <w:rFonts w:ascii="Arial" w:hAnsi="Arial" w:cs="Arial"/>
          <w:sz w:val="24"/>
          <w:szCs w:val="24"/>
          <w:lang w:val="ro-RO"/>
        </w:rPr>
      </w:pPr>
      <w:r w:rsidRPr="00D520DD">
        <w:rPr>
          <w:rFonts w:ascii="Arial" w:hAnsi="Arial" w:cs="Arial"/>
          <w:sz w:val="24"/>
          <w:szCs w:val="24"/>
          <w:lang w:val="ro-RO"/>
        </w:rPr>
        <w:t>Se livreaza cu Manual de Utilizare in lb.engleza.</w:t>
      </w:r>
    </w:p>
    <w:p w:rsidR="00095D42" w:rsidRPr="00D520DD" w:rsidRDefault="00095D42" w:rsidP="00095D42">
      <w:pPr>
        <w:autoSpaceDE w:val="0"/>
        <w:autoSpaceDN w:val="0"/>
        <w:adjustRightInd w:val="0"/>
        <w:spacing w:after="0" w:line="240" w:lineRule="auto"/>
        <w:ind w:firstLine="567"/>
        <w:jc w:val="both"/>
        <w:rPr>
          <w:rFonts w:ascii="Arial" w:hAnsi="Arial" w:cs="Arial"/>
          <w:sz w:val="24"/>
          <w:szCs w:val="24"/>
          <w:lang w:val="ro-RO"/>
        </w:rPr>
      </w:pPr>
    </w:p>
    <w:p w:rsidR="00095D42" w:rsidRPr="00D520DD" w:rsidRDefault="00095D42" w:rsidP="00095D42">
      <w:pPr>
        <w:autoSpaceDE w:val="0"/>
        <w:autoSpaceDN w:val="0"/>
        <w:adjustRightInd w:val="0"/>
        <w:ind w:firstLine="567"/>
        <w:jc w:val="right"/>
        <w:rPr>
          <w:rFonts w:ascii="Arial" w:hAnsi="Arial" w:cs="Arial"/>
          <w:sz w:val="24"/>
          <w:szCs w:val="24"/>
          <w:lang w:val="ro-RO"/>
        </w:rPr>
      </w:pPr>
      <w:r w:rsidRPr="00D520DD">
        <w:rPr>
          <w:rFonts w:ascii="Arial" w:hAnsi="Arial" w:cs="Arial"/>
          <w:b/>
          <w:sz w:val="24"/>
          <w:szCs w:val="24"/>
          <w:lang w:val="ro-RO"/>
        </w:rPr>
        <w:t>Pret 1.545 Euro</w:t>
      </w:r>
      <w:r w:rsidRPr="00D520DD">
        <w:rPr>
          <w:rFonts w:ascii="Arial" w:hAnsi="Arial" w:cs="Arial"/>
          <w:sz w:val="24"/>
          <w:szCs w:val="24"/>
          <w:lang w:val="ro-RO"/>
        </w:rPr>
        <w:t>.</w:t>
      </w:r>
      <w:r w:rsidRPr="00D520DD">
        <w:rPr>
          <w:rFonts w:ascii="Arial" w:hAnsi="Arial" w:cs="Arial"/>
          <w:noProof/>
          <w:sz w:val="24"/>
          <w:szCs w:val="24"/>
          <w:lang w:val="ro-RO"/>
        </w:rPr>
        <w:drawing>
          <wp:anchor distT="0" distB="0" distL="114300" distR="114300" simplePos="0" relativeHeight="251665408" behindDoc="0" locked="0" layoutInCell="1" allowOverlap="1">
            <wp:simplePos x="0" y="0"/>
            <wp:positionH relativeFrom="column">
              <wp:posOffset>904875</wp:posOffset>
            </wp:positionH>
            <wp:positionV relativeFrom="paragraph">
              <wp:posOffset>159385</wp:posOffset>
            </wp:positionV>
            <wp:extent cx="3524250" cy="1762125"/>
            <wp:effectExtent l="19050" t="0" r="0" b="0"/>
            <wp:wrapNone/>
            <wp:docPr id="21" name="Picture 3" descr="http://www.geritrading.ro/SilverLin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geritrading.ro/SilverLink.jpg"/>
                    <pic:cNvPicPr>
                      <a:picLocks noChangeAspect="1" noChangeArrowheads="1"/>
                    </pic:cNvPicPr>
                  </pic:nvPicPr>
                  <pic:blipFill>
                    <a:blip r:embed="rId13"/>
                    <a:srcRect/>
                    <a:stretch>
                      <a:fillRect/>
                    </a:stretch>
                  </pic:blipFill>
                  <pic:spPr bwMode="auto">
                    <a:xfrm>
                      <a:off x="0" y="0"/>
                      <a:ext cx="3524250" cy="1762125"/>
                    </a:xfrm>
                    <a:prstGeom prst="rect">
                      <a:avLst/>
                    </a:prstGeom>
                    <a:noFill/>
                    <a:ln w="9525">
                      <a:noFill/>
                      <a:miter lim="800000"/>
                      <a:headEnd/>
                      <a:tailEnd/>
                    </a:ln>
                  </pic:spPr>
                </pic:pic>
              </a:graphicData>
            </a:graphic>
          </wp:anchor>
        </w:drawing>
      </w:r>
    </w:p>
    <w:p w:rsidR="00095D42" w:rsidRPr="00D520DD" w:rsidRDefault="00095D42" w:rsidP="00095D42">
      <w:pPr>
        <w:autoSpaceDE w:val="0"/>
        <w:autoSpaceDN w:val="0"/>
        <w:adjustRightInd w:val="0"/>
        <w:ind w:firstLine="567"/>
        <w:jc w:val="both"/>
        <w:rPr>
          <w:rFonts w:ascii="Arial" w:hAnsi="Arial" w:cs="Arial"/>
          <w:sz w:val="24"/>
          <w:szCs w:val="24"/>
          <w:lang w:val="ro-RO"/>
        </w:rPr>
      </w:pPr>
      <w:r w:rsidRPr="00D520DD">
        <w:rPr>
          <w:rFonts w:ascii="Arial" w:hAnsi="Arial" w:cs="Arial"/>
          <w:sz w:val="24"/>
          <w:szCs w:val="24"/>
          <w:lang w:val="ro-RO"/>
        </w:rPr>
        <w:br/>
        <w:t> </w:t>
      </w:r>
    </w:p>
    <w:p w:rsidR="00095D42" w:rsidRPr="00D520DD" w:rsidRDefault="00095D42" w:rsidP="00095D42">
      <w:pPr>
        <w:autoSpaceDE w:val="0"/>
        <w:autoSpaceDN w:val="0"/>
        <w:adjustRightInd w:val="0"/>
        <w:ind w:firstLine="567"/>
        <w:jc w:val="both"/>
        <w:rPr>
          <w:rFonts w:ascii="Arial" w:hAnsi="Arial" w:cs="Arial"/>
          <w:sz w:val="24"/>
          <w:szCs w:val="24"/>
          <w:lang w:val="ro-RO"/>
        </w:rPr>
      </w:pPr>
    </w:p>
    <w:p w:rsidR="00095D42" w:rsidRPr="00D520DD" w:rsidRDefault="00095D42" w:rsidP="00095D42">
      <w:pPr>
        <w:autoSpaceDE w:val="0"/>
        <w:autoSpaceDN w:val="0"/>
        <w:adjustRightInd w:val="0"/>
        <w:ind w:firstLine="567"/>
        <w:jc w:val="both"/>
        <w:rPr>
          <w:rFonts w:ascii="Arial" w:hAnsi="Arial" w:cs="Arial"/>
          <w:sz w:val="24"/>
          <w:szCs w:val="24"/>
          <w:lang w:val="ro-RO"/>
        </w:rPr>
      </w:pPr>
    </w:p>
    <w:p w:rsidR="00095D42" w:rsidRPr="00D520DD" w:rsidRDefault="00095D42" w:rsidP="00095D42">
      <w:pPr>
        <w:autoSpaceDE w:val="0"/>
        <w:autoSpaceDN w:val="0"/>
        <w:adjustRightInd w:val="0"/>
        <w:ind w:firstLine="567"/>
        <w:jc w:val="both"/>
        <w:rPr>
          <w:rFonts w:ascii="Arial" w:hAnsi="Arial" w:cs="Arial"/>
          <w:sz w:val="24"/>
          <w:szCs w:val="24"/>
          <w:lang w:val="ro-RO"/>
        </w:rPr>
      </w:pPr>
    </w:p>
    <w:p w:rsidR="00095D42" w:rsidRPr="00D520DD" w:rsidRDefault="00095D42" w:rsidP="00095D42">
      <w:pPr>
        <w:autoSpaceDE w:val="0"/>
        <w:autoSpaceDN w:val="0"/>
        <w:adjustRightInd w:val="0"/>
        <w:jc w:val="both"/>
        <w:rPr>
          <w:rFonts w:ascii="Arial" w:hAnsi="Arial" w:cs="Arial"/>
          <w:sz w:val="24"/>
          <w:szCs w:val="24"/>
          <w:lang w:val="ro-RO"/>
        </w:rPr>
      </w:pPr>
    </w:p>
    <w:p w:rsidR="00095D42" w:rsidRPr="00D520DD" w:rsidRDefault="00095D42" w:rsidP="00095D42">
      <w:pPr>
        <w:autoSpaceDE w:val="0"/>
        <w:autoSpaceDN w:val="0"/>
        <w:adjustRightInd w:val="0"/>
        <w:ind w:firstLine="567"/>
        <w:jc w:val="center"/>
        <w:rPr>
          <w:rFonts w:ascii="Arial" w:hAnsi="Arial" w:cs="Arial"/>
          <w:sz w:val="24"/>
          <w:szCs w:val="24"/>
          <w:lang w:val="ro-RO"/>
        </w:rPr>
      </w:pPr>
      <w:r w:rsidRPr="00D520DD">
        <w:rPr>
          <w:rFonts w:ascii="Arial" w:hAnsi="Arial" w:cs="Arial"/>
          <w:sz w:val="24"/>
          <w:szCs w:val="24"/>
          <w:lang w:val="ro-RO"/>
        </w:rPr>
        <w:t>Figura 3. Silver Link 5</w:t>
      </w:r>
    </w:p>
    <w:p w:rsidR="00095D42" w:rsidRPr="00D520DD" w:rsidRDefault="00095D42" w:rsidP="00095D42">
      <w:pPr>
        <w:autoSpaceDE w:val="0"/>
        <w:autoSpaceDN w:val="0"/>
        <w:adjustRightInd w:val="0"/>
        <w:spacing w:after="0" w:line="240" w:lineRule="auto"/>
        <w:ind w:firstLine="567"/>
        <w:jc w:val="both"/>
        <w:rPr>
          <w:rFonts w:ascii="Arial" w:hAnsi="Arial" w:cs="Arial"/>
          <w:sz w:val="24"/>
          <w:szCs w:val="24"/>
          <w:lang w:val="ro-RO"/>
        </w:rPr>
      </w:pPr>
      <w:r w:rsidRPr="00D520DD">
        <w:rPr>
          <w:rFonts w:ascii="Arial" w:hAnsi="Arial" w:cs="Arial"/>
          <w:sz w:val="24"/>
          <w:szCs w:val="24"/>
          <w:lang w:val="ro-RO"/>
        </w:rPr>
        <w:t>- Este recomandabil a se achizitiona impreuna cu SilverLink 5 si DesignaKnit 8, ce va permite sa dimensionati corect formele produselor vestimentare tricotate, dar si posibilitatea sa realizati propriile desene pentru tricoturile executate cu aceasta masina.</w:t>
      </w:r>
    </w:p>
    <w:p w:rsidR="00095D42" w:rsidRPr="00D520DD" w:rsidRDefault="00095D42" w:rsidP="00095D42">
      <w:pPr>
        <w:autoSpaceDE w:val="0"/>
        <w:autoSpaceDN w:val="0"/>
        <w:adjustRightInd w:val="0"/>
        <w:spacing w:after="0" w:line="240" w:lineRule="auto"/>
        <w:ind w:firstLine="567"/>
        <w:jc w:val="both"/>
        <w:rPr>
          <w:rFonts w:ascii="Arial" w:hAnsi="Arial" w:cs="Arial"/>
          <w:sz w:val="24"/>
          <w:szCs w:val="24"/>
          <w:lang w:val="ro-RO"/>
        </w:rPr>
      </w:pPr>
      <w:r w:rsidRPr="00D520DD">
        <w:rPr>
          <w:rFonts w:ascii="Arial" w:hAnsi="Arial" w:cs="Arial"/>
          <w:sz w:val="24"/>
          <w:szCs w:val="24"/>
          <w:lang w:val="ro-RO"/>
        </w:rPr>
        <w:t>- </w:t>
      </w:r>
      <w:hyperlink r:id="rId14" w:history="1">
        <w:r w:rsidRPr="00D520DD">
          <w:rPr>
            <w:rFonts w:ascii="Arial" w:hAnsi="Arial" w:cs="Arial"/>
            <w:sz w:val="24"/>
            <w:szCs w:val="24"/>
            <w:lang w:val="ro-RO"/>
          </w:rPr>
          <w:t>Prezentare DesignaKnit 8</w:t>
        </w:r>
      </w:hyperlink>
      <w:r w:rsidRPr="00D520DD">
        <w:rPr>
          <w:rFonts w:ascii="Arial" w:hAnsi="Arial" w:cs="Arial"/>
          <w:sz w:val="24"/>
          <w:szCs w:val="24"/>
          <w:lang w:val="ro-RO"/>
        </w:rPr>
        <w:t> (deschideti linck-ul ptr a vedea etapele ce se parcurg si posibilitatile oferite de acest program, atunci cand creati un model de vestimentatie tricotata, cat si noi desene sau contexturi de tricot).</w:t>
      </w:r>
    </w:p>
    <w:p w:rsidR="00095D42" w:rsidRPr="00D520DD" w:rsidRDefault="00095D42" w:rsidP="00095D42">
      <w:pPr>
        <w:autoSpaceDE w:val="0"/>
        <w:autoSpaceDN w:val="0"/>
        <w:adjustRightInd w:val="0"/>
        <w:spacing w:after="0" w:line="240" w:lineRule="auto"/>
        <w:ind w:firstLine="567"/>
        <w:jc w:val="right"/>
        <w:rPr>
          <w:rFonts w:ascii="Arial" w:hAnsi="Arial" w:cs="Arial"/>
          <w:b/>
          <w:sz w:val="24"/>
          <w:szCs w:val="24"/>
          <w:lang w:val="ro-RO"/>
        </w:rPr>
      </w:pPr>
      <w:r w:rsidRPr="00D520DD">
        <w:rPr>
          <w:rFonts w:ascii="Arial" w:hAnsi="Arial" w:cs="Arial"/>
          <w:b/>
          <w:sz w:val="24"/>
          <w:szCs w:val="24"/>
          <w:lang w:val="ro-RO"/>
        </w:rPr>
        <w:t>Pret 650 Euro (Silver Link 5 + DesignaKnit 8).</w:t>
      </w:r>
    </w:p>
    <w:p w:rsidR="00095D42" w:rsidRPr="00D520DD" w:rsidRDefault="00095D42" w:rsidP="00095D42">
      <w:pPr>
        <w:autoSpaceDE w:val="0"/>
        <w:autoSpaceDN w:val="0"/>
        <w:adjustRightInd w:val="0"/>
        <w:spacing w:after="0" w:line="240" w:lineRule="auto"/>
        <w:ind w:firstLine="567"/>
        <w:jc w:val="both"/>
        <w:rPr>
          <w:rFonts w:ascii="Arial" w:hAnsi="Arial" w:cs="Arial"/>
          <w:sz w:val="24"/>
          <w:szCs w:val="24"/>
          <w:lang w:val="ro-RO"/>
        </w:rPr>
      </w:pPr>
      <w:r w:rsidRPr="00D520DD">
        <w:rPr>
          <w:rFonts w:ascii="Arial" w:hAnsi="Arial" w:cs="Arial"/>
          <w:sz w:val="24"/>
          <w:szCs w:val="24"/>
          <w:lang w:val="ro-RO"/>
        </w:rPr>
        <w:t>Riber-ul SRP60N (figura 4) este practic ultima parte componenta a sistemului electronic de tricotat Silver Reed seria SK-800.</w:t>
      </w:r>
    </w:p>
    <w:p w:rsidR="00095D42" w:rsidRPr="00D520DD" w:rsidRDefault="00095D42" w:rsidP="00095D42">
      <w:pPr>
        <w:autoSpaceDE w:val="0"/>
        <w:autoSpaceDN w:val="0"/>
        <w:adjustRightInd w:val="0"/>
        <w:spacing w:after="0" w:line="240" w:lineRule="auto"/>
        <w:ind w:firstLine="567"/>
        <w:jc w:val="both"/>
        <w:rPr>
          <w:rFonts w:ascii="Arial" w:hAnsi="Arial" w:cs="Arial"/>
          <w:sz w:val="24"/>
          <w:szCs w:val="24"/>
          <w:lang w:val="ro-RO"/>
        </w:rPr>
      </w:pPr>
      <w:r w:rsidRPr="00D520DD">
        <w:rPr>
          <w:rFonts w:ascii="Arial" w:hAnsi="Arial" w:cs="Arial"/>
          <w:sz w:val="24"/>
          <w:szCs w:val="24"/>
          <w:lang w:val="ro-RO"/>
        </w:rPr>
        <w:t>Prin cuplarea acestuia la masina electronica de tricotat SK840, devine posibila realizarea completa a posibilitatilor de tricotat cu acest tip de masina, ex. tricot tubular, tricoturi ribb (patent ptr garnituri, gulere, mansete, etc).</w:t>
      </w:r>
    </w:p>
    <w:p w:rsidR="00095D42" w:rsidRPr="00D520DD" w:rsidRDefault="00095D42" w:rsidP="00095D42">
      <w:pPr>
        <w:autoSpaceDE w:val="0"/>
        <w:autoSpaceDN w:val="0"/>
        <w:adjustRightInd w:val="0"/>
        <w:ind w:firstLine="567"/>
        <w:jc w:val="right"/>
        <w:rPr>
          <w:rFonts w:ascii="Arial" w:hAnsi="Arial" w:cs="Arial"/>
          <w:b/>
          <w:sz w:val="24"/>
          <w:szCs w:val="24"/>
          <w:lang w:val="ro-RO"/>
        </w:rPr>
      </w:pPr>
      <w:r w:rsidRPr="00D520DD">
        <w:rPr>
          <w:rFonts w:ascii="Arial" w:hAnsi="Arial" w:cs="Arial"/>
          <w:b/>
          <w:sz w:val="24"/>
          <w:szCs w:val="24"/>
          <w:lang w:val="ro-RO"/>
        </w:rPr>
        <w:t>Pret 715 Euro. </w:t>
      </w:r>
    </w:p>
    <w:p w:rsidR="00095D42" w:rsidRPr="00D520DD" w:rsidRDefault="00095D42" w:rsidP="00095D42">
      <w:pPr>
        <w:autoSpaceDE w:val="0"/>
        <w:autoSpaceDN w:val="0"/>
        <w:adjustRightInd w:val="0"/>
        <w:ind w:firstLine="567"/>
        <w:jc w:val="center"/>
        <w:rPr>
          <w:rFonts w:ascii="Arial" w:hAnsi="Arial" w:cs="Arial"/>
          <w:sz w:val="24"/>
          <w:szCs w:val="24"/>
          <w:lang w:val="ro-RO"/>
        </w:rPr>
      </w:pPr>
      <w:r w:rsidRPr="00D520DD">
        <w:rPr>
          <w:rFonts w:ascii="Arial" w:hAnsi="Arial" w:cs="Arial"/>
          <w:noProof/>
          <w:sz w:val="24"/>
          <w:szCs w:val="24"/>
          <w:lang w:val="ro-RO"/>
        </w:rPr>
        <w:drawing>
          <wp:inline distT="0" distB="0" distL="0" distR="0">
            <wp:extent cx="2247900" cy="1798320"/>
            <wp:effectExtent l="19050" t="0" r="0" b="0"/>
            <wp:docPr id="22" name="Picture 4" descr="http://www.geritrading.ro/srp60nribb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geritrading.ro/srp60nribber.jpg"/>
                    <pic:cNvPicPr>
                      <a:picLocks noChangeAspect="1" noChangeArrowheads="1"/>
                    </pic:cNvPicPr>
                  </pic:nvPicPr>
                  <pic:blipFill>
                    <a:blip r:embed="rId15" cstate="print"/>
                    <a:srcRect/>
                    <a:stretch>
                      <a:fillRect/>
                    </a:stretch>
                  </pic:blipFill>
                  <pic:spPr bwMode="auto">
                    <a:xfrm>
                      <a:off x="0" y="0"/>
                      <a:ext cx="2250012" cy="1800010"/>
                    </a:xfrm>
                    <a:prstGeom prst="rect">
                      <a:avLst/>
                    </a:prstGeom>
                    <a:noFill/>
                    <a:ln w="9525">
                      <a:noFill/>
                      <a:miter lim="800000"/>
                      <a:headEnd/>
                      <a:tailEnd/>
                    </a:ln>
                  </pic:spPr>
                </pic:pic>
              </a:graphicData>
            </a:graphic>
          </wp:inline>
        </w:drawing>
      </w:r>
    </w:p>
    <w:p w:rsidR="00095D42" w:rsidRPr="00D520DD" w:rsidRDefault="00095D42" w:rsidP="00095D42">
      <w:pPr>
        <w:autoSpaceDE w:val="0"/>
        <w:autoSpaceDN w:val="0"/>
        <w:adjustRightInd w:val="0"/>
        <w:ind w:firstLine="567"/>
        <w:jc w:val="center"/>
        <w:rPr>
          <w:rFonts w:ascii="Arial" w:hAnsi="Arial" w:cs="Arial"/>
          <w:sz w:val="24"/>
          <w:szCs w:val="24"/>
          <w:lang w:val="ro-RO"/>
        </w:rPr>
      </w:pPr>
      <w:r w:rsidRPr="00D520DD">
        <w:rPr>
          <w:rFonts w:ascii="Arial" w:hAnsi="Arial" w:cs="Arial"/>
          <w:sz w:val="24"/>
          <w:szCs w:val="24"/>
          <w:lang w:val="ro-RO"/>
        </w:rPr>
        <w:t>Figura 4.Riber SRP60N</w:t>
      </w:r>
    </w:p>
    <w:p w:rsidR="00095D42" w:rsidRPr="00D520DD" w:rsidRDefault="00095D42" w:rsidP="00095D42">
      <w:pPr>
        <w:autoSpaceDE w:val="0"/>
        <w:autoSpaceDN w:val="0"/>
        <w:adjustRightInd w:val="0"/>
        <w:ind w:firstLine="567"/>
        <w:jc w:val="both"/>
        <w:rPr>
          <w:rFonts w:ascii="Arial" w:hAnsi="Arial" w:cs="Arial"/>
          <w:sz w:val="24"/>
          <w:szCs w:val="24"/>
          <w:lang w:val="ro-RO"/>
        </w:rPr>
      </w:pPr>
      <w:r w:rsidRPr="00D520DD">
        <w:rPr>
          <w:rFonts w:ascii="Arial" w:hAnsi="Arial" w:cs="Arial"/>
          <w:sz w:val="24"/>
          <w:szCs w:val="24"/>
          <w:lang w:val="ro-RO"/>
        </w:rPr>
        <w:t>Detaliaţi fiecare element de investiţie/cost, prezentat in buget, ce urmează a fi realizat în cadrul proiectului și necesitatea acestuia.</w:t>
      </w:r>
    </w:p>
    <w:p w:rsidR="00095D42" w:rsidRPr="00D520DD" w:rsidRDefault="00095D42" w:rsidP="00095D42">
      <w:pPr>
        <w:autoSpaceDE w:val="0"/>
        <w:autoSpaceDN w:val="0"/>
        <w:adjustRightInd w:val="0"/>
        <w:ind w:firstLine="567"/>
        <w:jc w:val="both"/>
        <w:rPr>
          <w:rFonts w:ascii="Arial" w:hAnsi="Arial" w:cs="Arial"/>
          <w:b/>
          <w:sz w:val="24"/>
          <w:szCs w:val="24"/>
          <w:lang w:val="ro-RO"/>
        </w:rPr>
      </w:pPr>
      <w:r w:rsidRPr="00D520DD">
        <w:rPr>
          <w:rFonts w:ascii="Arial" w:hAnsi="Arial" w:cs="Arial"/>
          <w:b/>
          <w:sz w:val="24"/>
          <w:szCs w:val="24"/>
          <w:lang w:val="ro-RO"/>
        </w:rPr>
        <w:lastRenderedPageBreak/>
        <w:t xml:space="preserve">3. Masina de tricotat (noua) model.KH868 / KR850 (similara Brother) </w:t>
      </w:r>
      <w:r w:rsidRPr="00D520DD">
        <w:rPr>
          <w:rFonts w:ascii="Arial" w:hAnsi="Arial" w:cs="Arial"/>
          <w:sz w:val="24"/>
          <w:szCs w:val="24"/>
          <w:lang w:val="ro-RO"/>
        </w:rPr>
        <w:t>(figura 5)</w:t>
      </w:r>
      <w:r w:rsidRPr="00D520DD">
        <w:rPr>
          <w:rFonts w:ascii="Arial" w:hAnsi="Arial" w:cs="Arial"/>
          <w:b/>
          <w:sz w:val="24"/>
          <w:szCs w:val="24"/>
          <w:lang w:val="ro-RO"/>
        </w:rPr>
        <w:t>.</w:t>
      </w:r>
    </w:p>
    <w:p w:rsidR="00095D42" w:rsidRPr="00D520DD" w:rsidRDefault="00095D42" w:rsidP="00095D42">
      <w:pPr>
        <w:autoSpaceDE w:val="0"/>
        <w:autoSpaceDN w:val="0"/>
        <w:adjustRightInd w:val="0"/>
        <w:ind w:firstLine="567"/>
        <w:jc w:val="center"/>
        <w:rPr>
          <w:rFonts w:ascii="Arial" w:hAnsi="Arial" w:cs="Arial"/>
          <w:sz w:val="24"/>
          <w:szCs w:val="24"/>
          <w:lang w:val="ro-RO"/>
        </w:rPr>
      </w:pPr>
      <w:r w:rsidRPr="00D520DD">
        <w:rPr>
          <w:rFonts w:ascii="Arial" w:hAnsi="Arial" w:cs="Arial"/>
          <w:noProof/>
          <w:sz w:val="24"/>
          <w:szCs w:val="24"/>
          <w:lang w:val="ro-RO"/>
        </w:rPr>
        <w:drawing>
          <wp:inline distT="0" distB="0" distL="0" distR="0">
            <wp:extent cx="3876675" cy="2907506"/>
            <wp:effectExtent l="19050" t="0" r="9525" b="0"/>
            <wp:docPr id="23" name="Picture 7" descr="http://www.geritrading.ro/KH868KR9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www.geritrading.ro/KH868KR950.JPG"/>
                    <pic:cNvPicPr>
                      <a:picLocks noChangeAspect="1" noChangeArrowheads="1"/>
                    </pic:cNvPicPr>
                  </pic:nvPicPr>
                  <pic:blipFill>
                    <a:blip r:embed="rId16" cstate="print"/>
                    <a:srcRect/>
                    <a:stretch>
                      <a:fillRect/>
                    </a:stretch>
                  </pic:blipFill>
                  <pic:spPr bwMode="auto">
                    <a:xfrm>
                      <a:off x="0" y="0"/>
                      <a:ext cx="3876675" cy="2907506"/>
                    </a:xfrm>
                    <a:prstGeom prst="rect">
                      <a:avLst/>
                    </a:prstGeom>
                    <a:noFill/>
                    <a:ln w="9525">
                      <a:noFill/>
                      <a:miter lim="800000"/>
                      <a:headEnd/>
                      <a:tailEnd/>
                    </a:ln>
                  </pic:spPr>
                </pic:pic>
              </a:graphicData>
            </a:graphic>
          </wp:inline>
        </w:drawing>
      </w:r>
    </w:p>
    <w:p w:rsidR="00095D42" w:rsidRPr="00D520DD" w:rsidRDefault="00095D42" w:rsidP="00095D42">
      <w:pPr>
        <w:autoSpaceDE w:val="0"/>
        <w:autoSpaceDN w:val="0"/>
        <w:adjustRightInd w:val="0"/>
        <w:ind w:firstLine="567"/>
        <w:jc w:val="center"/>
        <w:rPr>
          <w:rFonts w:ascii="Arial" w:hAnsi="Arial" w:cs="Arial"/>
          <w:sz w:val="24"/>
          <w:szCs w:val="24"/>
          <w:lang w:val="ro-RO"/>
        </w:rPr>
      </w:pPr>
      <w:r w:rsidRPr="00D520DD">
        <w:rPr>
          <w:rFonts w:ascii="Arial" w:hAnsi="Arial" w:cs="Arial"/>
          <w:sz w:val="24"/>
          <w:szCs w:val="24"/>
          <w:lang w:val="ro-RO"/>
        </w:rPr>
        <w:t xml:space="preserve">Figura 5. </w:t>
      </w:r>
      <w:r w:rsidRPr="00D520DD">
        <w:rPr>
          <w:rFonts w:ascii="Arial" w:hAnsi="Arial" w:cs="Arial"/>
          <w:b/>
          <w:sz w:val="24"/>
          <w:szCs w:val="24"/>
          <w:lang w:val="ro-RO"/>
        </w:rPr>
        <w:t>Masina de tricotat (noua) model.KH868 / KR850 (similara Brother)</w:t>
      </w:r>
    </w:p>
    <w:p w:rsidR="00095D42" w:rsidRPr="00D520DD" w:rsidRDefault="00095D42" w:rsidP="00095D42">
      <w:pPr>
        <w:autoSpaceDE w:val="0"/>
        <w:autoSpaceDN w:val="0"/>
        <w:adjustRightInd w:val="0"/>
        <w:spacing w:after="0" w:line="240" w:lineRule="auto"/>
        <w:ind w:firstLine="567"/>
        <w:jc w:val="both"/>
        <w:rPr>
          <w:rFonts w:ascii="Arial" w:hAnsi="Arial" w:cs="Arial"/>
          <w:sz w:val="24"/>
          <w:szCs w:val="24"/>
          <w:lang w:val="ro-RO"/>
        </w:rPr>
      </w:pPr>
      <w:r w:rsidRPr="00D520DD">
        <w:rPr>
          <w:rFonts w:ascii="Arial" w:hAnsi="Arial" w:cs="Arial"/>
          <w:sz w:val="24"/>
          <w:szCs w:val="24"/>
          <w:lang w:val="ro-RO"/>
        </w:rPr>
        <w:t>Caracteristici:</w:t>
      </w:r>
    </w:p>
    <w:p w:rsidR="00095D42" w:rsidRPr="00D520DD" w:rsidRDefault="00095D42" w:rsidP="00095D42">
      <w:pPr>
        <w:autoSpaceDE w:val="0"/>
        <w:autoSpaceDN w:val="0"/>
        <w:adjustRightInd w:val="0"/>
        <w:spacing w:after="0" w:line="240" w:lineRule="auto"/>
        <w:ind w:firstLine="567"/>
        <w:jc w:val="both"/>
        <w:rPr>
          <w:rFonts w:ascii="Arial" w:hAnsi="Arial" w:cs="Arial"/>
          <w:sz w:val="24"/>
          <w:szCs w:val="24"/>
          <w:lang w:val="ro-RO"/>
        </w:rPr>
      </w:pPr>
      <w:r w:rsidRPr="00D520DD">
        <w:rPr>
          <w:rFonts w:ascii="Arial" w:hAnsi="Arial" w:cs="Arial"/>
          <w:sz w:val="24"/>
          <w:szCs w:val="24"/>
          <w:lang w:val="ro-RO"/>
        </w:rPr>
        <w:t>- Dubla fontura KH868 + KR850 (fontura ptr tricotat cu cititor de cartele perforate + fontura secundara ptr tricoturi ribb)</w:t>
      </w:r>
    </w:p>
    <w:p w:rsidR="00095D42" w:rsidRPr="00D520DD" w:rsidRDefault="00095D42" w:rsidP="00095D42">
      <w:pPr>
        <w:autoSpaceDE w:val="0"/>
        <w:autoSpaceDN w:val="0"/>
        <w:adjustRightInd w:val="0"/>
        <w:spacing w:after="0" w:line="240" w:lineRule="auto"/>
        <w:ind w:firstLine="567"/>
        <w:jc w:val="both"/>
        <w:rPr>
          <w:rFonts w:ascii="Arial" w:hAnsi="Arial" w:cs="Arial"/>
          <w:sz w:val="24"/>
          <w:szCs w:val="24"/>
          <w:lang w:val="ro-RO"/>
        </w:rPr>
      </w:pPr>
      <w:r w:rsidRPr="00D520DD">
        <w:rPr>
          <w:rFonts w:ascii="Arial" w:hAnsi="Arial" w:cs="Arial"/>
          <w:sz w:val="24"/>
          <w:szCs w:val="24"/>
          <w:lang w:val="ro-RO"/>
        </w:rPr>
        <w:t>- Numarul de ace: 200 (pe fiecare fontura)</w:t>
      </w:r>
    </w:p>
    <w:p w:rsidR="00095D42" w:rsidRPr="00D520DD" w:rsidRDefault="00095D42" w:rsidP="00095D42">
      <w:pPr>
        <w:autoSpaceDE w:val="0"/>
        <w:autoSpaceDN w:val="0"/>
        <w:adjustRightInd w:val="0"/>
        <w:spacing w:after="0" w:line="240" w:lineRule="auto"/>
        <w:ind w:firstLine="567"/>
        <w:jc w:val="both"/>
        <w:rPr>
          <w:rFonts w:ascii="Arial" w:hAnsi="Arial" w:cs="Arial"/>
          <w:sz w:val="24"/>
          <w:szCs w:val="24"/>
          <w:lang w:val="ro-RO"/>
        </w:rPr>
      </w:pPr>
      <w:r w:rsidRPr="00D520DD">
        <w:rPr>
          <w:rFonts w:ascii="Arial" w:hAnsi="Arial" w:cs="Arial"/>
          <w:sz w:val="24"/>
          <w:szCs w:val="24"/>
          <w:lang w:val="ro-RO"/>
        </w:rPr>
        <w:t>- Distanta intre ace 4,5mm</w:t>
      </w:r>
    </w:p>
    <w:p w:rsidR="00095D42" w:rsidRPr="00D520DD" w:rsidRDefault="00095D42" w:rsidP="00095D42">
      <w:pPr>
        <w:autoSpaceDE w:val="0"/>
        <w:autoSpaceDN w:val="0"/>
        <w:adjustRightInd w:val="0"/>
        <w:spacing w:after="0" w:line="240" w:lineRule="auto"/>
        <w:ind w:firstLine="567"/>
        <w:jc w:val="both"/>
        <w:rPr>
          <w:rFonts w:ascii="Arial" w:hAnsi="Arial" w:cs="Arial"/>
          <w:sz w:val="24"/>
          <w:szCs w:val="24"/>
          <w:lang w:val="ro-RO"/>
        </w:rPr>
      </w:pPr>
      <w:r w:rsidRPr="00D520DD">
        <w:rPr>
          <w:rFonts w:ascii="Arial" w:hAnsi="Arial" w:cs="Arial"/>
          <w:sz w:val="24"/>
          <w:szCs w:val="24"/>
          <w:lang w:val="ro-RO"/>
        </w:rPr>
        <w:t>- Tipurile de tricot ce se pot realiza sunt multiple (ribb, tuck, fareisle, intarsia, jaquard,etc.) </w:t>
      </w:r>
    </w:p>
    <w:p w:rsidR="00095D42" w:rsidRPr="00D520DD" w:rsidRDefault="00095D42" w:rsidP="00095D42">
      <w:pPr>
        <w:autoSpaceDE w:val="0"/>
        <w:autoSpaceDN w:val="0"/>
        <w:adjustRightInd w:val="0"/>
        <w:spacing w:after="0" w:line="240" w:lineRule="auto"/>
        <w:ind w:firstLine="567"/>
        <w:jc w:val="both"/>
        <w:rPr>
          <w:rFonts w:ascii="Arial" w:hAnsi="Arial" w:cs="Arial"/>
          <w:sz w:val="24"/>
          <w:szCs w:val="24"/>
          <w:lang w:val="ro-RO"/>
        </w:rPr>
      </w:pPr>
      <w:r w:rsidRPr="00D520DD">
        <w:rPr>
          <w:rFonts w:ascii="Arial" w:hAnsi="Arial" w:cs="Arial"/>
          <w:sz w:val="24"/>
          <w:szCs w:val="24"/>
          <w:lang w:val="ro-RO"/>
        </w:rPr>
        <w:t>- firele utilizate: subtiri, medii si groase.</w:t>
      </w:r>
    </w:p>
    <w:p w:rsidR="00095D42" w:rsidRPr="00D520DD" w:rsidRDefault="00095D42" w:rsidP="00095D42">
      <w:pPr>
        <w:autoSpaceDE w:val="0"/>
        <w:autoSpaceDN w:val="0"/>
        <w:adjustRightInd w:val="0"/>
        <w:spacing w:after="0" w:line="240" w:lineRule="auto"/>
        <w:ind w:firstLine="567"/>
        <w:jc w:val="both"/>
        <w:rPr>
          <w:rFonts w:ascii="Arial" w:hAnsi="Arial" w:cs="Arial"/>
          <w:sz w:val="24"/>
          <w:szCs w:val="24"/>
          <w:lang w:val="ro-RO"/>
        </w:rPr>
      </w:pPr>
      <w:r w:rsidRPr="00D520DD">
        <w:rPr>
          <w:rFonts w:ascii="Arial" w:hAnsi="Arial" w:cs="Arial"/>
          <w:sz w:val="24"/>
          <w:szCs w:val="24"/>
          <w:lang w:val="ro-RO"/>
        </w:rPr>
        <w:t>- Actionarea masinii se face manual.</w:t>
      </w:r>
    </w:p>
    <w:p w:rsidR="00095D42" w:rsidRPr="00D520DD" w:rsidRDefault="00095D42" w:rsidP="00095D42">
      <w:pPr>
        <w:autoSpaceDE w:val="0"/>
        <w:autoSpaceDN w:val="0"/>
        <w:adjustRightInd w:val="0"/>
        <w:spacing w:after="0" w:line="240" w:lineRule="auto"/>
        <w:ind w:firstLine="567"/>
        <w:jc w:val="both"/>
        <w:rPr>
          <w:rFonts w:ascii="Arial" w:hAnsi="Arial" w:cs="Arial"/>
          <w:sz w:val="24"/>
          <w:szCs w:val="24"/>
          <w:lang w:val="ro-RO"/>
        </w:rPr>
      </w:pPr>
      <w:r w:rsidRPr="00D520DD">
        <w:rPr>
          <w:rFonts w:ascii="Arial" w:hAnsi="Arial" w:cs="Arial"/>
          <w:sz w:val="24"/>
          <w:szCs w:val="24"/>
          <w:lang w:val="ro-RO"/>
        </w:rPr>
        <w:t>- Masina de tricotat noua, cu garantie 12 luni.</w:t>
      </w:r>
    </w:p>
    <w:p w:rsidR="00095D42" w:rsidRPr="00D520DD" w:rsidRDefault="00095D42" w:rsidP="00095D42">
      <w:pPr>
        <w:autoSpaceDE w:val="0"/>
        <w:autoSpaceDN w:val="0"/>
        <w:adjustRightInd w:val="0"/>
        <w:spacing w:after="0" w:line="240" w:lineRule="auto"/>
        <w:ind w:firstLine="567"/>
        <w:jc w:val="right"/>
        <w:rPr>
          <w:rFonts w:ascii="Arial" w:hAnsi="Arial" w:cs="Arial"/>
          <w:b/>
          <w:sz w:val="24"/>
          <w:szCs w:val="24"/>
          <w:lang w:val="ro-RO"/>
        </w:rPr>
      </w:pPr>
      <w:r w:rsidRPr="00D520DD">
        <w:rPr>
          <w:rFonts w:ascii="Arial" w:hAnsi="Arial" w:cs="Arial"/>
          <w:b/>
          <w:sz w:val="24"/>
          <w:szCs w:val="24"/>
          <w:lang w:val="ro-RO"/>
        </w:rPr>
        <w:t>Pret 1.750 Euro.</w:t>
      </w:r>
      <w:r w:rsidRPr="00D520DD">
        <w:rPr>
          <w:rFonts w:ascii="Arial" w:hAnsi="Arial" w:cs="Arial"/>
          <w:b/>
          <w:sz w:val="24"/>
          <w:szCs w:val="24"/>
          <w:lang w:val="ro-RO"/>
        </w:rPr>
        <w:br/>
      </w:r>
    </w:p>
    <w:p w:rsidR="00095D42" w:rsidRPr="00D520DD" w:rsidRDefault="00095D42" w:rsidP="00095D42">
      <w:pPr>
        <w:autoSpaceDE w:val="0"/>
        <w:autoSpaceDN w:val="0"/>
        <w:adjustRightInd w:val="0"/>
        <w:spacing w:after="0" w:line="240" w:lineRule="auto"/>
        <w:ind w:firstLine="567"/>
        <w:jc w:val="both"/>
        <w:rPr>
          <w:rFonts w:ascii="Arial" w:hAnsi="Arial" w:cs="Arial"/>
          <w:sz w:val="24"/>
          <w:szCs w:val="24"/>
          <w:lang w:val="ro-RO"/>
        </w:rPr>
      </w:pPr>
      <w:r w:rsidRPr="00D520DD">
        <w:rPr>
          <w:rFonts w:ascii="Arial" w:hAnsi="Arial" w:cs="Arial"/>
          <w:sz w:val="24"/>
          <w:szCs w:val="24"/>
          <w:lang w:val="ro-RO"/>
        </w:rPr>
        <w:t>In pret sunt incluse: </w:t>
      </w:r>
    </w:p>
    <w:p w:rsidR="00095D42" w:rsidRPr="00D520DD" w:rsidRDefault="00095D42" w:rsidP="00095D42">
      <w:pPr>
        <w:autoSpaceDE w:val="0"/>
        <w:autoSpaceDN w:val="0"/>
        <w:adjustRightInd w:val="0"/>
        <w:spacing w:after="0" w:line="240" w:lineRule="auto"/>
        <w:ind w:firstLine="567"/>
        <w:jc w:val="both"/>
        <w:rPr>
          <w:rFonts w:ascii="Arial" w:hAnsi="Arial" w:cs="Arial"/>
          <w:sz w:val="24"/>
          <w:szCs w:val="24"/>
          <w:lang w:val="ro-RO"/>
        </w:rPr>
      </w:pPr>
      <w:r w:rsidRPr="00D520DD">
        <w:rPr>
          <w:rFonts w:ascii="Arial" w:hAnsi="Arial" w:cs="Arial"/>
          <w:sz w:val="24"/>
          <w:szCs w:val="24"/>
          <w:lang w:val="ro-RO"/>
        </w:rPr>
        <w:t>- masina de tricotat model KH-868</w:t>
      </w:r>
    </w:p>
    <w:p w:rsidR="00095D42" w:rsidRPr="00D520DD" w:rsidRDefault="00095D42" w:rsidP="00095D42">
      <w:pPr>
        <w:autoSpaceDE w:val="0"/>
        <w:autoSpaceDN w:val="0"/>
        <w:adjustRightInd w:val="0"/>
        <w:spacing w:after="0" w:line="240" w:lineRule="auto"/>
        <w:ind w:firstLine="567"/>
        <w:jc w:val="both"/>
        <w:rPr>
          <w:rFonts w:ascii="Arial" w:hAnsi="Arial" w:cs="Arial"/>
          <w:sz w:val="24"/>
          <w:szCs w:val="24"/>
          <w:lang w:val="ro-RO"/>
        </w:rPr>
      </w:pPr>
      <w:r w:rsidRPr="00D520DD">
        <w:rPr>
          <w:rFonts w:ascii="Arial" w:hAnsi="Arial" w:cs="Arial"/>
          <w:sz w:val="24"/>
          <w:szCs w:val="24"/>
          <w:lang w:val="ro-RO"/>
        </w:rPr>
        <w:t>- fontura pentru rib model KR-850 </w:t>
      </w:r>
    </w:p>
    <w:p w:rsidR="00095D42" w:rsidRPr="00D520DD" w:rsidRDefault="00095D42" w:rsidP="00095D42">
      <w:pPr>
        <w:autoSpaceDE w:val="0"/>
        <w:autoSpaceDN w:val="0"/>
        <w:adjustRightInd w:val="0"/>
        <w:spacing w:after="0" w:line="240" w:lineRule="auto"/>
        <w:ind w:firstLine="567"/>
        <w:jc w:val="both"/>
        <w:rPr>
          <w:rFonts w:ascii="Arial" w:hAnsi="Arial" w:cs="Arial"/>
          <w:sz w:val="24"/>
          <w:szCs w:val="24"/>
          <w:lang w:val="ro-RO"/>
        </w:rPr>
      </w:pPr>
      <w:r w:rsidRPr="00D520DD">
        <w:rPr>
          <w:rFonts w:ascii="Arial" w:hAnsi="Arial" w:cs="Arial"/>
          <w:sz w:val="24"/>
          <w:szCs w:val="24"/>
          <w:lang w:val="ro-RO"/>
        </w:rPr>
        <w:t>- sania principala de tricotat </w:t>
      </w:r>
    </w:p>
    <w:p w:rsidR="00095D42" w:rsidRPr="00D520DD" w:rsidRDefault="00095D42" w:rsidP="00095D42">
      <w:pPr>
        <w:autoSpaceDE w:val="0"/>
        <w:autoSpaceDN w:val="0"/>
        <w:adjustRightInd w:val="0"/>
        <w:spacing w:after="0" w:line="240" w:lineRule="auto"/>
        <w:ind w:firstLine="567"/>
        <w:jc w:val="both"/>
        <w:rPr>
          <w:rFonts w:ascii="Arial" w:hAnsi="Arial" w:cs="Arial"/>
          <w:sz w:val="24"/>
          <w:szCs w:val="24"/>
          <w:lang w:val="ro-RO"/>
        </w:rPr>
      </w:pPr>
      <w:r w:rsidRPr="00D520DD">
        <w:rPr>
          <w:rFonts w:ascii="Arial" w:hAnsi="Arial" w:cs="Arial"/>
          <w:sz w:val="24"/>
          <w:szCs w:val="24"/>
          <w:lang w:val="ro-RO"/>
        </w:rPr>
        <w:t>- sania pentru ajur.</w:t>
      </w:r>
    </w:p>
    <w:p w:rsidR="00095D42" w:rsidRPr="00D520DD" w:rsidRDefault="00095D42" w:rsidP="00095D42">
      <w:pPr>
        <w:autoSpaceDE w:val="0"/>
        <w:autoSpaceDN w:val="0"/>
        <w:adjustRightInd w:val="0"/>
        <w:spacing w:after="0" w:line="240" w:lineRule="auto"/>
        <w:ind w:firstLine="567"/>
        <w:jc w:val="both"/>
        <w:rPr>
          <w:rFonts w:ascii="Arial" w:hAnsi="Arial" w:cs="Arial"/>
          <w:sz w:val="24"/>
          <w:szCs w:val="24"/>
          <w:lang w:val="ro-RO"/>
        </w:rPr>
      </w:pPr>
    </w:p>
    <w:p w:rsidR="00095D42" w:rsidRPr="00D520DD" w:rsidRDefault="00095D42" w:rsidP="00095D42">
      <w:pPr>
        <w:autoSpaceDE w:val="0"/>
        <w:autoSpaceDN w:val="0"/>
        <w:adjustRightInd w:val="0"/>
        <w:ind w:firstLine="567"/>
        <w:jc w:val="both"/>
        <w:rPr>
          <w:rFonts w:ascii="Arial" w:hAnsi="Arial" w:cs="Arial"/>
          <w:b/>
          <w:sz w:val="24"/>
          <w:szCs w:val="24"/>
          <w:lang w:val="ro-RO"/>
        </w:rPr>
      </w:pPr>
      <w:r w:rsidRPr="00D520DD">
        <w:rPr>
          <w:rFonts w:ascii="Arial" w:hAnsi="Arial" w:cs="Arial"/>
          <w:b/>
          <w:sz w:val="24"/>
          <w:szCs w:val="24"/>
          <w:lang w:val="ro-RO"/>
        </w:rPr>
        <w:t>4. Mașina de surfilat și mașina de acoperire marca Brother</w:t>
      </w:r>
    </w:p>
    <w:p w:rsidR="00095D42" w:rsidRPr="00D520DD" w:rsidRDefault="00095D42" w:rsidP="00095D42">
      <w:pPr>
        <w:autoSpaceDE w:val="0"/>
        <w:autoSpaceDN w:val="0"/>
        <w:adjustRightInd w:val="0"/>
        <w:spacing w:after="0" w:line="240" w:lineRule="auto"/>
        <w:ind w:firstLine="567"/>
        <w:jc w:val="both"/>
        <w:rPr>
          <w:rFonts w:ascii="Arial" w:hAnsi="Arial" w:cs="Arial"/>
          <w:sz w:val="24"/>
          <w:szCs w:val="24"/>
          <w:lang w:val="ro-RO"/>
        </w:rPr>
      </w:pPr>
      <w:r w:rsidRPr="00D520DD">
        <w:rPr>
          <w:rFonts w:ascii="Arial" w:hAnsi="Arial" w:cs="Arial"/>
          <w:sz w:val="24"/>
          <w:szCs w:val="24"/>
          <w:lang w:val="ro-RO"/>
        </w:rPr>
        <w:tab/>
        <w:t>a. Brother model 2104 D (figura 6)</w:t>
      </w:r>
    </w:p>
    <w:p w:rsidR="00095D42" w:rsidRPr="00D520DD" w:rsidRDefault="00095D42" w:rsidP="00095D42">
      <w:pPr>
        <w:autoSpaceDE w:val="0"/>
        <w:autoSpaceDN w:val="0"/>
        <w:adjustRightInd w:val="0"/>
        <w:spacing w:after="0" w:line="240" w:lineRule="auto"/>
        <w:ind w:firstLine="567"/>
        <w:jc w:val="both"/>
        <w:rPr>
          <w:rFonts w:ascii="Arial" w:hAnsi="Arial" w:cs="Arial"/>
          <w:sz w:val="24"/>
          <w:szCs w:val="24"/>
          <w:lang w:val="ro-RO"/>
        </w:rPr>
      </w:pPr>
      <w:r w:rsidRPr="00D520DD">
        <w:rPr>
          <w:rFonts w:ascii="Arial" w:hAnsi="Arial" w:cs="Arial"/>
          <w:sz w:val="24"/>
          <w:szCs w:val="24"/>
          <w:lang w:val="ro-RO"/>
        </w:rPr>
        <w:t>- surfileaza cu 3 sau 4 fire;</w:t>
      </w:r>
    </w:p>
    <w:p w:rsidR="00095D42" w:rsidRPr="00D520DD" w:rsidRDefault="00095D42" w:rsidP="00095D42">
      <w:pPr>
        <w:autoSpaceDE w:val="0"/>
        <w:autoSpaceDN w:val="0"/>
        <w:adjustRightInd w:val="0"/>
        <w:spacing w:after="0" w:line="240" w:lineRule="auto"/>
        <w:ind w:firstLine="567"/>
        <w:jc w:val="both"/>
        <w:rPr>
          <w:rFonts w:ascii="Arial" w:hAnsi="Arial" w:cs="Arial"/>
          <w:sz w:val="24"/>
          <w:szCs w:val="24"/>
          <w:lang w:val="ro-RO"/>
        </w:rPr>
      </w:pPr>
      <w:r w:rsidRPr="00D520DD">
        <w:rPr>
          <w:rFonts w:ascii="Arial" w:hAnsi="Arial" w:cs="Arial"/>
          <w:sz w:val="24"/>
          <w:szCs w:val="24"/>
          <w:lang w:val="ro-RO"/>
        </w:rPr>
        <w:t>- alimentare diferentiata 1:0,7 - 1:2,0);</w:t>
      </w:r>
    </w:p>
    <w:p w:rsidR="00095D42" w:rsidRPr="00D520DD" w:rsidRDefault="00095D42" w:rsidP="00095D42">
      <w:pPr>
        <w:autoSpaceDE w:val="0"/>
        <w:autoSpaceDN w:val="0"/>
        <w:adjustRightInd w:val="0"/>
        <w:spacing w:after="0" w:line="240" w:lineRule="auto"/>
        <w:ind w:firstLine="567"/>
        <w:jc w:val="both"/>
        <w:rPr>
          <w:rFonts w:ascii="Arial" w:hAnsi="Arial" w:cs="Arial"/>
          <w:sz w:val="24"/>
          <w:szCs w:val="24"/>
          <w:lang w:val="ro-RO"/>
        </w:rPr>
      </w:pPr>
      <w:r w:rsidRPr="00D520DD">
        <w:rPr>
          <w:rFonts w:ascii="Arial" w:hAnsi="Arial" w:cs="Arial"/>
          <w:sz w:val="24"/>
          <w:szCs w:val="24"/>
          <w:lang w:val="ro-RO"/>
        </w:rPr>
        <w:t>- taierea marginii de material;</w:t>
      </w:r>
    </w:p>
    <w:p w:rsidR="00095D42" w:rsidRPr="00D520DD" w:rsidRDefault="00095D42" w:rsidP="00095D42">
      <w:pPr>
        <w:autoSpaceDE w:val="0"/>
        <w:autoSpaceDN w:val="0"/>
        <w:adjustRightInd w:val="0"/>
        <w:spacing w:after="0" w:line="240" w:lineRule="auto"/>
        <w:ind w:firstLine="567"/>
        <w:jc w:val="both"/>
        <w:rPr>
          <w:rFonts w:ascii="Arial" w:hAnsi="Arial" w:cs="Arial"/>
          <w:sz w:val="24"/>
          <w:szCs w:val="24"/>
          <w:lang w:val="ro-RO"/>
        </w:rPr>
      </w:pPr>
      <w:r w:rsidRPr="00D520DD">
        <w:rPr>
          <w:rFonts w:ascii="Arial" w:hAnsi="Arial" w:cs="Arial"/>
          <w:sz w:val="24"/>
          <w:szCs w:val="24"/>
          <w:lang w:val="ro-RO"/>
        </w:rPr>
        <w:t xml:space="preserve">- multiple forme de cusaturi   </w:t>
      </w:r>
    </w:p>
    <w:p w:rsidR="00095D42" w:rsidRPr="00D520DD" w:rsidRDefault="00095D42" w:rsidP="00095D42">
      <w:pPr>
        <w:autoSpaceDE w:val="0"/>
        <w:autoSpaceDN w:val="0"/>
        <w:adjustRightInd w:val="0"/>
        <w:spacing w:after="0" w:line="240" w:lineRule="auto"/>
        <w:ind w:firstLine="567"/>
        <w:jc w:val="both"/>
        <w:rPr>
          <w:rFonts w:ascii="Arial" w:hAnsi="Arial" w:cs="Arial"/>
          <w:sz w:val="24"/>
          <w:szCs w:val="24"/>
          <w:lang w:val="ro-RO"/>
        </w:rPr>
      </w:pPr>
      <w:r w:rsidRPr="00D520DD">
        <w:rPr>
          <w:rFonts w:ascii="Arial" w:hAnsi="Arial" w:cs="Arial"/>
          <w:sz w:val="24"/>
          <w:szCs w:val="24"/>
          <w:lang w:val="ro-RO"/>
        </w:rPr>
        <w:t>- masa plana convertibila in brat cilindric;</w:t>
      </w:r>
    </w:p>
    <w:p w:rsidR="00095D42" w:rsidRPr="00D520DD" w:rsidRDefault="00095D42" w:rsidP="00095D42">
      <w:pPr>
        <w:autoSpaceDE w:val="0"/>
        <w:autoSpaceDN w:val="0"/>
        <w:adjustRightInd w:val="0"/>
        <w:spacing w:after="0" w:line="240" w:lineRule="auto"/>
        <w:ind w:firstLine="567"/>
        <w:jc w:val="both"/>
        <w:rPr>
          <w:rFonts w:ascii="Arial" w:hAnsi="Arial" w:cs="Arial"/>
          <w:sz w:val="24"/>
          <w:szCs w:val="24"/>
          <w:lang w:val="ro-RO"/>
        </w:rPr>
      </w:pPr>
      <w:r w:rsidRPr="00D520DD">
        <w:rPr>
          <w:rFonts w:ascii="Arial" w:hAnsi="Arial" w:cs="Arial"/>
          <w:sz w:val="24"/>
          <w:szCs w:val="24"/>
          <w:lang w:val="ro-RO"/>
        </w:rPr>
        <w:lastRenderedPageBreak/>
        <w:t>- infilare usoara a atei;</w:t>
      </w:r>
    </w:p>
    <w:p w:rsidR="00095D42" w:rsidRPr="00D520DD" w:rsidRDefault="00095D42" w:rsidP="00095D42">
      <w:pPr>
        <w:autoSpaceDE w:val="0"/>
        <w:autoSpaceDN w:val="0"/>
        <w:adjustRightInd w:val="0"/>
        <w:spacing w:after="0" w:line="240" w:lineRule="auto"/>
        <w:ind w:firstLine="567"/>
        <w:jc w:val="both"/>
        <w:rPr>
          <w:rFonts w:ascii="Arial" w:hAnsi="Arial" w:cs="Arial"/>
          <w:sz w:val="24"/>
          <w:szCs w:val="24"/>
          <w:lang w:val="ro-RO"/>
        </w:rPr>
      </w:pPr>
      <w:r w:rsidRPr="00D520DD">
        <w:rPr>
          <w:rFonts w:ascii="Arial" w:hAnsi="Arial" w:cs="Arial"/>
          <w:sz w:val="24"/>
          <w:szCs w:val="24"/>
          <w:lang w:val="ro-RO"/>
        </w:rPr>
        <w:t>- disc pentru tensionarea atei;</w:t>
      </w:r>
    </w:p>
    <w:p w:rsidR="00095D42" w:rsidRPr="00D520DD" w:rsidRDefault="00095D42" w:rsidP="00095D42">
      <w:pPr>
        <w:autoSpaceDE w:val="0"/>
        <w:autoSpaceDN w:val="0"/>
        <w:adjustRightInd w:val="0"/>
        <w:spacing w:after="0" w:line="240" w:lineRule="auto"/>
        <w:ind w:firstLine="567"/>
        <w:jc w:val="both"/>
        <w:rPr>
          <w:rFonts w:ascii="Arial" w:hAnsi="Arial" w:cs="Arial"/>
          <w:sz w:val="24"/>
          <w:szCs w:val="24"/>
          <w:lang w:val="ro-RO"/>
        </w:rPr>
      </w:pPr>
      <w:r w:rsidRPr="00D520DD">
        <w:rPr>
          <w:rFonts w:ascii="Arial" w:hAnsi="Arial" w:cs="Arial"/>
          <w:sz w:val="24"/>
          <w:szCs w:val="24"/>
          <w:lang w:val="ro-RO"/>
        </w:rPr>
        <w:t>- sistem de infilare usurata a greiferelor cu ata;</w:t>
      </w:r>
    </w:p>
    <w:p w:rsidR="00095D42" w:rsidRPr="00D520DD" w:rsidRDefault="00095D42" w:rsidP="00095D42">
      <w:pPr>
        <w:autoSpaceDE w:val="0"/>
        <w:autoSpaceDN w:val="0"/>
        <w:adjustRightInd w:val="0"/>
        <w:spacing w:after="0" w:line="240" w:lineRule="auto"/>
        <w:ind w:firstLine="567"/>
        <w:jc w:val="both"/>
        <w:rPr>
          <w:rFonts w:ascii="Arial" w:hAnsi="Arial" w:cs="Arial"/>
          <w:sz w:val="24"/>
          <w:szCs w:val="24"/>
          <w:lang w:val="ro-RO"/>
        </w:rPr>
      </w:pPr>
      <w:r w:rsidRPr="00D520DD">
        <w:rPr>
          <w:rFonts w:ascii="Arial" w:hAnsi="Arial" w:cs="Arial"/>
          <w:sz w:val="24"/>
          <w:szCs w:val="24"/>
          <w:lang w:val="ro-RO"/>
        </w:rPr>
        <w:t>- latimea de surfilat este reglabila (0,5 - 0,7mm);</w:t>
      </w:r>
    </w:p>
    <w:p w:rsidR="00095D42" w:rsidRPr="00D520DD" w:rsidRDefault="00095D42" w:rsidP="00095D42">
      <w:pPr>
        <w:autoSpaceDE w:val="0"/>
        <w:autoSpaceDN w:val="0"/>
        <w:adjustRightInd w:val="0"/>
        <w:spacing w:after="0" w:line="240" w:lineRule="auto"/>
        <w:ind w:firstLine="567"/>
        <w:jc w:val="both"/>
        <w:rPr>
          <w:rFonts w:ascii="Arial" w:hAnsi="Arial" w:cs="Arial"/>
          <w:sz w:val="24"/>
          <w:szCs w:val="24"/>
          <w:lang w:val="ro-RO"/>
        </w:rPr>
      </w:pPr>
      <w:r w:rsidRPr="00D520DD">
        <w:rPr>
          <w:rFonts w:ascii="Arial" w:hAnsi="Arial" w:cs="Arial"/>
          <w:sz w:val="24"/>
          <w:szCs w:val="24"/>
          <w:lang w:val="ro-RO"/>
        </w:rPr>
        <w:t>- disc de reglarea lungimii pasului (2,0 - 4,0mm);</w:t>
      </w:r>
    </w:p>
    <w:p w:rsidR="00095D42" w:rsidRPr="00D520DD" w:rsidRDefault="00095D42" w:rsidP="00095D42">
      <w:pPr>
        <w:autoSpaceDE w:val="0"/>
        <w:autoSpaceDN w:val="0"/>
        <w:adjustRightInd w:val="0"/>
        <w:spacing w:after="0" w:line="240" w:lineRule="auto"/>
        <w:ind w:firstLine="567"/>
        <w:jc w:val="both"/>
        <w:rPr>
          <w:rFonts w:ascii="Arial" w:hAnsi="Arial" w:cs="Arial"/>
          <w:sz w:val="24"/>
          <w:szCs w:val="24"/>
          <w:lang w:val="ro-RO"/>
        </w:rPr>
      </w:pPr>
      <w:r w:rsidRPr="00D520DD">
        <w:rPr>
          <w:rFonts w:ascii="Arial" w:hAnsi="Arial" w:cs="Arial"/>
          <w:sz w:val="24"/>
          <w:szCs w:val="24"/>
          <w:lang w:val="ro-RO"/>
        </w:rPr>
        <w:t>- greutate 8,0 kg.;</w:t>
      </w:r>
    </w:p>
    <w:p w:rsidR="00095D42" w:rsidRPr="00D520DD" w:rsidRDefault="00095D42" w:rsidP="00095D42">
      <w:pPr>
        <w:tabs>
          <w:tab w:val="left" w:pos="1005"/>
        </w:tabs>
        <w:spacing w:after="0" w:line="240" w:lineRule="auto"/>
        <w:jc w:val="right"/>
        <w:rPr>
          <w:rFonts w:ascii="Arial" w:hAnsi="Arial" w:cs="Arial"/>
          <w:b/>
          <w:sz w:val="24"/>
          <w:szCs w:val="24"/>
          <w:lang w:val="ro-RO"/>
        </w:rPr>
      </w:pPr>
      <w:r w:rsidRPr="00D520DD">
        <w:rPr>
          <w:rFonts w:ascii="Arial" w:hAnsi="Arial" w:cs="Arial"/>
          <w:b/>
          <w:sz w:val="24"/>
          <w:szCs w:val="24"/>
          <w:lang w:val="ro-RO"/>
        </w:rPr>
        <w:t>Pret 260 Euro. </w:t>
      </w:r>
    </w:p>
    <w:p w:rsidR="00095D42" w:rsidRPr="00D520DD" w:rsidRDefault="00095D42" w:rsidP="00095D42">
      <w:pPr>
        <w:tabs>
          <w:tab w:val="left" w:pos="0"/>
        </w:tabs>
        <w:spacing w:after="0" w:line="240" w:lineRule="auto"/>
        <w:jc w:val="right"/>
        <w:rPr>
          <w:rFonts w:ascii="Arial" w:hAnsi="Arial" w:cs="Arial"/>
          <w:sz w:val="24"/>
          <w:szCs w:val="24"/>
          <w:lang w:val="ro-RO"/>
        </w:rPr>
      </w:pPr>
      <w:r w:rsidRPr="00D520DD">
        <w:rPr>
          <w:rFonts w:ascii="Arial" w:hAnsi="Arial" w:cs="Arial"/>
          <w:noProof/>
          <w:sz w:val="24"/>
          <w:szCs w:val="24"/>
          <w:lang w:val="ro-RO"/>
        </w:rPr>
        <w:drawing>
          <wp:anchor distT="0" distB="0" distL="114300" distR="114300" simplePos="0" relativeHeight="251667456" behindDoc="0" locked="0" layoutInCell="1" allowOverlap="1">
            <wp:simplePos x="0" y="0"/>
            <wp:positionH relativeFrom="column">
              <wp:posOffset>2200275</wp:posOffset>
            </wp:positionH>
            <wp:positionV relativeFrom="paragraph">
              <wp:posOffset>81280</wp:posOffset>
            </wp:positionV>
            <wp:extent cx="1521460" cy="2704465"/>
            <wp:effectExtent l="19050" t="0" r="2540" b="0"/>
            <wp:wrapNone/>
            <wp:docPr id="24" name="Picture 11" descr="http://www.geritrading.ro/2104d_front_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www.geritrading.ro/2104d_front_01.jpg"/>
                    <pic:cNvPicPr>
                      <a:picLocks noChangeAspect="1" noChangeArrowheads="1"/>
                    </pic:cNvPicPr>
                  </pic:nvPicPr>
                  <pic:blipFill>
                    <a:blip r:embed="rId17"/>
                    <a:srcRect/>
                    <a:stretch>
                      <a:fillRect/>
                    </a:stretch>
                  </pic:blipFill>
                  <pic:spPr bwMode="auto">
                    <a:xfrm>
                      <a:off x="0" y="0"/>
                      <a:ext cx="1521460" cy="2704465"/>
                    </a:xfrm>
                    <a:prstGeom prst="rect">
                      <a:avLst/>
                    </a:prstGeom>
                    <a:noFill/>
                    <a:ln w="9525">
                      <a:noFill/>
                      <a:miter lim="800000"/>
                      <a:headEnd/>
                      <a:tailEnd/>
                    </a:ln>
                  </pic:spPr>
                </pic:pic>
              </a:graphicData>
            </a:graphic>
          </wp:anchor>
        </w:drawing>
      </w:r>
    </w:p>
    <w:p w:rsidR="00095D42" w:rsidRPr="00D520DD" w:rsidRDefault="00095D42" w:rsidP="00095D42">
      <w:pPr>
        <w:tabs>
          <w:tab w:val="left" w:pos="0"/>
        </w:tabs>
        <w:spacing w:after="0" w:line="240" w:lineRule="auto"/>
        <w:jc w:val="right"/>
        <w:rPr>
          <w:rFonts w:ascii="Arial" w:hAnsi="Arial" w:cs="Arial"/>
          <w:sz w:val="24"/>
          <w:szCs w:val="24"/>
          <w:lang w:val="ro-RO"/>
        </w:rPr>
      </w:pPr>
    </w:p>
    <w:p w:rsidR="00095D42" w:rsidRPr="00D520DD" w:rsidRDefault="00095D42" w:rsidP="00095D42">
      <w:pPr>
        <w:tabs>
          <w:tab w:val="left" w:pos="0"/>
        </w:tabs>
        <w:spacing w:after="0" w:line="240" w:lineRule="auto"/>
        <w:jc w:val="right"/>
        <w:rPr>
          <w:rFonts w:ascii="Arial" w:hAnsi="Arial" w:cs="Arial"/>
          <w:sz w:val="24"/>
          <w:szCs w:val="24"/>
          <w:lang w:val="ro-RO"/>
        </w:rPr>
      </w:pPr>
    </w:p>
    <w:p w:rsidR="00095D42" w:rsidRPr="00D520DD" w:rsidRDefault="00095D42" w:rsidP="00095D42">
      <w:pPr>
        <w:tabs>
          <w:tab w:val="left" w:pos="0"/>
        </w:tabs>
        <w:spacing w:after="0" w:line="240" w:lineRule="auto"/>
        <w:jc w:val="right"/>
        <w:rPr>
          <w:rFonts w:ascii="Arial" w:hAnsi="Arial" w:cs="Arial"/>
          <w:sz w:val="24"/>
          <w:szCs w:val="24"/>
          <w:lang w:val="ro-RO"/>
        </w:rPr>
      </w:pPr>
    </w:p>
    <w:p w:rsidR="00095D42" w:rsidRPr="00D520DD" w:rsidRDefault="00095D42" w:rsidP="00095D42">
      <w:pPr>
        <w:tabs>
          <w:tab w:val="left" w:pos="0"/>
        </w:tabs>
        <w:spacing w:after="0" w:line="240" w:lineRule="auto"/>
        <w:jc w:val="right"/>
        <w:rPr>
          <w:rFonts w:ascii="Arial" w:hAnsi="Arial" w:cs="Arial"/>
          <w:sz w:val="24"/>
          <w:szCs w:val="24"/>
          <w:lang w:val="ro-RO"/>
        </w:rPr>
      </w:pPr>
    </w:p>
    <w:p w:rsidR="00095D42" w:rsidRPr="00D520DD" w:rsidRDefault="00095D42" w:rsidP="00095D42">
      <w:pPr>
        <w:tabs>
          <w:tab w:val="left" w:pos="0"/>
        </w:tabs>
        <w:spacing w:after="0" w:line="240" w:lineRule="auto"/>
        <w:jc w:val="right"/>
        <w:rPr>
          <w:rFonts w:ascii="Arial" w:hAnsi="Arial" w:cs="Arial"/>
          <w:sz w:val="24"/>
          <w:szCs w:val="24"/>
          <w:lang w:val="ro-RO"/>
        </w:rPr>
      </w:pPr>
    </w:p>
    <w:p w:rsidR="00095D42" w:rsidRPr="00D520DD" w:rsidRDefault="00095D42" w:rsidP="00095D42">
      <w:pPr>
        <w:tabs>
          <w:tab w:val="left" w:pos="0"/>
        </w:tabs>
        <w:spacing w:after="0" w:line="240" w:lineRule="auto"/>
        <w:jc w:val="right"/>
        <w:rPr>
          <w:rFonts w:ascii="Arial" w:hAnsi="Arial" w:cs="Arial"/>
          <w:sz w:val="24"/>
          <w:szCs w:val="24"/>
          <w:lang w:val="ro-RO"/>
        </w:rPr>
      </w:pPr>
    </w:p>
    <w:p w:rsidR="00095D42" w:rsidRPr="00D520DD" w:rsidRDefault="00095D42" w:rsidP="00095D42">
      <w:pPr>
        <w:tabs>
          <w:tab w:val="left" w:pos="0"/>
        </w:tabs>
        <w:spacing w:after="0" w:line="240" w:lineRule="auto"/>
        <w:jc w:val="right"/>
        <w:rPr>
          <w:rFonts w:ascii="Arial" w:hAnsi="Arial" w:cs="Arial"/>
          <w:sz w:val="24"/>
          <w:szCs w:val="24"/>
          <w:lang w:val="ro-RO"/>
        </w:rPr>
      </w:pPr>
    </w:p>
    <w:p w:rsidR="00095D42" w:rsidRPr="00D520DD" w:rsidRDefault="00095D42" w:rsidP="00095D42">
      <w:pPr>
        <w:tabs>
          <w:tab w:val="left" w:pos="0"/>
        </w:tabs>
        <w:spacing w:after="0" w:line="240" w:lineRule="auto"/>
        <w:jc w:val="right"/>
        <w:rPr>
          <w:rFonts w:ascii="Arial" w:hAnsi="Arial" w:cs="Arial"/>
          <w:sz w:val="24"/>
          <w:szCs w:val="24"/>
          <w:lang w:val="ro-RO"/>
        </w:rPr>
      </w:pPr>
    </w:p>
    <w:p w:rsidR="00095D42" w:rsidRPr="00D520DD" w:rsidRDefault="00095D42" w:rsidP="00095D42">
      <w:pPr>
        <w:tabs>
          <w:tab w:val="left" w:pos="0"/>
        </w:tabs>
        <w:spacing w:after="0" w:line="240" w:lineRule="auto"/>
        <w:jc w:val="right"/>
        <w:rPr>
          <w:rFonts w:ascii="Arial" w:hAnsi="Arial" w:cs="Arial"/>
          <w:sz w:val="24"/>
          <w:szCs w:val="24"/>
          <w:lang w:val="ro-RO"/>
        </w:rPr>
      </w:pPr>
    </w:p>
    <w:p w:rsidR="00095D42" w:rsidRPr="00D520DD" w:rsidRDefault="00095D42" w:rsidP="00095D42">
      <w:pPr>
        <w:tabs>
          <w:tab w:val="left" w:pos="0"/>
        </w:tabs>
        <w:spacing w:after="0" w:line="240" w:lineRule="auto"/>
        <w:jc w:val="right"/>
        <w:rPr>
          <w:rFonts w:ascii="Arial" w:hAnsi="Arial" w:cs="Arial"/>
          <w:sz w:val="24"/>
          <w:szCs w:val="24"/>
          <w:lang w:val="ro-RO"/>
        </w:rPr>
      </w:pPr>
    </w:p>
    <w:p w:rsidR="00095D42" w:rsidRPr="00D520DD" w:rsidRDefault="00095D42" w:rsidP="00095D42">
      <w:pPr>
        <w:tabs>
          <w:tab w:val="left" w:pos="0"/>
        </w:tabs>
        <w:spacing w:after="0" w:line="240" w:lineRule="auto"/>
        <w:jc w:val="right"/>
        <w:rPr>
          <w:rFonts w:ascii="Arial" w:hAnsi="Arial" w:cs="Arial"/>
          <w:sz w:val="24"/>
          <w:szCs w:val="24"/>
          <w:lang w:val="ro-RO"/>
        </w:rPr>
      </w:pPr>
    </w:p>
    <w:p w:rsidR="00095D42" w:rsidRPr="00D520DD" w:rsidRDefault="00095D42" w:rsidP="00095D42">
      <w:pPr>
        <w:tabs>
          <w:tab w:val="left" w:pos="0"/>
        </w:tabs>
        <w:spacing w:after="0" w:line="240" w:lineRule="auto"/>
        <w:jc w:val="right"/>
        <w:rPr>
          <w:rFonts w:ascii="Arial" w:hAnsi="Arial" w:cs="Arial"/>
          <w:sz w:val="24"/>
          <w:szCs w:val="24"/>
          <w:lang w:val="ro-RO"/>
        </w:rPr>
      </w:pPr>
    </w:p>
    <w:p w:rsidR="00095D42" w:rsidRPr="00D520DD" w:rsidRDefault="00095D42" w:rsidP="00095D42">
      <w:pPr>
        <w:tabs>
          <w:tab w:val="left" w:pos="0"/>
        </w:tabs>
        <w:spacing w:after="0" w:line="240" w:lineRule="auto"/>
        <w:jc w:val="right"/>
        <w:rPr>
          <w:rFonts w:ascii="Arial" w:hAnsi="Arial" w:cs="Arial"/>
          <w:sz w:val="24"/>
          <w:szCs w:val="24"/>
          <w:lang w:val="ro-RO"/>
        </w:rPr>
      </w:pPr>
    </w:p>
    <w:p w:rsidR="00095D42" w:rsidRPr="00D520DD" w:rsidRDefault="00095D42" w:rsidP="00095D42">
      <w:pPr>
        <w:tabs>
          <w:tab w:val="left" w:pos="0"/>
        </w:tabs>
        <w:spacing w:after="0" w:line="240" w:lineRule="auto"/>
        <w:jc w:val="right"/>
        <w:rPr>
          <w:rFonts w:ascii="Arial" w:hAnsi="Arial" w:cs="Arial"/>
          <w:sz w:val="24"/>
          <w:szCs w:val="24"/>
          <w:lang w:val="ro-RO"/>
        </w:rPr>
      </w:pPr>
    </w:p>
    <w:p w:rsidR="00095D42" w:rsidRPr="00D520DD" w:rsidRDefault="00095D42" w:rsidP="00095D42">
      <w:pPr>
        <w:tabs>
          <w:tab w:val="left" w:pos="0"/>
        </w:tabs>
        <w:spacing w:after="0" w:line="240" w:lineRule="auto"/>
        <w:jc w:val="center"/>
        <w:rPr>
          <w:rFonts w:ascii="Arial" w:hAnsi="Arial" w:cs="Arial"/>
          <w:sz w:val="24"/>
          <w:szCs w:val="24"/>
          <w:lang w:val="ro-RO"/>
        </w:rPr>
      </w:pPr>
    </w:p>
    <w:p w:rsidR="00095D42" w:rsidRPr="00D520DD" w:rsidRDefault="00095D42" w:rsidP="00095D42">
      <w:pPr>
        <w:tabs>
          <w:tab w:val="left" w:pos="0"/>
        </w:tabs>
        <w:spacing w:after="0" w:line="240" w:lineRule="auto"/>
        <w:jc w:val="center"/>
        <w:rPr>
          <w:rFonts w:ascii="Arial" w:hAnsi="Arial" w:cs="Arial"/>
          <w:sz w:val="24"/>
          <w:szCs w:val="24"/>
          <w:lang w:val="ro-RO"/>
        </w:rPr>
      </w:pPr>
      <w:r w:rsidRPr="00D520DD">
        <w:rPr>
          <w:rFonts w:ascii="Arial" w:hAnsi="Arial" w:cs="Arial"/>
          <w:sz w:val="24"/>
          <w:szCs w:val="24"/>
          <w:lang w:val="ro-RO"/>
        </w:rPr>
        <w:t>Figura 6. Masina de surfilat model Brother model 2104 D</w:t>
      </w:r>
    </w:p>
    <w:p w:rsidR="00095D42" w:rsidRPr="00D520DD" w:rsidRDefault="00095D42" w:rsidP="00095D42">
      <w:pPr>
        <w:tabs>
          <w:tab w:val="left" w:pos="0"/>
        </w:tabs>
        <w:spacing w:after="0" w:line="240" w:lineRule="auto"/>
        <w:rPr>
          <w:rFonts w:ascii="Arial" w:hAnsi="Arial" w:cs="Arial"/>
          <w:sz w:val="24"/>
          <w:szCs w:val="24"/>
          <w:lang w:val="ro-RO"/>
        </w:rPr>
      </w:pPr>
    </w:p>
    <w:p w:rsidR="00095D42" w:rsidRPr="00D520DD" w:rsidRDefault="00095D42" w:rsidP="00095D42">
      <w:pPr>
        <w:tabs>
          <w:tab w:val="left" w:pos="0"/>
        </w:tabs>
        <w:spacing w:after="0" w:line="240" w:lineRule="auto"/>
        <w:ind w:firstLine="567"/>
        <w:jc w:val="both"/>
        <w:rPr>
          <w:rFonts w:ascii="Arial" w:hAnsi="Arial" w:cs="Arial"/>
          <w:sz w:val="24"/>
          <w:szCs w:val="24"/>
          <w:lang w:val="ro-RO"/>
        </w:rPr>
      </w:pPr>
      <w:r w:rsidRPr="00D520DD">
        <w:rPr>
          <w:rFonts w:ascii="Arial" w:hAnsi="Arial" w:cs="Arial"/>
          <w:sz w:val="24"/>
          <w:szCs w:val="24"/>
          <w:lang w:val="ro-RO"/>
        </w:rPr>
        <w:t>Optional se ofera si picioruse specializate ptr mai multe operatiuni de coasere (atasat banda, margele, tivit, sau cusatura ascunsa).</w:t>
      </w:r>
    </w:p>
    <w:p w:rsidR="00095D42" w:rsidRPr="00D520DD" w:rsidRDefault="00095D42" w:rsidP="00095D42">
      <w:pPr>
        <w:autoSpaceDE w:val="0"/>
        <w:autoSpaceDN w:val="0"/>
        <w:adjustRightInd w:val="0"/>
        <w:spacing w:after="0" w:line="240" w:lineRule="auto"/>
        <w:ind w:firstLine="567"/>
        <w:jc w:val="both"/>
        <w:rPr>
          <w:rFonts w:ascii="Arial" w:hAnsi="Arial" w:cs="Arial"/>
          <w:sz w:val="24"/>
          <w:szCs w:val="24"/>
          <w:lang w:val="ro-RO"/>
        </w:rPr>
      </w:pPr>
      <w:r w:rsidRPr="00D520DD">
        <w:rPr>
          <w:rFonts w:ascii="Arial" w:hAnsi="Arial" w:cs="Arial"/>
          <w:b/>
          <w:sz w:val="24"/>
          <w:szCs w:val="24"/>
          <w:lang w:val="ro-RO"/>
        </w:rPr>
        <w:t>b. Brother model CV3440</w:t>
      </w:r>
      <w:r w:rsidRPr="00D520DD">
        <w:rPr>
          <w:rFonts w:ascii="Arial" w:hAnsi="Arial" w:cs="Arial"/>
          <w:sz w:val="24"/>
          <w:szCs w:val="24"/>
          <w:lang w:val="ro-RO"/>
        </w:rPr>
        <w:t>  (ptr.cusatura de acoperire)</w:t>
      </w:r>
    </w:p>
    <w:p w:rsidR="00095D42" w:rsidRPr="00D520DD" w:rsidRDefault="00095D42" w:rsidP="00095D42">
      <w:pPr>
        <w:autoSpaceDE w:val="0"/>
        <w:autoSpaceDN w:val="0"/>
        <w:adjustRightInd w:val="0"/>
        <w:spacing w:after="0" w:line="240" w:lineRule="auto"/>
        <w:ind w:firstLine="567"/>
        <w:jc w:val="both"/>
        <w:rPr>
          <w:rFonts w:ascii="Arial" w:hAnsi="Arial" w:cs="Arial"/>
          <w:sz w:val="24"/>
          <w:szCs w:val="24"/>
          <w:lang w:val="ro-RO"/>
        </w:rPr>
      </w:pPr>
      <w:r w:rsidRPr="00D520DD">
        <w:rPr>
          <w:rFonts w:ascii="Arial" w:hAnsi="Arial" w:cs="Arial"/>
          <w:sz w:val="24"/>
          <w:szCs w:val="24"/>
          <w:lang w:val="ro-RO"/>
        </w:rPr>
        <w:t>- 1, 2, 3, ace cu 2, 3, 4, fire, distanta ace – intre 3 si 6 mm,</w:t>
      </w:r>
      <w:r w:rsidRPr="00D520DD">
        <w:rPr>
          <w:rFonts w:ascii="Arial" w:hAnsi="Arial" w:cs="Arial"/>
          <w:sz w:val="24"/>
          <w:szCs w:val="24"/>
          <w:lang w:val="ro-RO"/>
        </w:rPr>
        <w:br/>
        <w:t>reglare pas cusatura (de la 2 la max 4 mm), reglare latime cusatura (max 6mm),</w:t>
      </w:r>
    </w:p>
    <w:p w:rsidR="00095D42" w:rsidRPr="00D520DD" w:rsidRDefault="00095D42" w:rsidP="00095D42">
      <w:pPr>
        <w:autoSpaceDE w:val="0"/>
        <w:autoSpaceDN w:val="0"/>
        <w:adjustRightInd w:val="0"/>
        <w:spacing w:after="0" w:line="240" w:lineRule="auto"/>
        <w:ind w:firstLine="567"/>
        <w:jc w:val="both"/>
        <w:rPr>
          <w:rFonts w:ascii="Arial" w:hAnsi="Arial" w:cs="Arial"/>
          <w:sz w:val="24"/>
          <w:szCs w:val="24"/>
          <w:lang w:val="ro-RO"/>
        </w:rPr>
      </w:pPr>
      <w:r w:rsidRPr="00D520DD">
        <w:rPr>
          <w:rFonts w:ascii="Arial" w:hAnsi="Arial" w:cs="Arial"/>
          <w:sz w:val="24"/>
          <w:szCs w:val="24"/>
          <w:lang w:val="ro-RO"/>
        </w:rPr>
        <w:t>- placa suport mosor – maxim 4 mosoare; </w:t>
      </w:r>
    </w:p>
    <w:p w:rsidR="00095D42" w:rsidRPr="00D520DD" w:rsidRDefault="00095D42" w:rsidP="00095D42">
      <w:pPr>
        <w:autoSpaceDE w:val="0"/>
        <w:autoSpaceDN w:val="0"/>
        <w:adjustRightInd w:val="0"/>
        <w:spacing w:after="0" w:line="240" w:lineRule="auto"/>
        <w:ind w:firstLine="567"/>
        <w:jc w:val="both"/>
        <w:rPr>
          <w:rFonts w:ascii="Arial" w:hAnsi="Arial" w:cs="Arial"/>
          <w:sz w:val="24"/>
          <w:szCs w:val="24"/>
          <w:lang w:val="ro-RO"/>
        </w:rPr>
      </w:pPr>
      <w:r w:rsidRPr="00D520DD">
        <w:rPr>
          <w:rFonts w:ascii="Arial" w:hAnsi="Arial" w:cs="Arial"/>
          <w:sz w:val="24"/>
          <w:szCs w:val="24"/>
          <w:lang w:val="ro-RO"/>
        </w:rPr>
        <w:t>- ghidaj ata – treceti firul prin punctele de infilare urmarind ordinea numerica a culoarei respective de pe masina;</w:t>
      </w:r>
    </w:p>
    <w:p w:rsidR="00095D42" w:rsidRPr="00D520DD" w:rsidRDefault="00095D42" w:rsidP="00095D42">
      <w:pPr>
        <w:autoSpaceDE w:val="0"/>
        <w:autoSpaceDN w:val="0"/>
        <w:adjustRightInd w:val="0"/>
        <w:spacing w:after="0" w:line="240" w:lineRule="auto"/>
        <w:ind w:firstLine="567"/>
        <w:jc w:val="both"/>
        <w:rPr>
          <w:rFonts w:ascii="Arial" w:hAnsi="Arial" w:cs="Arial"/>
          <w:sz w:val="24"/>
          <w:szCs w:val="24"/>
          <w:lang w:val="ro-RO"/>
        </w:rPr>
      </w:pPr>
      <w:r w:rsidRPr="00D520DD">
        <w:rPr>
          <w:rFonts w:ascii="Arial" w:hAnsi="Arial" w:cs="Arial"/>
          <w:sz w:val="24"/>
          <w:szCs w:val="24"/>
          <w:lang w:val="ro-RO"/>
        </w:rPr>
        <w:t>- discuri tensionare ata x 4buc – tensionarea firului se modifica in functie de materialul sau firul de ata utilizat;</w:t>
      </w:r>
    </w:p>
    <w:p w:rsidR="00095D42" w:rsidRPr="00D520DD" w:rsidRDefault="00095D42" w:rsidP="00095D42">
      <w:pPr>
        <w:autoSpaceDE w:val="0"/>
        <w:autoSpaceDN w:val="0"/>
        <w:adjustRightInd w:val="0"/>
        <w:spacing w:after="0" w:line="240" w:lineRule="auto"/>
        <w:ind w:firstLine="567"/>
        <w:jc w:val="both"/>
        <w:rPr>
          <w:rFonts w:ascii="Arial" w:hAnsi="Arial" w:cs="Arial"/>
          <w:sz w:val="24"/>
          <w:szCs w:val="24"/>
          <w:lang w:val="ro-RO"/>
        </w:rPr>
      </w:pPr>
      <w:r w:rsidRPr="00D520DD">
        <w:rPr>
          <w:rFonts w:ascii="Arial" w:hAnsi="Arial" w:cs="Arial"/>
          <w:sz w:val="24"/>
          <w:szCs w:val="24"/>
          <w:lang w:val="ro-RO"/>
        </w:rPr>
        <w:t>- ajustare presiune piciorus presor util in special la materialele groase;</w:t>
      </w:r>
    </w:p>
    <w:p w:rsidR="00095D42" w:rsidRPr="00D520DD" w:rsidRDefault="00095D42" w:rsidP="00095D42">
      <w:pPr>
        <w:autoSpaceDE w:val="0"/>
        <w:autoSpaceDN w:val="0"/>
        <w:adjustRightInd w:val="0"/>
        <w:spacing w:after="0" w:line="240" w:lineRule="auto"/>
        <w:ind w:firstLine="567"/>
        <w:jc w:val="both"/>
        <w:rPr>
          <w:rFonts w:ascii="Arial" w:hAnsi="Arial" w:cs="Arial"/>
          <w:sz w:val="24"/>
          <w:szCs w:val="24"/>
          <w:lang w:val="ro-RO"/>
        </w:rPr>
      </w:pPr>
      <w:r w:rsidRPr="00D520DD">
        <w:rPr>
          <w:rFonts w:ascii="Arial" w:hAnsi="Arial" w:cs="Arial"/>
          <w:sz w:val="24"/>
          <w:szCs w:val="24"/>
          <w:lang w:val="ro-RO"/>
        </w:rPr>
        <w:t>- transport diferential reglabil - transportor care misca materialul catre masina si transportor diferential care controleaza miscarea ambelor transportatoare cel din fata si cel din spate.</w:t>
      </w:r>
    </w:p>
    <w:p w:rsidR="00095D42" w:rsidRPr="00D520DD" w:rsidRDefault="00095D42" w:rsidP="00095D42">
      <w:pPr>
        <w:autoSpaceDE w:val="0"/>
        <w:autoSpaceDN w:val="0"/>
        <w:adjustRightInd w:val="0"/>
        <w:spacing w:after="0" w:line="240" w:lineRule="auto"/>
        <w:ind w:firstLine="567"/>
        <w:jc w:val="both"/>
        <w:rPr>
          <w:rFonts w:ascii="Arial" w:hAnsi="Arial" w:cs="Arial"/>
          <w:sz w:val="24"/>
          <w:szCs w:val="24"/>
          <w:lang w:val="ro-RO"/>
        </w:rPr>
      </w:pPr>
      <w:r w:rsidRPr="00D520DD">
        <w:rPr>
          <w:rFonts w:ascii="Arial" w:hAnsi="Arial" w:cs="Arial"/>
          <w:sz w:val="24"/>
          <w:szCs w:val="24"/>
          <w:lang w:val="ro-RO"/>
        </w:rPr>
        <w:t>- Iluminarea zonei de coasere cu LED - pentru o vizibilitate imbunatatita a zonei de lucru (nu oboseste ochiul atunci se coase mult sau se cos materiale de culoare inchisa – negru pe negru;</w:t>
      </w:r>
    </w:p>
    <w:p w:rsidR="00095D42" w:rsidRPr="00D520DD" w:rsidRDefault="00095D42" w:rsidP="00095D42">
      <w:pPr>
        <w:autoSpaceDE w:val="0"/>
        <w:autoSpaceDN w:val="0"/>
        <w:adjustRightInd w:val="0"/>
        <w:spacing w:after="0" w:line="240" w:lineRule="auto"/>
        <w:ind w:firstLine="567"/>
        <w:jc w:val="both"/>
        <w:rPr>
          <w:rFonts w:ascii="Arial" w:hAnsi="Arial" w:cs="Arial"/>
          <w:sz w:val="24"/>
          <w:szCs w:val="24"/>
          <w:lang w:val="ro-RO"/>
        </w:rPr>
      </w:pPr>
      <w:r w:rsidRPr="00D520DD">
        <w:rPr>
          <w:rFonts w:ascii="Arial" w:hAnsi="Arial" w:cs="Arial"/>
          <w:sz w:val="24"/>
          <w:szCs w:val="24"/>
          <w:lang w:val="ro-RO"/>
        </w:rPr>
        <w:t>- capac frontal detasabil;</w:t>
      </w:r>
    </w:p>
    <w:p w:rsidR="00095D42" w:rsidRPr="00D520DD" w:rsidRDefault="00095D42" w:rsidP="00095D42">
      <w:pPr>
        <w:autoSpaceDE w:val="0"/>
        <w:autoSpaceDN w:val="0"/>
        <w:adjustRightInd w:val="0"/>
        <w:spacing w:after="0" w:line="240" w:lineRule="auto"/>
        <w:ind w:firstLine="567"/>
        <w:jc w:val="both"/>
        <w:rPr>
          <w:rFonts w:ascii="Arial" w:hAnsi="Arial" w:cs="Arial"/>
          <w:sz w:val="24"/>
          <w:szCs w:val="24"/>
          <w:lang w:val="ro-RO"/>
        </w:rPr>
      </w:pPr>
      <w:r w:rsidRPr="00D520DD">
        <w:rPr>
          <w:rFonts w:ascii="Arial" w:hAnsi="Arial" w:cs="Arial"/>
          <w:sz w:val="24"/>
          <w:szCs w:val="24"/>
          <w:lang w:val="ro-RO"/>
        </w:rPr>
        <w:t>- viteza de coasere 1000 de impunsaturi pe min;</w:t>
      </w:r>
    </w:p>
    <w:p w:rsidR="00095D42" w:rsidRPr="00D520DD" w:rsidRDefault="00095D42" w:rsidP="00095D42">
      <w:pPr>
        <w:autoSpaceDE w:val="0"/>
        <w:autoSpaceDN w:val="0"/>
        <w:adjustRightInd w:val="0"/>
        <w:spacing w:after="0" w:line="240" w:lineRule="auto"/>
        <w:ind w:firstLine="567"/>
        <w:jc w:val="both"/>
        <w:rPr>
          <w:rFonts w:ascii="Arial" w:hAnsi="Arial" w:cs="Arial"/>
          <w:sz w:val="24"/>
          <w:szCs w:val="24"/>
          <w:lang w:val="ro-RO"/>
        </w:rPr>
      </w:pPr>
      <w:r w:rsidRPr="00D520DD">
        <w:rPr>
          <w:rFonts w:ascii="Arial" w:hAnsi="Arial" w:cs="Arial"/>
          <w:sz w:val="24"/>
          <w:szCs w:val="24"/>
          <w:lang w:val="ro-RO"/>
        </w:rPr>
        <w:t>-pedala de picior pentru controlul vitezei de coasere,</w:t>
      </w:r>
      <w:r w:rsidRPr="00D520DD">
        <w:rPr>
          <w:rFonts w:ascii="Arial" w:hAnsi="Arial" w:cs="Arial"/>
          <w:sz w:val="24"/>
          <w:szCs w:val="24"/>
          <w:lang w:val="ro-RO"/>
        </w:rPr>
        <w:br/>
        <w:t>taietor manual de fir,</w:t>
      </w:r>
    </w:p>
    <w:p w:rsidR="00095D42" w:rsidRPr="00D520DD" w:rsidRDefault="00095D42" w:rsidP="00095D42">
      <w:pPr>
        <w:autoSpaceDE w:val="0"/>
        <w:autoSpaceDN w:val="0"/>
        <w:adjustRightInd w:val="0"/>
        <w:spacing w:after="0" w:line="240" w:lineRule="auto"/>
        <w:ind w:firstLine="567"/>
        <w:jc w:val="both"/>
        <w:rPr>
          <w:rFonts w:ascii="Arial" w:hAnsi="Arial" w:cs="Arial"/>
          <w:sz w:val="24"/>
          <w:szCs w:val="24"/>
          <w:lang w:val="ro-RO"/>
        </w:rPr>
      </w:pPr>
      <w:r w:rsidRPr="00D520DD">
        <w:rPr>
          <w:rFonts w:ascii="Arial" w:hAnsi="Arial" w:cs="Arial"/>
          <w:sz w:val="24"/>
          <w:szCs w:val="24"/>
          <w:lang w:val="ro-RO"/>
        </w:rPr>
        <w:t>- coase atat pe plan cat si pe circular (maneca).</w:t>
      </w:r>
    </w:p>
    <w:p w:rsidR="00095D42" w:rsidRPr="00D520DD" w:rsidRDefault="00095D42" w:rsidP="00095D42">
      <w:pPr>
        <w:autoSpaceDE w:val="0"/>
        <w:autoSpaceDN w:val="0"/>
        <w:adjustRightInd w:val="0"/>
        <w:spacing w:after="0" w:line="240" w:lineRule="auto"/>
        <w:ind w:firstLine="567"/>
        <w:jc w:val="right"/>
        <w:rPr>
          <w:rFonts w:ascii="Arial" w:hAnsi="Arial" w:cs="Arial"/>
          <w:sz w:val="24"/>
          <w:szCs w:val="24"/>
          <w:lang w:val="ro-RO"/>
        </w:rPr>
      </w:pPr>
      <w:r w:rsidRPr="00D520DD">
        <w:rPr>
          <w:rFonts w:ascii="Arial" w:hAnsi="Arial" w:cs="Arial"/>
          <w:b/>
          <w:sz w:val="24"/>
          <w:szCs w:val="24"/>
          <w:lang w:val="ro-RO"/>
        </w:rPr>
        <w:t xml:space="preserve">Pret 405 Euro </w:t>
      </w:r>
      <w:r w:rsidRPr="00D520DD">
        <w:rPr>
          <w:rFonts w:ascii="Arial" w:hAnsi="Arial" w:cs="Arial"/>
          <w:sz w:val="24"/>
          <w:szCs w:val="24"/>
          <w:lang w:val="ro-RO"/>
        </w:rPr>
        <w:t>. </w:t>
      </w:r>
    </w:p>
    <w:p w:rsidR="00095D42" w:rsidRPr="00D520DD" w:rsidRDefault="00095D42" w:rsidP="00095D42">
      <w:pPr>
        <w:tabs>
          <w:tab w:val="left" w:pos="0"/>
        </w:tabs>
        <w:spacing w:after="0" w:line="240" w:lineRule="auto"/>
        <w:ind w:firstLine="567"/>
        <w:jc w:val="both"/>
        <w:rPr>
          <w:rFonts w:ascii="Arial" w:hAnsi="Arial" w:cs="Arial"/>
          <w:sz w:val="24"/>
          <w:szCs w:val="24"/>
          <w:lang w:val="ro-RO"/>
        </w:rPr>
      </w:pPr>
      <w:r w:rsidRPr="00D520DD">
        <w:rPr>
          <w:rFonts w:ascii="Arial" w:hAnsi="Arial" w:cs="Arial"/>
          <w:sz w:val="24"/>
          <w:szCs w:val="24"/>
          <w:lang w:val="ro-RO"/>
        </w:rPr>
        <w:lastRenderedPageBreak/>
        <w:br/>
        <w:t xml:space="preserve">          Optional, se poate solicita setul format din cele 6 accesorii  aferente diferitelor operatiuni de coasere, conform celor aratate mai jos.</w:t>
      </w:r>
    </w:p>
    <w:p w:rsidR="00095D42" w:rsidRPr="00D520DD" w:rsidRDefault="00095D42" w:rsidP="00095D42">
      <w:pPr>
        <w:tabs>
          <w:tab w:val="left" w:pos="0"/>
        </w:tabs>
        <w:spacing w:after="0" w:line="240" w:lineRule="auto"/>
        <w:jc w:val="center"/>
        <w:rPr>
          <w:rFonts w:ascii="Arial" w:hAnsi="Arial" w:cs="Arial"/>
          <w:sz w:val="24"/>
          <w:szCs w:val="24"/>
          <w:lang w:val="ro-RO"/>
        </w:rPr>
      </w:pPr>
      <w:r w:rsidRPr="00D520DD">
        <w:rPr>
          <w:rFonts w:ascii="Arial" w:hAnsi="Arial" w:cs="Arial"/>
          <w:noProof/>
          <w:sz w:val="24"/>
          <w:szCs w:val="24"/>
          <w:lang w:val="ro-RO"/>
        </w:rPr>
        <w:drawing>
          <wp:inline distT="0" distB="0" distL="0" distR="0">
            <wp:extent cx="1523602" cy="2520171"/>
            <wp:effectExtent l="19050" t="0" r="398" b="0"/>
            <wp:docPr id="25" name="Picture 12" descr="http://www.geritrading.ro/brothercv34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www.geritrading.ro/brothercv3440.jpg"/>
                    <pic:cNvPicPr>
                      <a:picLocks noChangeAspect="1" noChangeArrowheads="1"/>
                    </pic:cNvPicPr>
                  </pic:nvPicPr>
                  <pic:blipFill>
                    <a:blip r:embed="rId18"/>
                    <a:srcRect/>
                    <a:stretch>
                      <a:fillRect/>
                    </a:stretch>
                  </pic:blipFill>
                  <pic:spPr bwMode="auto">
                    <a:xfrm>
                      <a:off x="0" y="0"/>
                      <a:ext cx="1523602" cy="2520171"/>
                    </a:xfrm>
                    <a:prstGeom prst="rect">
                      <a:avLst/>
                    </a:prstGeom>
                    <a:noFill/>
                    <a:ln w="9525">
                      <a:noFill/>
                      <a:miter lim="800000"/>
                      <a:headEnd/>
                      <a:tailEnd/>
                    </a:ln>
                  </pic:spPr>
                </pic:pic>
              </a:graphicData>
            </a:graphic>
          </wp:inline>
        </w:drawing>
      </w:r>
    </w:p>
    <w:p w:rsidR="00095D42" w:rsidRPr="00D520DD" w:rsidRDefault="00095D42" w:rsidP="00095D42">
      <w:pPr>
        <w:tabs>
          <w:tab w:val="left" w:pos="0"/>
        </w:tabs>
        <w:spacing w:after="0" w:line="240" w:lineRule="auto"/>
        <w:jc w:val="center"/>
        <w:rPr>
          <w:rFonts w:ascii="Arial" w:hAnsi="Arial" w:cs="Arial"/>
          <w:b/>
          <w:sz w:val="24"/>
          <w:szCs w:val="24"/>
          <w:lang w:val="ro-RO"/>
        </w:rPr>
      </w:pPr>
      <w:r w:rsidRPr="00D520DD">
        <w:rPr>
          <w:rFonts w:ascii="Arial" w:hAnsi="Arial" w:cs="Arial"/>
          <w:sz w:val="24"/>
          <w:szCs w:val="24"/>
          <w:lang w:val="ro-RO"/>
        </w:rPr>
        <w:t xml:space="preserve">Figura 8. Masina de surfilat model </w:t>
      </w:r>
      <w:r w:rsidRPr="00D520DD">
        <w:rPr>
          <w:rFonts w:ascii="Arial" w:hAnsi="Arial" w:cs="Arial"/>
          <w:b/>
          <w:sz w:val="24"/>
          <w:szCs w:val="24"/>
          <w:lang w:val="ro-RO"/>
        </w:rPr>
        <w:t>Brother model CV3440</w:t>
      </w:r>
      <w:r w:rsidRPr="00D520DD">
        <w:rPr>
          <w:rFonts w:ascii="Arial" w:hAnsi="Arial" w:cs="Arial"/>
          <w:sz w:val="24"/>
          <w:szCs w:val="24"/>
          <w:lang w:val="ro-RO"/>
        </w:rPr>
        <w:t> (pentru cusătură de acoperire)</w:t>
      </w:r>
    </w:p>
    <w:p w:rsidR="00095D42" w:rsidRPr="00D520DD" w:rsidRDefault="00095D42" w:rsidP="00095D42">
      <w:pPr>
        <w:tabs>
          <w:tab w:val="left" w:pos="0"/>
        </w:tabs>
        <w:spacing w:after="0" w:line="240" w:lineRule="auto"/>
        <w:jc w:val="right"/>
        <w:rPr>
          <w:rFonts w:ascii="Arial" w:hAnsi="Arial" w:cs="Arial"/>
          <w:sz w:val="24"/>
          <w:szCs w:val="24"/>
          <w:lang w:val="ro-RO"/>
        </w:rPr>
      </w:pPr>
    </w:p>
    <w:p w:rsidR="00095D42" w:rsidRPr="00D520DD" w:rsidRDefault="00095D42" w:rsidP="00095D42">
      <w:pPr>
        <w:autoSpaceDE w:val="0"/>
        <w:autoSpaceDN w:val="0"/>
        <w:adjustRightInd w:val="0"/>
        <w:ind w:firstLine="567"/>
        <w:jc w:val="both"/>
        <w:rPr>
          <w:rFonts w:ascii="Arial" w:hAnsi="Arial" w:cs="Arial"/>
          <w:sz w:val="24"/>
          <w:szCs w:val="24"/>
          <w:lang w:val="ro-RO"/>
        </w:rPr>
      </w:pPr>
      <w:r w:rsidRPr="00D520DD">
        <w:rPr>
          <w:rFonts w:ascii="Arial" w:hAnsi="Arial" w:cs="Arial"/>
          <w:b/>
          <w:sz w:val="24"/>
          <w:szCs w:val="24"/>
          <w:lang w:val="ro-RO"/>
        </w:rPr>
        <w:t>5. Software PPD-120</w:t>
      </w:r>
      <w:r w:rsidRPr="00D520DD">
        <w:rPr>
          <w:rFonts w:ascii="Arial" w:hAnsi="Arial" w:cs="Arial"/>
          <w:sz w:val="24"/>
          <w:szCs w:val="24"/>
          <w:lang w:val="ro-RO"/>
        </w:rPr>
        <w:t xml:space="preserve">  (figura 9) cu care puteti crea noi modele ptr masina dvs de tricotat, cu distanta intre ace de 4,5mm, compatibil cu masinile computerizate de tricotat, marca Brother.</w:t>
      </w:r>
    </w:p>
    <w:p w:rsidR="00095D42" w:rsidRPr="00D520DD" w:rsidRDefault="00095D42" w:rsidP="00095D42">
      <w:pPr>
        <w:autoSpaceDE w:val="0"/>
        <w:autoSpaceDN w:val="0"/>
        <w:adjustRightInd w:val="0"/>
        <w:ind w:firstLine="567"/>
        <w:jc w:val="both"/>
        <w:rPr>
          <w:rFonts w:ascii="Arial" w:hAnsi="Arial" w:cs="Arial"/>
          <w:sz w:val="24"/>
          <w:szCs w:val="24"/>
          <w:lang w:val="ro-RO"/>
        </w:rPr>
      </w:pPr>
      <w:r w:rsidRPr="00D520DD">
        <w:rPr>
          <w:rFonts w:ascii="Arial" w:hAnsi="Arial" w:cs="Arial"/>
          <w:sz w:val="24"/>
          <w:szCs w:val="24"/>
          <w:lang w:val="ro-RO"/>
        </w:rPr>
        <w:t>Dispozitivul se cupleaza la un ecran TV (ne inclus in livrare), iar dupa ce ati finalizat  pe ecranul TV desenul modelului, acesta se salveaza si se transfera prin cablu, direct in computer-ul masinii de tricotat.</w:t>
      </w:r>
    </w:p>
    <w:p w:rsidR="00095D42" w:rsidRPr="00D520DD" w:rsidRDefault="00095D42" w:rsidP="00095D42">
      <w:pPr>
        <w:autoSpaceDE w:val="0"/>
        <w:autoSpaceDN w:val="0"/>
        <w:adjustRightInd w:val="0"/>
        <w:ind w:firstLine="567"/>
        <w:jc w:val="both"/>
        <w:rPr>
          <w:rFonts w:ascii="Arial" w:hAnsi="Arial" w:cs="Arial"/>
          <w:sz w:val="24"/>
          <w:szCs w:val="24"/>
          <w:lang w:val="ro-RO"/>
        </w:rPr>
      </w:pPr>
      <w:r w:rsidRPr="00D520DD">
        <w:rPr>
          <w:rFonts w:ascii="Arial" w:hAnsi="Arial" w:cs="Arial"/>
          <w:sz w:val="24"/>
          <w:szCs w:val="24"/>
          <w:lang w:val="ro-RO"/>
        </w:rPr>
        <w:t>Dispozitivul se poate cupla si la o imprimanta, iar modelele nou create pot fi imprimate pe o coala de hartie si transpuse ulterior pe cartele perforate utilizate de masinile de tricotat cu cititor de cartele (ce nu au computer).</w:t>
      </w:r>
    </w:p>
    <w:p w:rsidR="00095D42" w:rsidRPr="00D520DD" w:rsidRDefault="00095D42" w:rsidP="00095D42">
      <w:pPr>
        <w:autoSpaceDE w:val="0"/>
        <w:autoSpaceDN w:val="0"/>
        <w:adjustRightInd w:val="0"/>
        <w:ind w:firstLine="567"/>
        <w:jc w:val="right"/>
        <w:rPr>
          <w:rFonts w:ascii="Arial" w:hAnsi="Arial" w:cs="Arial"/>
          <w:sz w:val="24"/>
          <w:szCs w:val="24"/>
          <w:lang w:val="ro-RO"/>
        </w:rPr>
      </w:pPr>
      <w:r w:rsidRPr="00D520DD">
        <w:rPr>
          <w:rFonts w:ascii="Arial" w:hAnsi="Arial" w:cs="Arial"/>
          <w:b/>
          <w:sz w:val="24"/>
          <w:szCs w:val="24"/>
          <w:lang w:val="ro-RO"/>
        </w:rPr>
        <w:t>Pret 575 Euro</w:t>
      </w:r>
      <w:r w:rsidRPr="00D520DD">
        <w:rPr>
          <w:rFonts w:ascii="Arial" w:hAnsi="Arial" w:cs="Arial"/>
          <w:sz w:val="24"/>
          <w:szCs w:val="24"/>
          <w:lang w:val="ro-RO"/>
        </w:rPr>
        <w:t>.</w:t>
      </w:r>
    </w:p>
    <w:p w:rsidR="00095D42" w:rsidRPr="00D520DD" w:rsidRDefault="00095D42" w:rsidP="00095D42">
      <w:pPr>
        <w:autoSpaceDE w:val="0"/>
        <w:autoSpaceDN w:val="0"/>
        <w:adjustRightInd w:val="0"/>
        <w:ind w:firstLine="567"/>
        <w:jc w:val="both"/>
        <w:rPr>
          <w:rFonts w:ascii="Arial" w:hAnsi="Arial" w:cs="Arial"/>
          <w:sz w:val="24"/>
          <w:szCs w:val="24"/>
          <w:lang w:val="ro-RO"/>
        </w:rPr>
      </w:pPr>
      <w:r w:rsidRPr="00D520DD">
        <w:rPr>
          <w:rFonts w:ascii="Arial" w:hAnsi="Arial" w:cs="Arial"/>
          <w:sz w:val="24"/>
          <w:szCs w:val="24"/>
          <w:lang w:val="ro-RO"/>
        </w:rPr>
        <w:t>Se livreaza impreuna cu Manualul de Utilizare, tradus in lb. romana .</w:t>
      </w:r>
    </w:p>
    <w:p w:rsidR="00095D42" w:rsidRPr="00D520DD" w:rsidRDefault="00095D42" w:rsidP="00095D42">
      <w:pPr>
        <w:autoSpaceDE w:val="0"/>
        <w:autoSpaceDN w:val="0"/>
        <w:adjustRightInd w:val="0"/>
        <w:ind w:firstLine="567"/>
        <w:jc w:val="center"/>
        <w:rPr>
          <w:rFonts w:ascii="Arial" w:hAnsi="Arial" w:cs="Arial"/>
          <w:sz w:val="24"/>
          <w:szCs w:val="24"/>
          <w:lang w:val="ro-RO"/>
        </w:rPr>
      </w:pPr>
      <w:r w:rsidRPr="00D520DD">
        <w:rPr>
          <w:rFonts w:ascii="Arial" w:hAnsi="Arial" w:cs="Arial"/>
          <w:noProof/>
          <w:sz w:val="24"/>
          <w:szCs w:val="24"/>
          <w:lang w:val="ro-RO"/>
        </w:rPr>
        <w:lastRenderedPageBreak/>
        <w:drawing>
          <wp:inline distT="0" distB="0" distL="0" distR="0">
            <wp:extent cx="2035345" cy="2446638"/>
            <wp:effectExtent l="19050" t="0" r="3005" b="0"/>
            <wp:docPr id="26" name="Picture 10" descr="http://www.geritrading.ro/PDP.120.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www.geritrading.ro/PDP.120.m.JPG"/>
                    <pic:cNvPicPr>
                      <a:picLocks noChangeAspect="1" noChangeArrowheads="1"/>
                    </pic:cNvPicPr>
                  </pic:nvPicPr>
                  <pic:blipFill>
                    <a:blip r:embed="rId19"/>
                    <a:srcRect/>
                    <a:stretch>
                      <a:fillRect/>
                    </a:stretch>
                  </pic:blipFill>
                  <pic:spPr bwMode="auto">
                    <a:xfrm>
                      <a:off x="0" y="0"/>
                      <a:ext cx="2038480" cy="2450407"/>
                    </a:xfrm>
                    <a:prstGeom prst="rect">
                      <a:avLst/>
                    </a:prstGeom>
                    <a:noFill/>
                    <a:ln w="9525">
                      <a:noFill/>
                      <a:miter lim="800000"/>
                      <a:headEnd/>
                      <a:tailEnd/>
                    </a:ln>
                  </pic:spPr>
                </pic:pic>
              </a:graphicData>
            </a:graphic>
          </wp:inline>
        </w:drawing>
      </w:r>
      <w:r w:rsidRPr="00D520DD">
        <w:rPr>
          <w:rFonts w:ascii="Arial" w:hAnsi="Arial" w:cs="Arial"/>
          <w:noProof/>
          <w:sz w:val="24"/>
          <w:szCs w:val="24"/>
          <w:lang w:val="ro-RO"/>
        </w:rPr>
        <w:drawing>
          <wp:inline distT="0" distB="0" distL="0" distR="0">
            <wp:extent cx="2107980" cy="2339546"/>
            <wp:effectExtent l="19050" t="0" r="6570" b="0"/>
            <wp:docPr id="27" name="Picture 11" descr="http://www.geritrading.ro/PDP120.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www.geritrading.ro/PDP120.m.JPG"/>
                    <pic:cNvPicPr>
                      <a:picLocks noChangeAspect="1" noChangeArrowheads="1"/>
                    </pic:cNvPicPr>
                  </pic:nvPicPr>
                  <pic:blipFill>
                    <a:blip r:embed="rId20"/>
                    <a:srcRect/>
                    <a:stretch>
                      <a:fillRect/>
                    </a:stretch>
                  </pic:blipFill>
                  <pic:spPr bwMode="auto">
                    <a:xfrm>
                      <a:off x="0" y="0"/>
                      <a:ext cx="2107709" cy="2339246"/>
                    </a:xfrm>
                    <a:prstGeom prst="rect">
                      <a:avLst/>
                    </a:prstGeom>
                    <a:noFill/>
                    <a:ln w="9525">
                      <a:noFill/>
                      <a:miter lim="800000"/>
                      <a:headEnd/>
                      <a:tailEnd/>
                    </a:ln>
                  </pic:spPr>
                </pic:pic>
              </a:graphicData>
            </a:graphic>
          </wp:inline>
        </w:drawing>
      </w:r>
    </w:p>
    <w:p w:rsidR="00095D42" w:rsidRPr="00D520DD" w:rsidRDefault="00095D42" w:rsidP="00095D42">
      <w:pPr>
        <w:autoSpaceDE w:val="0"/>
        <w:autoSpaceDN w:val="0"/>
        <w:adjustRightInd w:val="0"/>
        <w:ind w:firstLine="567"/>
        <w:jc w:val="center"/>
        <w:rPr>
          <w:rFonts w:ascii="Arial" w:hAnsi="Arial" w:cs="Arial"/>
          <w:sz w:val="24"/>
          <w:szCs w:val="24"/>
          <w:lang w:val="ro-RO"/>
        </w:rPr>
      </w:pPr>
      <w:r w:rsidRPr="00D520DD">
        <w:rPr>
          <w:rFonts w:ascii="Arial" w:hAnsi="Arial" w:cs="Arial"/>
          <w:sz w:val="24"/>
          <w:szCs w:val="24"/>
          <w:lang w:val="ro-RO"/>
        </w:rPr>
        <w:t>Figura 9. Software PPD-120</w:t>
      </w:r>
    </w:p>
    <w:p w:rsidR="00095D42" w:rsidRPr="00D520DD" w:rsidRDefault="00095D42" w:rsidP="00095D42">
      <w:pPr>
        <w:autoSpaceDE w:val="0"/>
        <w:autoSpaceDN w:val="0"/>
        <w:adjustRightInd w:val="0"/>
        <w:ind w:firstLine="567"/>
        <w:jc w:val="both"/>
        <w:rPr>
          <w:rFonts w:ascii="Arial" w:hAnsi="Arial" w:cs="Arial"/>
          <w:sz w:val="24"/>
          <w:szCs w:val="24"/>
          <w:lang w:val="ro-RO"/>
        </w:rPr>
      </w:pPr>
    </w:p>
    <w:p w:rsidR="00095D42" w:rsidRPr="00D520DD" w:rsidRDefault="00095D42" w:rsidP="00095D42">
      <w:pPr>
        <w:autoSpaceDE w:val="0"/>
        <w:autoSpaceDN w:val="0"/>
        <w:adjustRightInd w:val="0"/>
        <w:ind w:firstLine="567"/>
        <w:jc w:val="both"/>
        <w:rPr>
          <w:rFonts w:ascii="Arial" w:hAnsi="Arial" w:cs="Arial"/>
          <w:b/>
          <w:sz w:val="24"/>
          <w:szCs w:val="24"/>
          <w:lang w:val="ro-RO"/>
        </w:rPr>
      </w:pPr>
      <w:r w:rsidRPr="00D520DD">
        <w:rPr>
          <w:rFonts w:ascii="Arial" w:hAnsi="Arial" w:cs="Arial"/>
          <w:b/>
          <w:sz w:val="24"/>
          <w:szCs w:val="24"/>
          <w:lang w:val="ro-RO"/>
        </w:rPr>
        <w:t>6. Masini de Incheiat Tricotaje de tip KETT</w:t>
      </w:r>
    </w:p>
    <w:tbl>
      <w:tblPr>
        <w:tblW w:w="5000" w:type="pct"/>
        <w:shd w:val="clear" w:color="auto" w:fill="FFFFFF" w:themeFill="background1"/>
        <w:tblCellMar>
          <w:top w:w="15" w:type="dxa"/>
          <w:left w:w="15" w:type="dxa"/>
          <w:bottom w:w="15" w:type="dxa"/>
          <w:right w:w="15" w:type="dxa"/>
        </w:tblCellMar>
        <w:tblLook w:val="04A0"/>
      </w:tblPr>
      <w:tblGrid>
        <w:gridCol w:w="4589"/>
        <w:gridCol w:w="5789"/>
      </w:tblGrid>
      <w:tr w:rsidR="00AA23A3" w:rsidRPr="00D520DD" w:rsidTr="00D520DD">
        <w:trPr>
          <w:trHeight w:val="2668"/>
        </w:trPr>
        <w:tc>
          <w:tcPr>
            <w:tcW w:w="4005" w:type="dxa"/>
            <w:shd w:val="clear" w:color="auto" w:fill="FFFFFF" w:themeFill="background1"/>
            <w:vAlign w:val="center"/>
            <w:hideMark/>
          </w:tcPr>
          <w:p w:rsidR="00095D42" w:rsidRPr="00D520DD" w:rsidRDefault="00095D42" w:rsidP="00095D42">
            <w:pPr>
              <w:autoSpaceDE w:val="0"/>
              <w:autoSpaceDN w:val="0"/>
              <w:adjustRightInd w:val="0"/>
              <w:ind w:firstLine="567"/>
              <w:jc w:val="both"/>
              <w:rPr>
                <w:rFonts w:ascii="Arial" w:hAnsi="Arial" w:cs="Arial"/>
                <w:sz w:val="24"/>
                <w:szCs w:val="24"/>
                <w:lang w:val="ro-RO"/>
              </w:rPr>
            </w:pPr>
            <w:r w:rsidRPr="00D520DD">
              <w:rPr>
                <w:rFonts w:ascii="Arial" w:hAnsi="Arial" w:cs="Arial"/>
                <w:noProof/>
                <w:sz w:val="24"/>
                <w:szCs w:val="24"/>
                <w:lang w:val="ro-RO"/>
              </w:rPr>
              <w:drawing>
                <wp:inline distT="0" distB="0" distL="0" distR="0">
                  <wp:extent cx="1428750" cy="1781175"/>
                  <wp:effectExtent l="19050" t="0" r="0" b="0"/>
                  <wp:docPr id="28" name="Picture 36" descr="http://www.geritrading.ro/electric_linker_d280e_smal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http://www.geritrading.ro/electric_linker_d280e_small.jpg"/>
                          <pic:cNvPicPr>
                            <a:picLocks noChangeAspect="1" noChangeArrowheads="1"/>
                          </pic:cNvPicPr>
                        </pic:nvPicPr>
                        <pic:blipFill>
                          <a:blip r:embed="rId21"/>
                          <a:srcRect/>
                          <a:stretch>
                            <a:fillRect/>
                          </a:stretch>
                        </pic:blipFill>
                        <pic:spPr bwMode="auto">
                          <a:xfrm>
                            <a:off x="0" y="0"/>
                            <a:ext cx="1428750" cy="1781175"/>
                          </a:xfrm>
                          <a:prstGeom prst="rect">
                            <a:avLst/>
                          </a:prstGeom>
                          <a:noFill/>
                          <a:ln w="9525">
                            <a:noFill/>
                            <a:miter lim="800000"/>
                            <a:headEnd/>
                            <a:tailEnd/>
                          </a:ln>
                        </pic:spPr>
                      </pic:pic>
                    </a:graphicData>
                  </a:graphic>
                </wp:inline>
              </w:drawing>
            </w:r>
          </w:p>
        </w:tc>
        <w:tc>
          <w:tcPr>
            <w:tcW w:w="5052" w:type="dxa"/>
            <w:shd w:val="clear" w:color="auto" w:fill="FFFFFF" w:themeFill="background1"/>
            <w:vAlign w:val="center"/>
            <w:hideMark/>
          </w:tcPr>
          <w:p w:rsidR="00095D42" w:rsidRPr="00D520DD" w:rsidRDefault="00095D42" w:rsidP="00095D42">
            <w:pPr>
              <w:autoSpaceDE w:val="0"/>
              <w:autoSpaceDN w:val="0"/>
              <w:adjustRightInd w:val="0"/>
              <w:ind w:firstLine="567"/>
              <w:jc w:val="both"/>
              <w:rPr>
                <w:rFonts w:ascii="Arial" w:hAnsi="Arial" w:cs="Arial"/>
                <w:sz w:val="24"/>
                <w:szCs w:val="24"/>
                <w:lang w:val="ro-RO"/>
              </w:rPr>
            </w:pPr>
            <w:r w:rsidRPr="00D520DD">
              <w:rPr>
                <w:rFonts w:ascii="Arial" w:hAnsi="Arial" w:cs="Arial"/>
                <w:sz w:val="24"/>
                <w:szCs w:val="24"/>
                <w:lang w:val="ro-RO"/>
              </w:rPr>
              <w:br/>
              <w:t>Masina de incheiat produse tricotate. </w:t>
            </w:r>
            <w:r w:rsidRPr="00D520DD">
              <w:rPr>
                <w:rFonts w:ascii="Arial" w:hAnsi="Arial" w:cs="Arial"/>
                <w:sz w:val="24"/>
                <w:szCs w:val="24"/>
                <w:lang w:val="ro-RO"/>
              </w:rPr>
              <w:br/>
              <w:t>Mod. D-280E cu actionare electrica;</w:t>
            </w:r>
            <w:r w:rsidRPr="00D520DD">
              <w:rPr>
                <w:rFonts w:ascii="Arial" w:hAnsi="Arial" w:cs="Arial"/>
                <w:sz w:val="24"/>
                <w:szCs w:val="24"/>
                <w:lang w:val="ro-RO"/>
              </w:rPr>
              <w:br/>
              <w:t>Garantie 12 luni;</w:t>
            </w:r>
          </w:p>
          <w:p w:rsidR="00095D42" w:rsidRPr="00D520DD" w:rsidRDefault="00095D42" w:rsidP="00095D42">
            <w:pPr>
              <w:autoSpaceDE w:val="0"/>
              <w:autoSpaceDN w:val="0"/>
              <w:adjustRightInd w:val="0"/>
              <w:ind w:firstLine="567"/>
              <w:jc w:val="right"/>
              <w:rPr>
                <w:rFonts w:ascii="Arial" w:hAnsi="Arial" w:cs="Arial"/>
                <w:b/>
                <w:sz w:val="24"/>
                <w:szCs w:val="24"/>
                <w:lang w:val="ro-RO"/>
              </w:rPr>
            </w:pPr>
            <w:r w:rsidRPr="00D520DD">
              <w:rPr>
                <w:rFonts w:ascii="Arial" w:hAnsi="Arial" w:cs="Arial"/>
                <w:b/>
                <w:sz w:val="24"/>
                <w:szCs w:val="24"/>
                <w:lang w:val="ro-RO"/>
              </w:rPr>
              <w:t>Pret 675,0 Euro</w:t>
            </w:r>
          </w:p>
          <w:p w:rsidR="00095D42" w:rsidRPr="00D520DD" w:rsidRDefault="00095D42" w:rsidP="00095D42">
            <w:pPr>
              <w:autoSpaceDE w:val="0"/>
              <w:autoSpaceDN w:val="0"/>
              <w:adjustRightInd w:val="0"/>
              <w:ind w:firstLine="567"/>
              <w:jc w:val="both"/>
              <w:rPr>
                <w:rFonts w:ascii="Arial" w:hAnsi="Arial" w:cs="Arial"/>
                <w:sz w:val="24"/>
                <w:szCs w:val="24"/>
                <w:lang w:val="ro-RO"/>
              </w:rPr>
            </w:pPr>
            <w:r w:rsidRPr="00D520DD">
              <w:rPr>
                <w:rFonts w:ascii="Arial" w:hAnsi="Arial" w:cs="Arial"/>
                <w:sz w:val="24"/>
                <w:szCs w:val="24"/>
                <w:lang w:val="ro-RO"/>
              </w:rPr>
              <w:t>Potrivita ptr incheiat produse tricotate pe masini casnice de tricotat cu finete medie, avand distanta intre ace de 4,5mm.</w:t>
            </w:r>
          </w:p>
          <w:p w:rsidR="00095D42" w:rsidRPr="00D520DD" w:rsidRDefault="00095D42" w:rsidP="00095D42">
            <w:pPr>
              <w:autoSpaceDE w:val="0"/>
              <w:autoSpaceDN w:val="0"/>
              <w:adjustRightInd w:val="0"/>
              <w:ind w:firstLine="567"/>
              <w:jc w:val="both"/>
              <w:rPr>
                <w:rFonts w:ascii="Arial" w:hAnsi="Arial" w:cs="Arial"/>
                <w:sz w:val="24"/>
                <w:szCs w:val="24"/>
                <w:lang w:val="ro-RO"/>
              </w:rPr>
            </w:pPr>
            <w:r w:rsidRPr="00D520DD">
              <w:rPr>
                <w:rFonts w:ascii="Arial" w:hAnsi="Arial" w:cs="Arial"/>
                <w:sz w:val="24"/>
                <w:szCs w:val="24"/>
                <w:lang w:val="ro-RO"/>
              </w:rPr>
              <w:t> </w:t>
            </w:r>
          </w:p>
        </w:tc>
      </w:tr>
      <w:tr w:rsidR="00AA23A3" w:rsidRPr="00D520DD" w:rsidTr="00D520DD">
        <w:tc>
          <w:tcPr>
            <w:tcW w:w="4005" w:type="dxa"/>
            <w:shd w:val="clear" w:color="auto" w:fill="FFFFFF" w:themeFill="background1"/>
            <w:vAlign w:val="center"/>
            <w:hideMark/>
          </w:tcPr>
          <w:p w:rsidR="00095D42" w:rsidRPr="00D520DD" w:rsidRDefault="00095D42" w:rsidP="00095D42">
            <w:pPr>
              <w:autoSpaceDE w:val="0"/>
              <w:autoSpaceDN w:val="0"/>
              <w:adjustRightInd w:val="0"/>
              <w:ind w:firstLine="567"/>
              <w:jc w:val="both"/>
              <w:rPr>
                <w:rFonts w:ascii="Arial" w:hAnsi="Arial" w:cs="Arial"/>
                <w:sz w:val="24"/>
                <w:szCs w:val="24"/>
                <w:lang w:val="ro-RO"/>
              </w:rPr>
            </w:pPr>
            <w:r w:rsidRPr="00D520DD">
              <w:rPr>
                <w:rFonts w:ascii="Arial" w:hAnsi="Arial" w:cs="Arial"/>
                <w:noProof/>
                <w:sz w:val="24"/>
                <w:szCs w:val="24"/>
                <w:lang w:val="ro-RO"/>
              </w:rPr>
              <w:drawing>
                <wp:inline distT="0" distB="0" distL="0" distR="0">
                  <wp:extent cx="1905000" cy="1933575"/>
                  <wp:effectExtent l="19050" t="0" r="0" b="0"/>
                  <wp:docPr id="29" name="Picture 37" descr="http://www.geritrading.ro/linker_stand_smal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http://www.geritrading.ro/linker_stand_small.jpg"/>
                          <pic:cNvPicPr>
                            <a:picLocks noChangeAspect="1" noChangeArrowheads="1"/>
                          </pic:cNvPicPr>
                        </pic:nvPicPr>
                        <pic:blipFill>
                          <a:blip r:embed="rId22"/>
                          <a:srcRect/>
                          <a:stretch>
                            <a:fillRect/>
                          </a:stretch>
                        </pic:blipFill>
                        <pic:spPr bwMode="auto">
                          <a:xfrm>
                            <a:off x="0" y="0"/>
                            <a:ext cx="1905000" cy="1933575"/>
                          </a:xfrm>
                          <a:prstGeom prst="rect">
                            <a:avLst/>
                          </a:prstGeom>
                          <a:noFill/>
                          <a:ln w="9525">
                            <a:noFill/>
                            <a:miter lim="800000"/>
                            <a:headEnd/>
                            <a:tailEnd/>
                          </a:ln>
                        </pic:spPr>
                      </pic:pic>
                    </a:graphicData>
                  </a:graphic>
                </wp:inline>
              </w:drawing>
            </w:r>
          </w:p>
        </w:tc>
        <w:tc>
          <w:tcPr>
            <w:tcW w:w="5052" w:type="dxa"/>
            <w:shd w:val="clear" w:color="auto" w:fill="FFFFFF" w:themeFill="background1"/>
            <w:vAlign w:val="center"/>
            <w:hideMark/>
          </w:tcPr>
          <w:p w:rsidR="00095D42" w:rsidRPr="00D520DD" w:rsidRDefault="00095D42" w:rsidP="00095D42">
            <w:pPr>
              <w:autoSpaceDE w:val="0"/>
              <w:autoSpaceDN w:val="0"/>
              <w:adjustRightInd w:val="0"/>
              <w:ind w:firstLine="567"/>
              <w:jc w:val="both"/>
              <w:rPr>
                <w:rFonts w:ascii="Arial" w:hAnsi="Arial" w:cs="Arial"/>
                <w:sz w:val="24"/>
                <w:szCs w:val="24"/>
                <w:lang w:val="ro-RO"/>
              </w:rPr>
            </w:pPr>
            <w:r w:rsidRPr="00D520DD">
              <w:rPr>
                <w:rFonts w:ascii="Arial" w:hAnsi="Arial" w:cs="Arial"/>
                <w:sz w:val="24"/>
                <w:szCs w:val="24"/>
                <w:lang w:val="ro-RO"/>
              </w:rPr>
              <w:t>Stativ ptr masini de incheiat produse tricotate, model D-280H sau D-280E</w:t>
            </w:r>
            <w:r w:rsidRPr="00D520DD">
              <w:rPr>
                <w:rFonts w:ascii="Arial" w:hAnsi="Arial" w:cs="Arial"/>
                <w:sz w:val="24"/>
                <w:szCs w:val="24"/>
                <w:lang w:val="ro-RO"/>
              </w:rPr>
              <w:br/>
              <w:t>Utilizarea suportului impreuna cu masina de incheiat este recomandata de constructor deoarece ofera o asezare corecta a celor doua bucati de tricot in procesul de coasere, obtinandu-se astfel un aspect profesional pentru produsul final.</w:t>
            </w:r>
          </w:p>
          <w:p w:rsidR="00095D42" w:rsidRPr="00D520DD" w:rsidRDefault="00095D42" w:rsidP="00095D42">
            <w:pPr>
              <w:autoSpaceDE w:val="0"/>
              <w:autoSpaceDN w:val="0"/>
              <w:adjustRightInd w:val="0"/>
              <w:ind w:firstLine="567"/>
              <w:jc w:val="right"/>
              <w:rPr>
                <w:rFonts w:ascii="Arial" w:hAnsi="Arial" w:cs="Arial"/>
                <w:b/>
                <w:sz w:val="24"/>
                <w:szCs w:val="24"/>
                <w:lang w:val="ro-RO"/>
              </w:rPr>
            </w:pPr>
            <w:r w:rsidRPr="00D520DD">
              <w:rPr>
                <w:rFonts w:ascii="Arial" w:hAnsi="Arial" w:cs="Arial"/>
                <w:b/>
                <w:sz w:val="24"/>
                <w:szCs w:val="24"/>
                <w:lang w:val="ro-RO"/>
              </w:rPr>
              <w:t>Pret 60,0 Euro</w:t>
            </w:r>
          </w:p>
        </w:tc>
      </w:tr>
    </w:tbl>
    <w:p w:rsidR="00095D42" w:rsidRPr="00D520DD" w:rsidRDefault="00095D42" w:rsidP="00095D42">
      <w:pPr>
        <w:autoSpaceDE w:val="0"/>
        <w:autoSpaceDN w:val="0"/>
        <w:adjustRightInd w:val="0"/>
        <w:spacing w:after="0" w:line="240" w:lineRule="auto"/>
        <w:ind w:firstLine="567"/>
        <w:jc w:val="both"/>
        <w:rPr>
          <w:rFonts w:ascii="Arial" w:hAnsi="Arial" w:cs="Arial"/>
          <w:sz w:val="24"/>
          <w:szCs w:val="24"/>
          <w:lang w:val="ro-RO"/>
        </w:rPr>
      </w:pPr>
      <w:r w:rsidRPr="00D520DD">
        <w:rPr>
          <w:rFonts w:ascii="Arial" w:hAnsi="Arial" w:cs="Arial"/>
          <w:sz w:val="24"/>
          <w:szCs w:val="24"/>
          <w:lang w:val="ro-RO"/>
        </w:rPr>
        <w:lastRenderedPageBreak/>
        <w:t>Masinile marca HAGUE cu utilizare casnica, sunt produse in Marea Britanie de catre o companie cu experienta in domeniu de peste 140 de ani si importate de societatea noastra in calitate de distribuitor pentru Romania.</w:t>
      </w:r>
    </w:p>
    <w:p w:rsidR="00095D42" w:rsidRPr="00D520DD" w:rsidRDefault="00095D42" w:rsidP="00095D42">
      <w:pPr>
        <w:autoSpaceDE w:val="0"/>
        <w:autoSpaceDN w:val="0"/>
        <w:adjustRightInd w:val="0"/>
        <w:spacing w:after="0" w:line="240" w:lineRule="auto"/>
        <w:ind w:firstLine="567"/>
        <w:jc w:val="both"/>
        <w:rPr>
          <w:rFonts w:ascii="Arial" w:hAnsi="Arial" w:cs="Arial"/>
          <w:sz w:val="24"/>
          <w:szCs w:val="24"/>
          <w:lang w:val="ro-RO"/>
        </w:rPr>
      </w:pPr>
      <w:r w:rsidRPr="00D520DD">
        <w:rPr>
          <w:rFonts w:ascii="Arial" w:hAnsi="Arial" w:cs="Arial"/>
          <w:sz w:val="24"/>
          <w:szCs w:val="24"/>
          <w:lang w:val="ro-RO"/>
        </w:rPr>
        <w:t>Daca aveti o masina de tricotat casnic, atunci va prinde bine o masina de incheiat produsele tricotate. Aceasta masina va ajuta sa uniti prin coasere bucatile tricotate (maneci, guler, corpul - fata cu spatele, diverse benzi decorative, etc.), ce intra in componenta produsului final.</w:t>
      </w:r>
    </w:p>
    <w:p w:rsidR="00095D42" w:rsidRPr="00D520DD" w:rsidRDefault="00095D42" w:rsidP="00095D42">
      <w:pPr>
        <w:autoSpaceDE w:val="0"/>
        <w:autoSpaceDN w:val="0"/>
        <w:adjustRightInd w:val="0"/>
        <w:spacing w:after="0" w:line="240" w:lineRule="auto"/>
        <w:ind w:firstLine="567"/>
        <w:jc w:val="both"/>
        <w:rPr>
          <w:rFonts w:ascii="Arial" w:hAnsi="Arial" w:cs="Arial"/>
          <w:sz w:val="24"/>
          <w:szCs w:val="24"/>
          <w:lang w:val="ro-RO"/>
        </w:rPr>
      </w:pPr>
      <w:r w:rsidRPr="00D520DD">
        <w:rPr>
          <w:rFonts w:ascii="Arial" w:hAnsi="Arial" w:cs="Arial"/>
          <w:sz w:val="24"/>
          <w:szCs w:val="24"/>
          <w:lang w:val="ro-RO"/>
        </w:rPr>
        <w:t>Nu trebuie dacat sa plasati ochi/ochi bucatile tricotate pe dantura inelar-circulara a masinii, care se roteste atunci cand masina este actionata manual sau electric (in funtie de model) si in acest timp bucatile tricotate sunt unite prin coasere, cat se poate de repede, simplu si usor.</w:t>
      </w:r>
    </w:p>
    <w:p w:rsidR="00095D42" w:rsidRPr="00D520DD" w:rsidRDefault="00095D42" w:rsidP="00095D42">
      <w:pPr>
        <w:autoSpaceDE w:val="0"/>
        <w:autoSpaceDN w:val="0"/>
        <w:adjustRightInd w:val="0"/>
        <w:spacing w:after="0" w:line="240" w:lineRule="auto"/>
        <w:ind w:firstLine="567"/>
        <w:jc w:val="both"/>
        <w:rPr>
          <w:rFonts w:ascii="Arial" w:hAnsi="Arial" w:cs="Arial"/>
          <w:sz w:val="24"/>
          <w:szCs w:val="24"/>
          <w:lang w:val="ro-RO"/>
        </w:rPr>
      </w:pPr>
      <w:r w:rsidRPr="00D520DD">
        <w:rPr>
          <w:rFonts w:ascii="Arial" w:hAnsi="Arial" w:cs="Arial"/>
          <w:sz w:val="24"/>
          <w:szCs w:val="24"/>
          <w:lang w:val="ro-RO"/>
        </w:rPr>
        <w:t>Pentru obtinerea unor rezultate profesionale, se recomanda sa folositi pentru coasere, acelasi fir ce a fost folosit in procesul de tricotare a bucatilor respective.</w:t>
      </w:r>
    </w:p>
    <w:p w:rsidR="00095D42" w:rsidRPr="00D520DD" w:rsidRDefault="00095D42" w:rsidP="00095D42">
      <w:pPr>
        <w:autoSpaceDE w:val="0"/>
        <w:autoSpaceDN w:val="0"/>
        <w:adjustRightInd w:val="0"/>
        <w:spacing w:after="0" w:line="240" w:lineRule="auto"/>
        <w:jc w:val="both"/>
        <w:rPr>
          <w:rFonts w:ascii="Arial" w:hAnsi="Arial" w:cs="Arial"/>
          <w:sz w:val="24"/>
          <w:szCs w:val="24"/>
          <w:lang w:val="ro-RO"/>
        </w:rPr>
      </w:pPr>
    </w:p>
    <w:p w:rsidR="00095D42" w:rsidRPr="00D520DD" w:rsidRDefault="00095D42" w:rsidP="00095D42">
      <w:pPr>
        <w:autoSpaceDE w:val="0"/>
        <w:autoSpaceDN w:val="0"/>
        <w:adjustRightInd w:val="0"/>
        <w:spacing w:after="0" w:line="240" w:lineRule="auto"/>
        <w:ind w:firstLine="567"/>
        <w:jc w:val="both"/>
        <w:rPr>
          <w:rFonts w:ascii="Arial" w:hAnsi="Arial" w:cs="Arial"/>
          <w:sz w:val="24"/>
          <w:szCs w:val="24"/>
          <w:lang w:val="ro-RO"/>
        </w:rPr>
      </w:pPr>
      <w:r w:rsidRPr="00D520DD">
        <w:rPr>
          <w:rFonts w:ascii="Arial" w:hAnsi="Arial" w:cs="Arial"/>
          <w:sz w:val="24"/>
          <w:szCs w:val="24"/>
          <w:lang w:val="ro-RO"/>
        </w:rPr>
        <w:t xml:space="preserve">7. </w:t>
      </w:r>
      <w:r w:rsidRPr="008914ED">
        <w:rPr>
          <w:rFonts w:ascii="Arial" w:hAnsi="Arial" w:cs="Arial"/>
          <w:b/>
          <w:sz w:val="24"/>
          <w:szCs w:val="24"/>
          <w:lang w:val="ro-RO"/>
        </w:rPr>
        <w:t>Rafturi metalice depozitare</w:t>
      </w:r>
      <w:r w:rsidRPr="00D520DD">
        <w:rPr>
          <w:rFonts w:ascii="Arial" w:hAnsi="Arial" w:cs="Arial"/>
          <w:sz w:val="24"/>
          <w:szCs w:val="24"/>
          <w:lang w:val="ro-RO"/>
        </w:rPr>
        <w:t xml:space="preserve"> </w:t>
      </w:r>
    </w:p>
    <w:p w:rsidR="00095D42" w:rsidRPr="00D520DD" w:rsidRDefault="00095D42" w:rsidP="00095D42">
      <w:pPr>
        <w:autoSpaceDE w:val="0"/>
        <w:autoSpaceDN w:val="0"/>
        <w:adjustRightInd w:val="0"/>
        <w:spacing w:after="0" w:line="240" w:lineRule="auto"/>
        <w:ind w:firstLine="567"/>
        <w:jc w:val="both"/>
        <w:rPr>
          <w:rFonts w:ascii="Arial" w:hAnsi="Arial" w:cs="Arial"/>
          <w:sz w:val="24"/>
          <w:szCs w:val="24"/>
          <w:lang w:val="ro-RO"/>
        </w:rPr>
      </w:pPr>
    </w:p>
    <w:p w:rsidR="00095D42" w:rsidRPr="00D520DD" w:rsidRDefault="00095D42" w:rsidP="00095D42">
      <w:pPr>
        <w:autoSpaceDE w:val="0"/>
        <w:autoSpaceDN w:val="0"/>
        <w:adjustRightInd w:val="0"/>
        <w:spacing w:after="0" w:line="240" w:lineRule="auto"/>
        <w:ind w:firstLine="567"/>
        <w:jc w:val="both"/>
        <w:rPr>
          <w:rFonts w:ascii="Arial" w:hAnsi="Arial" w:cs="Arial"/>
          <w:sz w:val="24"/>
          <w:szCs w:val="24"/>
          <w:lang w:val="ro-RO"/>
        </w:rPr>
      </w:pPr>
      <w:r w:rsidRPr="00D520DD">
        <w:rPr>
          <w:rFonts w:ascii="Arial" w:hAnsi="Arial" w:cs="Arial"/>
          <w:noProof/>
          <w:sz w:val="24"/>
          <w:szCs w:val="24"/>
          <w:lang w:val="ro-RO"/>
        </w:rPr>
        <w:drawing>
          <wp:inline distT="0" distB="0" distL="0" distR="0">
            <wp:extent cx="4552950" cy="2481838"/>
            <wp:effectExtent l="19050" t="0" r="0" b="0"/>
            <wp:docPr id="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3"/>
                    <a:srcRect t="5475" r="3160" b="12680"/>
                    <a:stretch>
                      <a:fillRect/>
                    </a:stretch>
                  </pic:blipFill>
                  <pic:spPr bwMode="auto">
                    <a:xfrm>
                      <a:off x="0" y="0"/>
                      <a:ext cx="4552950" cy="2481838"/>
                    </a:xfrm>
                    <a:prstGeom prst="rect">
                      <a:avLst/>
                    </a:prstGeom>
                    <a:noFill/>
                    <a:ln w="9525">
                      <a:noFill/>
                      <a:miter lim="800000"/>
                      <a:headEnd/>
                      <a:tailEnd/>
                    </a:ln>
                  </pic:spPr>
                </pic:pic>
              </a:graphicData>
            </a:graphic>
          </wp:inline>
        </w:drawing>
      </w:r>
    </w:p>
    <w:p w:rsidR="00095D42" w:rsidRPr="00D520DD" w:rsidRDefault="00095D42" w:rsidP="00095D42">
      <w:pPr>
        <w:autoSpaceDE w:val="0"/>
        <w:autoSpaceDN w:val="0"/>
        <w:adjustRightInd w:val="0"/>
        <w:spacing w:after="0" w:line="240" w:lineRule="auto"/>
        <w:ind w:firstLine="567"/>
        <w:jc w:val="both"/>
        <w:rPr>
          <w:rFonts w:ascii="Arial" w:hAnsi="Arial" w:cs="Arial"/>
          <w:sz w:val="24"/>
          <w:szCs w:val="24"/>
          <w:lang w:val="ro-RO"/>
        </w:rPr>
      </w:pPr>
    </w:p>
    <w:p w:rsidR="00095D42" w:rsidRPr="00D520DD" w:rsidRDefault="00095D42" w:rsidP="00095D42">
      <w:pPr>
        <w:autoSpaceDE w:val="0"/>
        <w:autoSpaceDN w:val="0"/>
        <w:adjustRightInd w:val="0"/>
        <w:spacing w:after="0" w:line="240" w:lineRule="auto"/>
        <w:ind w:firstLine="567"/>
        <w:jc w:val="both"/>
        <w:rPr>
          <w:rFonts w:ascii="Arial" w:hAnsi="Arial" w:cs="Arial"/>
          <w:sz w:val="24"/>
          <w:szCs w:val="24"/>
          <w:lang w:val="ro-RO"/>
        </w:rPr>
      </w:pPr>
    </w:p>
    <w:p w:rsidR="00095D42" w:rsidRPr="00D520DD" w:rsidRDefault="00095D42" w:rsidP="00095D42">
      <w:pPr>
        <w:autoSpaceDE w:val="0"/>
        <w:autoSpaceDN w:val="0"/>
        <w:adjustRightInd w:val="0"/>
        <w:spacing w:after="0" w:line="240" w:lineRule="auto"/>
        <w:ind w:firstLine="567"/>
        <w:jc w:val="both"/>
        <w:rPr>
          <w:rFonts w:ascii="Arial" w:hAnsi="Arial" w:cs="Arial"/>
          <w:sz w:val="24"/>
          <w:szCs w:val="24"/>
          <w:lang w:val="ro-RO"/>
        </w:rPr>
      </w:pPr>
      <w:r w:rsidRPr="00D520DD">
        <w:rPr>
          <w:rFonts w:ascii="Arial" w:hAnsi="Arial" w:cs="Arial"/>
          <w:sz w:val="24"/>
          <w:szCs w:val="24"/>
          <w:lang w:val="ro-RO"/>
        </w:rPr>
        <w:t xml:space="preserve">8. </w:t>
      </w:r>
      <w:r w:rsidRPr="008914ED">
        <w:rPr>
          <w:rFonts w:ascii="Arial" w:hAnsi="Arial" w:cs="Arial"/>
          <w:b/>
          <w:sz w:val="24"/>
          <w:szCs w:val="24"/>
          <w:lang w:val="ro-RO"/>
        </w:rPr>
        <w:t>Masa de croit, măsurat, executat tipare</w:t>
      </w:r>
    </w:p>
    <w:p w:rsidR="00095D42" w:rsidRPr="00D520DD" w:rsidRDefault="00095D42" w:rsidP="00095D42">
      <w:pPr>
        <w:autoSpaceDE w:val="0"/>
        <w:autoSpaceDN w:val="0"/>
        <w:adjustRightInd w:val="0"/>
        <w:spacing w:after="0" w:line="240" w:lineRule="auto"/>
        <w:ind w:firstLine="567"/>
        <w:jc w:val="both"/>
        <w:rPr>
          <w:rFonts w:ascii="Arial" w:hAnsi="Arial" w:cs="Arial"/>
          <w:sz w:val="24"/>
          <w:szCs w:val="24"/>
          <w:lang w:val="ro-RO"/>
        </w:rPr>
      </w:pPr>
    </w:p>
    <w:p w:rsidR="00095D42" w:rsidRPr="00D520DD" w:rsidRDefault="00095D42" w:rsidP="008914ED">
      <w:pPr>
        <w:autoSpaceDE w:val="0"/>
        <w:autoSpaceDN w:val="0"/>
        <w:adjustRightInd w:val="0"/>
        <w:spacing w:after="0" w:line="240" w:lineRule="auto"/>
        <w:ind w:firstLine="567"/>
        <w:jc w:val="both"/>
        <w:rPr>
          <w:rFonts w:ascii="Arial" w:hAnsi="Arial" w:cs="Arial"/>
          <w:sz w:val="24"/>
          <w:szCs w:val="24"/>
          <w:lang w:val="ro-RO"/>
        </w:rPr>
      </w:pPr>
      <w:r w:rsidRPr="00D520DD">
        <w:rPr>
          <w:rFonts w:ascii="Arial" w:hAnsi="Arial" w:cs="Arial"/>
          <w:noProof/>
          <w:sz w:val="24"/>
          <w:szCs w:val="24"/>
          <w:lang w:val="ro-RO"/>
        </w:rPr>
        <w:drawing>
          <wp:inline distT="0" distB="0" distL="0" distR="0">
            <wp:extent cx="3981450" cy="2423513"/>
            <wp:effectExtent l="1905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4"/>
                    <a:srcRect t="11060" r="1375" b="13825"/>
                    <a:stretch>
                      <a:fillRect/>
                    </a:stretch>
                  </pic:blipFill>
                  <pic:spPr bwMode="auto">
                    <a:xfrm>
                      <a:off x="0" y="0"/>
                      <a:ext cx="3981450" cy="2423513"/>
                    </a:xfrm>
                    <a:prstGeom prst="rect">
                      <a:avLst/>
                    </a:prstGeom>
                    <a:noFill/>
                    <a:ln w="9525">
                      <a:noFill/>
                      <a:miter lim="800000"/>
                      <a:headEnd/>
                      <a:tailEnd/>
                    </a:ln>
                  </pic:spPr>
                </pic:pic>
              </a:graphicData>
            </a:graphic>
          </wp:inline>
        </w:drawing>
      </w:r>
    </w:p>
    <w:p w:rsidR="00095D42" w:rsidRPr="00D520DD" w:rsidRDefault="00095D42" w:rsidP="00095D42">
      <w:pPr>
        <w:autoSpaceDE w:val="0"/>
        <w:autoSpaceDN w:val="0"/>
        <w:adjustRightInd w:val="0"/>
        <w:spacing w:after="0" w:line="240" w:lineRule="auto"/>
        <w:ind w:firstLine="567"/>
        <w:jc w:val="both"/>
        <w:rPr>
          <w:rFonts w:cs="Times New Roman"/>
          <w:lang w:val="ro-RO"/>
        </w:rPr>
      </w:pPr>
      <w:r w:rsidRPr="00D520DD">
        <w:rPr>
          <w:rFonts w:ascii="Arial" w:hAnsi="Arial" w:cs="Arial"/>
          <w:sz w:val="24"/>
          <w:szCs w:val="24"/>
          <w:lang w:val="ro-RO"/>
        </w:rPr>
        <w:lastRenderedPageBreak/>
        <w:t xml:space="preserve">9. </w:t>
      </w:r>
      <w:r w:rsidRPr="008914ED">
        <w:rPr>
          <w:rFonts w:ascii="Arial" w:hAnsi="Arial" w:cs="Arial"/>
          <w:b/>
          <w:sz w:val="24"/>
          <w:szCs w:val="24"/>
          <w:lang w:val="ro-RO"/>
        </w:rPr>
        <w:t>Manechine</w:t>
      </w:r>
      <w:r w:rsidRPr="00D520DD">
        <w:rPr>
          <w:rFonts w:ascii="Arial" w:hAnsi="Arial" w:cs="Arial"/>
          <w:sz w:val="24"/>
          <w:szCs w:val="24"/>
          <w:lang w:val="ro-RO"/>
        </w:rPr>
        <w:t xml:space="preserve"> </w:t>
      </w:r>
    </w:p>
    <w:p w:rsidR="00095D42" w:rsidRPr="00D520DD" w:rsidRDefault="00095D42" w:rsidP="00095D42">
      <w:pPr>
        <w:autoSpaceDE w:val="0"/>
        <w:autoSpaceDN w:val="0"/>
        <w:adjustRightInd w:val="0"/>
        <w:spacing w:after="0" w:line="240" w:lineRule="auto"/>
        <w:ind w:firstLine="567"/>
        <w:jc w:val="center"/>
        <w:rPr>
          <w:rFonts w:ascii="Arial" w:hAnsi="Arial" w:cs="Arial"/>
          <w:sz w:val="24"/>
          <w:szCs w:val="24"/>
          <w:lang w:val="ro-RO"/>
        </w:rPr>
      </w:pPr>
      <w:r w:rsidRPr="00D520DD">
        <w:rPr>
          <w:rFonts w:cs="Times New Roman"/>
          <w:noProof/>
          <w:lang w:val="ro-RO"/>
        </w:rPr>
        <w:drawing>
          <wp:inline distT="0" distB="0" distL="0" distR="0">
            <wp:extent cx="4098026" cy="2952750"/>
            <wp:effectExtent l="1905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5"/>
                    <a:srcRect/>
                    <a:stretch>
                      <a:fillRect/>
                    </a:stretch>
                  </pic:blipFill>
                  <pic:spPr bwMode="auto">
                    <a:xfrm>
                      <a:off x="0" y="0"/>
                      <a:ext cx="4104008" cy="2957060"/>
                    </a:xfrm>
                    <a:prstGeom prst="rect">
                      <a:avLst/>
                    </a:prstGeom>
                    <a:noFill/>
                    <a:ln w="9525">
                      <a:noFill/>
                      <a:miter lim="800000"/>
                      <a:headEnd/>
                      <a:tailEnd/>
                    </a:ln>
                  </pic:spPr>
                </pic:pic>
              </a:graphicData>
            </a:graphic>
          </wp:inline>
        </w:drawing>
      </w:r>
    </w:p>
    <w:p w:rsidR="00095D42" w:rsidRPr="00D520DD" w:rsidRDefault="00095D42" w:rsidP="00095D42">
      <w:pPr>
        <w:autoSpaceDE w:val="0"/>
        <w:autoSpaceDN w:val="0"/>
        <w:adjustRightInd w:val="0"/>
        <w:spacing w:after="0" w:line="240" w:lineRule="auto"/>
        <w:ind w:firstLine="567"/>
        <w:jc w:val="both"/>
        <w:rPr>
          <w:rFonts w:ascii="Arial" w:hAnsi="Arial" w:cs="Arial"/>
          <w:sz w:val="24"/>
          <w:szCs w:val="24"/>
          <w:lang w:val="ro-RO"/>
        </w:rPr>
      </w:pPr>
      <w:r w:rsidRPr="00D520DD">
        <w:rPr>
          <w:rFonts w:ascii="Arial" w:hAnsi="Arial" w:cs="Arial"/>
          <w:sz w:val="24"/>
          <w:szCs w:val="24"/>
          <w:lang w:val="ro-RO"/>
        </w:rPr>
        <w:t xml:space="preserve"> 3 manechine cu dimensiuni reglabile:</w:t>
      </w:r>
    </w:p>
    <w:p w:rsidR="00095D42" w:rsidRPr="00D520DD" w:rsidRDefault="00095D42" w:rsidP="00095D42">
      <w:pPr>
        <w:autoSpaceDE w:val="0"/>
        <w:autoSpaceDN w:val="0"/>
        <w:adjustRightInd w:val="0"/>
        <w:spacing w:after="0" w:line="240" w:lineRule="auto"/>
        <w:ind w:firstLine="567"/>
        <w:jc w:val="both"/>
        <w:rPr>
          <w:rFonts w:ascii="Arial" w:hAnsi="Arial" w:cs="Arial"/>
          <w:sz w:val="24"/>
          <w:szCs w:val="24"/>
          <w:lang w:val="ro-RO"/>
        </w:rPr>
      </w:pPr>
      <w:r w:rsidRPr="00D520DD">
        <w:rPr>
          <w:rFonts w:ascii="Arial" w:hAnsi="Arial" w:cs="Arial"/>
          <w:sz w:val="24"/>
          <w:szCs w:val="24"/>
          <w:lang w:val="ro-RO"/>
        </w:rPr>
        <w:t>a. manechin croitorie femei, mărimi 32-42; 609 lei</w:t>
      </w:r>
    </w:p>
    <w:p w:rsidR="00095D42" w:rsidRPr="00D520DD" w:rsidRDefault="00095D42" w:rsidP="00095D42">
      <w:pPr>
        <w:autoSpaceDE w:val="0"/>
        <w:autoSpaceDN w:val="0"/>
        <w:adjustRightInd w:val="0"/>
        <w:spacing w:after="0" w:line="240" w:lineRule="auto"/>
        <w:ind w:firstLine="567"/>
        <w:jc w:val="both"/>
        <w:rPr>
          <w:rFonts w:ascii="Arial" w:hAnsi="Arial" w:cs="Arial"/>
          <w:sz w:val="24"/>
          <w:szCs w:val="24"/>
          <w:lang w:val="ro-RO"/>
        </w:rPr>
      </w:pPr>
      <w:r w:rsidRPr="00D520DD">
        <w:rPr>
          <w:rFonts w:ascii="Arial" w:hAnsi="Arial" w:cs="Arial"/>
          <w:sz w:val="24"/>
          <w:szCs w:val="24"/>
          <w:lang w:val="ro-RO"/>
        </w:rPr>
        <w:t>b. manechin croitorie femei, mărimi 42-48; 609 lei</w:t>
      </w:r>
    </w:p>
    <w:p w:rsidR="00095D42" w:rsidRPr="00D520DD" w:rsidRDefault="00095D42" w:rsidP="00095D42">
      <w:pPr>
        <w:autoSpaceDE w:val="0"/>
        <w:autoSpaceDN w:val="0"/>
        <w:adjustRightInd w:val="0"/>
        <w:spacing w:after="0" w:line="240" w:lineRule="auto"/>
        <w:ind w:firstLine="567"/>
        <w:jc w:val="both"/>
        <w:rPr>
          <w:rFonts w:ascii="Arial" w:hAnsi="Arial" w:cs="Arial"/>
          <w:sz w:val="24"/>
          <w:szCs w:val="24"/>
          <w:lang w:val="ro-RO"/>
        </w:rPr>
      </w:pPr>
      <w:r w:rsidRPr="00D520DD">
        <w:rPr>
          <w:rFonts w:ascii="Arial" w:hAnsi="Arial" w:cs="Arial"/>
          <w:sz w:val="24"/>
          <w:szCs w:val="24"/>
          <w:lang w:val="ro-RO"/>
        </w:rPr>
        <w:t>c. manechin croitorie femei, mărimi mari; 649 lei</w:t>
      </w:r>
    </w:p>
    <w:p w:rsidR="00095D42" w:rsidRPr="00D520DD" w:rsidRDefault="00095D42" w:rsidP="00095D42">
      <w:pPr>
        <w:autoSpaceDE w:val="0"/>
        <w:autoSpaceDN w:val="0"/>
        <w:adjustRightInd w:val="0"/>
        <w:spacing w:after="0" w:line="240" w:lineRule="auto"/>
        <w:jc w:val="both"/>
        <w:rPr>
          <w:rFonts w:ascii="Arial" w:hAnsi="Arial" w:cs="Arial"/>
          <w:sz w:val="24"/>
          <w:szCs w:val="24"/>
          <w:lang w:val="ro-RO"/>
        </w:rPr>
      </w:pPr>
    </w:p>
    <w:p w:rsidR="00095D42" w:rsidRPr="00D520DD" w:rsidRDefault="00095D42" w:rsidP="00095D42">
      <w:pPr>
        <w:autoSpaceDE w:val="0"/>
        <w:autoSpaceDN w:val="0"/>
        <w:adjustRightInd w:val="0"/>
        <w:spacing w:after="0" w:line="240" w:lineRule="auto"/>
        <w:ind w:firstLine="567"/>
        <w:jc w:val="both"/>
        <w:rPr>
          <w:rFonts w:ascii="Arial" w:hAnsi="Arial" w:cs="Arial"/>
          <w:b/>
          <w:sz w:val="24"/>
          <w:szCs w:val="24"/>
          <w:lang w:val="ro-RO"/>
        </w:rPr>
      </w:pPr>
      <w:r w:rsidRPr="00D520DD">
        <w:rPr>
          <w:rFonts w:ascii="Arial" w:hAnsi="Arial" w:cs="Arial"/>
          <w:b/>
          <w:sz w:val="24"/>
          <w:szCs w:val="24"/>
          <w:lang w:val="ro-RO"/>
        </w:rPr>
        <w:t>10.Tipuri de fire pentru mașini casnice de tricotat</w:t>
      </w:r>
    </w:p>
    <w:p w:rsidR="00095D42" w:rsidRPr="00D520DD" w:rsidRDefault="00095D42" w:rsidP="00095D42">
      <w:pPr>
        <w:autoSpaceDE w:val="0"/>
        <w:autoSpaceDN w:val="0"/>
        <w:adjustRightInd w:val="0"/>
        <w:spacing w:after="0" w:line="240" w:lineRule="auto"/>
        <w:ind w:firstLine="567"/>
        <w:jc w:val="both"/>
        <w:rPr>
          <w:rFonts w:ascii="Arial" w:hAnsi="Arial" w:cs="Arial"/>
          <w:sz w:val="24"/>
          <w:szCs w:val="24"/>
          <w:lang w:val="ro-RO"/>
        </w:rPr>
      </w:pPr>
      <w:r w:rsidRPr="00D520DD">
        <w:rPr>
          <w:rFonts w:ascii="Arial" w:hAnsi="Arial" w:cs="Arial"/>
          <w:sz w:val="24"/>
          <w:szCs w:val="24"/>
          <w:lang w:val="ro-RO"/>
        </w:rPr>
        <w:t>Firele oferite de firma Geri Trading S.R.L. sunt destinate realizarii de produse tricote pe masini rectilinii cu actionare manuala (masini casnice de tricotat).</w:t>
      </w:r>
    </w:p>
    <w:p w:rsidR="00095D42" w:rsidRPr="00D520DD" w:rsidRDefault="00095D42" w:rsidP="00095D42">
      <w:pPr>
        <w:autoSpaceDE w:val="0"/>
        <w:autoSpaceDN w:val="0"/>
        <w:adjustRightInd w:val="0"/>
        <w:spacing w:after="0" w:line="240" w:lineRule="auto"/>
        <w:ind w:firstLine="567"/>
        <w:jc w:val="both"/>
        <w:rPr>
          <w:rFonts w:ascii="Arial" w:hAnsi="Arial" w:cs="Arial"/>
          <w:sz w:val="24"/>
          <w:szCs w:val="24"/>
          <w:lang w:val="ro-RO"/>
        </w:rPr>
      </w:pPr>
    </w:p>
    <w:p w:rsidR="00095D42" w:rsidRPr="00D520DD" w:rsidRDefault="00095D42" w:rsidP="00095D42">
      <w:pPr>
        <w:autoSpaceDE w:val="0"/>
        <w:autoSpaceDN w:val="0"/>
        <w:adjustRightInd w:val="0"/>
        <w:ind w:firstLine="567"/>
        <w:jc w:val="both"/>
        <w:rPr>
          <w:rFonts w:ascii="Arial" w:hAnsi="Arial" w:cs="Arial"/>
          <w:sz w:val="24"/>
          <w:szCs w:val="24"/>
          <w:lang w:val="ro-RO"/>
        </w:rPr>
      </w:pPr>
      <w:r w:rsidRPr="00D520DD">
        <w:rPr>
          <w:rFonts w:ascii="Arial" w:hAnsi="Arial" w:cs="Arial"/>
          <w:noProof/>
          <w:sz w:val="24"/>
          <w:szCs w:val="24"/>
          <w:lang w:val="ro-RO"/>
        </w:rPr>
        <w:drawing>
          <wp:inline distT="0" distB="0" distL="0" distR="0">
            <wp:extent cx="4448175" cy="3109160"/>
            <wp:effectExtent l="19050" t="0" r="9525" b="0"/>
            <wp:docPr id="33"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26"/>
                    <a:srcRect/>
                    <a:stretch>
                      <a:fillRect/>
                    </a:stretch>
                  </pic:blipFill>
                  <pic:spPr bwMode="auto">
                    <a:xfrm>
                      <a:off x="0" y="0"/>
                      <a:ext cx="4456733" cy="3115142"/>
                    </a:xfrm>
                    <a:prstGeom prst="rect">
                      <a:avLst/>
                    </a:prstGeom>
                    <a:noFill/>
                    <a:ln w="9525">
                      <a:noFill/>
                      <a:miter lim="800000"/>
                      <a:headEnd/>
                      <a:tailEnd/>
                    </a:ln>
                  </pic:spPr>
                </pic:pic>
              </a:graphicData>
            </a:graphic>
          </wp:inline>
        </w:drawing>
      </w:r>
    </w:p>
    <w:p w:rsidR="00095D42" w:rsidRPr="00D520DD" w:rsidRDefault="00095D42" w:rsidP="00095D42">
      <w:pPr>
        <w:keepNext/>
        <w:spacing w:before="30" w:after="30" w:line="240" w:lineRule="auto"/>
        <w:outlineLvl w:val="1"/>
        <w:rPr>
          <w:rFonts w:ascii="Arial" w:eastAsia="Times New Roman" w:hAnsi="Arial" w:cs="Arial"/>
          <w:sz w:val="24"/>
          <w:szCs w:val="24"/>
          <w:lang w:val="ro-RO"/>
        </w:rPr>
      </w:pPr>
      <w:r w:rsidRPr="00D520DD">
        <w:rPr>
          <w:rFonts w:ascii="Arial" w:eastAsia="Times New Roman" w:hAnsi="Arial" w:cs="Arial"/>
          <w:sz w:val="24"/>
          <w:szCs w:val="24"/>
          <w:lang w:val="ro-RO"/>
        </w:rPr>
        <w:lastRenderedPageBreak/>
        <w:t>8.3. Plan de finanţare a proiectului</w:t>
      </w:r>
      <w:bookmarkEnd w:id="3"/>
    </w:p>
    <w:p w:rsidR="00095D42" w:rsidRPr="00D520DD" w:rsidRDefault="00095D42" w:rsidP="00095D42">
      <w:pPr>
        <w:autoSpaceDE w:val="0"/>
        <w:autoSpaceDN w:val="0"/>
        <w:adjustRightInd w:val="0"/>
        <w:jc w:val="both"/>
        <w:rPr>
          <w:rFonts w:ascii="Arial" w:hAnsi="Arial" w:cs="Arial"/>
          <w:sz w:val="24"/>
          <w:szCs w:val="24"/>
          <w:lang w:val="ro-RO"/>
        </w:rPr>
      </w:pPr>
      <w:r w:rsidRPr="00D520DD">
        <w:rPr>
          <w:rFonts w:ascii="Arial" w:hAnsi="Arial" w:cs="Arial"/>
          <w:sz w:val="24"/>
          <w:szCs w:val="24"/>
          <w:lang w:val="ro-RO"/>
        </w:rPr>
        <w:t>a) Structura de finanţare a proiectului: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328"/>
        <w:gridCol w:w="2520"/>
        <w:gridCol w:w="2520"/>
      </w:tblGrid>
      <w:tr w:rsidR="00AA23A3" w:rsidRPr="00D520DD" w:rsidTr="00D520DD">
        <w:tc>
          <w:tcPr>
            <w:tcW w:w="5328" w:type="dxa"/>
            <w:vMerge w:val="restart"/>
          </w:tcPr>
          <w:p w:rsidR="00095D42" w:rsidRPr="00D520DD" w:rsidRDefault="00095D42" w:rsidP="00095D42">
            <w:pPr>
              <w:autoSpaceDE w:val="0"/>
              <w:autoSpaceDN w:val="0"/>
              <w:adjustRightInd w:val="0"/>
              <w:jc w:val="both"/>
              <w:rPr>
                <w:rFonts w:ascii="Arial" w:hAnsi="Arial" w:cs="Arial"/>
                <w:i/>
                <w:sz w:val="24"/>
                <w:szCs w:val="24"/>
                <w:lang w:val="ro-RO"/>
              </w:rPr>
            </w:pPr>
            <w:r w:rsidRPr="00D520DD">
              <w:rPr>
                <w:rFonts w:ascii="Arial" w:hAnsi="Arial" w:cs="Arial"/>
                <w:i/>
                <w:sz w:val="24"/>
                <w:szCs w:val="24"/>
                <w:lang w:val="ro-RO"/>
              </w:rPr>
              <w:t>Sursa de finanţare</w:t>
            </w:r>
          </w:p>
        </w:tc>
        <w:tc>
          <w:tcPr>
            <w:tcW w:w="5040" w:type="dxa"/>
            <w:gridSpan w:val="2"/>
          </w:tcPr>
          <w:p w:rsidR="00095D42" w:rsidRPr="00D520DD" w:rsidRDefault="00095D42" w:rsidP="00095D42">
            <w:pPr>
              <w:autoSpaceDE w:val="0"/>
              <w:autoSpaceDN w:val="0"/>
              <w:adjustRightInd w:val="0"/>
              <w:jc w:val="center"/>
              <w:rPr>
                <w:rFonts w:ascii="Arial" w:hAnsi="Arial" w:cs="Arial"/>
                <w:i/>
                <w:sz w:val="24"/>
                <w:szCs w:val="24"/>
                <w:lang w:val="ro-RO"/>
              </w:rPr>
            </w:pPr>
          </w:p>
        </w:tc>
      </w:tr>
      <w:tr w:rsidR="00AA23A3" w:rsidRPr="00D520DD" w:rsidTr="00D520DD">
        <w:tc>
          <w:tcPr>
            <w:tcW w:w="5328" w:type="dxa"/>
            <w:vMerge/>
          </w:tcPr>
          <w:p w:rsidR="00095D42" w:rsidRPr="00D520DD" w:rsidRDefault="00095D42" w:rsidP="00095D42">
            <w:pPr>
              <w:autoSpaceDE w:val="0"/>
              <w:autoSpaceDN w:val="0"/>
              <w:adjustRightInd w:val="0"/>
              <w:jc w:val="both"/>
              <w:rPr>
                <w:rFonts w:ascii="Arial" w:hAnsi="Arial" w:cs="Arial"/>
                <w:i/>
                <w:sz w:val="24"/>
                <w:szCs w:val="24"/>
                <w:lang w:val="ro-RO"/>
              </w:rPr>
            </w:pPr>
          </w:p>
        </w:tc>
        <w:tc>
          <w:tcPr>
            <w:tcW w:w="2520" w:type="dxa"/>
          </w:tcPr>
          <w:p w:rsidR="00095D42" w:rsidRPr="00D520DD" w:rsidRDefault="00095D42" w:rsidP="00095D42">
            <w:pPr>
              <w:autoSpaceDE w:val="0"/>
              <w:autoSpaceDN w:val="0"/>
              <w:adjustRightInd w:val="0"/>
              <w:jc w:val="center"/>
              <w:rPr>
                <w:rFonts w:ascii="Arial" w:hAnsi="Arial" w:cs="Arial"/>
                <w:i/>
                <w:sz w:val="24"/>
                <w:szCs w:val="24"/>
                <w:lang w:val="ro-RO"/>
              </w:rPr>
            </w:pPr>
            <w:r w:rsidRPr="00D520DD">
              <w:rPr>
                <w:rFonts w:ascii="Arial" w:hAnsi="Arial" w:cs="Arial"/>
                <w:i/>
                <w:sz w:val="24"/>
                <w:szCs w:val="24"/>
                <w:lang w:val="ro-RO"/>
              </w:rPr>
              <w:t>RON</w:t>
            </w:r>
          </w:p>
        </w:tc>
        <w:tc>
          <w:tcPr>
            <w:tcW w:w="2520" w:type="dxa"/>
          </w:tcPr>
          <w:p w:rsidR="00095D42" w:rsidRPr="00D520DD" w:rsidRDefault="00095D42" w:rsidP="00095D42">
            <w:pPr>
              <w:autoSpaceDE w:val="0"/>
              <w:autoSpaceDN w:val="0"/>
              <w:adjustRightInd w:val="0"/>
              <w:jc w:val="center"/>
              <w:rPr>
                <w:rFonts w:ascii="Arial" w:hAnsi="Arial" w:cs="Arial"/>
                <w:i/>
                <w:sz w:val="24"/>
                <w:szCs w:val="24"/>
                <w:lang w:val="ro-RO"/>
              </w:rPr>
            </w:pPr>
            <w:r w:rsidRPr="00D520DD">
              <w:rPr>
                <w:rFonts w:ascii="Arial" w:hAnsi="Arial" w:cs="Arial"/>
                <w:i/>
                <w:sz w:val="24"/>
                <w:szCs w:val="24"/>
                <w:lang w:val="ro-RO"/>
              </w:rPr>
              <w:t>%</w:t>
            </w:r>
          </w:p>
        </w:tc>
      </w:tr>
      <w:tr w:rsidR="00AA23A3" w:rsidRPr="00D520DD" w:rsidTr="00D520DD">
        <w:tc>
          <w:tcPr>
            <w:tcW w:w="5328" w:type="dxa"/>
          </w:tcPr>
          <w:p w:rsidR="00095D42" w:rsidRPr="00D520DD" w:rsidRDefault="00095D42" w:rsidP="00095D42">
            <w:pPr>
              <w:autoSpaceDE w:val="0"/>
              <w:autoSpaceDN w:val="0"/>
              <w:adjustRightInd w:val="0"/>
              <w:jc w:val="both"/>
              <w:rPr>
                <w:rFonts w:ascii="Arial" w:hAnsi="Arial" w:cs="Arial"/>
                <w:sz w:val="24"/>
                <w:szCs w:val="24"/>
                <w:lang w:val="ro-RO"/>
              </w:rPr>
            </w:pPr>
            <w:r w:rsidRPr="00D520DD">
              <w:rPr>
                <w:rFonts w:ascii="Arial" w:hAnsi="Arial" w:cs="Arial"/>
                <w:sz w:val="24"/>
                <w:szCs w:val="24"/>
                <w:lang w:val="ro-RO"/>
              </w:rPr>
              <w:t>Ajutor de minimis</w:t>
            </w:r>
          </w:p>
        </w:tc>
        <w:tc>
          <w:tcPr>
            <w:tcW w:w="2520" w:type="dxa"/>
          </w:tcPr>
          <w:p w:rsidR="00095D42" w:rsidRPr="00D520DD" w:rsidRDefault="00095D42" w:rsidP="00095D42">
            <w:pPr>
              <w:autoSpaceDE w:val="0"/>
              <w:autoSpaceDN w:val="0"/>
              <w:adjustRightInd w:val="0"/>
              <w:jc w:val="center"/>
              <w:rPr>
                <w:rFonts w:ascii="Arial" w:hAnsi="Arial" w:cs="Arial"/>
                <w:sz w:val="24"/>
                <w:szCs w:val="24"/>
                <w:lang w:val="ro-RO"/>
              </w:rPr>
            </w:pPr>
            <w:r w:rsidRPr="00D520DD">
              <w:rPr>
                <w:rFonts w:ascii="Arial" w:hAnsi="Arial" w:cs="Arial"/>
                <w:sz w:val="24"/>
                <w:szCs w:val="24"/>
                <w:lang w:val="ro-RO"/>
              </w:rPr>
              <w:t>160000</w:t>
            </w:r>
          </w:p>
        </w:tc>
        <w:tc>
          <w:tcPr>
            <w:tcW w:w="2520" w:type="dxa"/>
          </w:tcPr>
          <w:p w:rsidR="00095D42" w:rsidRPr="00D520DD" w:rsidRDefault="00095D42" w:rsidP="00095D42">
            <w:pPr>
              <w:autoSpaceDE w:val="0"/>
              <w:autoSpaceDN w:val="0"/>
              <w:adjustRightInd w:val="0"/>
              <w:jc w:val="center"/>
              <w:rPr>
                <w:rFonts w:ascii="Arial" w:hAnsi="Arial" w:cs="Arial"/>
                <w:sz w:val="24"/>
                <w:szCs w:val="24"/>
                <w:lang w:val="ro-RO"/>
              </w:rPr>
            </w:pPr>
          </w:p>
        </w:tc>
      </w:tr>
      <w:tr w:rsidR="00AA23A3" w:rsidRPr="00D520DD" w:rsidTr="00D520DD">
        <w:tc>
          <w:tcPr>
            <w:tcW w:w="5328" w:type="dxa"/>
          </w:tcPr>
          <w:p w:rsidR="00095D42" w:rsidRPr="00D520DD" w:rsidRDefault="00095D42" w:rsidP="00095D42">
            <w:pPr>
              <w:autoSpaceDE w:val="0"/>
              <w:autoSpaceDN w:val="0"/>
              <w:adjustRightInd w:val="0"/>
              <w:jc w:val="both"/>
              <w:rPr>
                <w:rFonts w:ascii="Arial" w:hAnsi="Arial" w:cs="Arial"/>
                <w:sz w:val="24"/>
                <w:szCs w:val="24"/>
                <w:lang w:val="ro-RO"/>
              </w:rPr>
            </w:pPr>
            <w:r w:rsidRPr="00D520DD">
              <w:rPr>
                <w:rFonts w:ascii="Arial" w:hAnsi="Arial" w:cs="Arial"/>
                <w:sz w:val="24"/>
                <w:szCs w:val="24"/>
                <w:lang w:val="ro-RO"/>
              </w:rPr>
              <w:t xml:space="preserve">Aport propriu </w:t>
            </w:r>
          </w:p>
        </w:tc>
        <w:tc>
          <w:tcPr>
            <w:tcW w:w="2520" w:type="dxa"/>
          </w:tcPr>
          <w:p w:rsidR="00095D42" w:rsidRPr="00D520DD" w:rsidRDefault="00095D42" w:rsidP="00095D42">
            <w:pPr>
              <w:autoSpaceDE w:val="0"/>
              <w:autoSpaceDN w:val="0"/>
              <w:adjustRightInd w:val="0"/>
              <w:jc w:val="center"/>
              <w:rPr>
                <w:rFonts w:ascii="Arial" w:hAnsi="Arial" w:cs="Arial"/>
                <w:sz w:val="24"/>
                <w:szCs w:val="24"/>
                <w:lang w:val="ro-RO"/>
              </w:rPr>
            </w:pPr>
            <w:r w:rsidRPr="00D520DD">
              <w:rPr>
                <w:rFonts w:ascii="Arial" w:hAnsi="Arial" w:cs="Arial"/>
                <w:sz w:val="24"/>
                <w:szCs w:val="24"/>
                <w:lang w:val="ro-RO"/>
              </w:rPr>
              <w:t>10000</w:t>
            </w:r>
          </w:p>
        </w:tc>
        <w:tc>
          <w:tcPr>
            <w:tcW w:w="2520" w:type="dxa"/>
          </w:tcPr>
          <w:p w:rsidR="00095D42" w:rsidRPr="00D520DD" w:rsidRDefault="00095D42" w:rsidP="00095D42">
            <w:pPr>
              <w:autoSpaceDE w:val="0"/>
              <w:autoSpaceDN w:val="0"/>
              <w:adjustRightInd w:val="0"/>
              <w:jc w:val="center"/>
              <w:rPr>
                <w:rFonts w:ascii="Arial" w:hAnsi="Arial" w:cs="Arial"/>
                <w:sz w:val="24"/>
                <w:szCs w:val="24"/>
                <w:lang w:val="ro-RO"/>
              </w:rPr>
            </w:pPr>
          </w:p>
        </w:tc>
      </w:tr>
      <w:tr w:rsidR="00AA23A3" w:rsidRPr="00D520DD" w:rsidTr="00D520DD">
        <w:tc>
          <w:tcPr>
            <w:tcW w:w="5328" w:type="dxa"/>
          </w:tcPr>
          <w:p w:rsidR="00095D42" w:rsidRPr="00D520DD" w:rsidRDefault="00095D42" w:rsidP="00095D42">
            <w:pPr>
              <w:autoSpaceDE w:val="0"/>
              <w:autoSpaceDN w:val="0"/>
              <w:adjustRightInd w:val="0"/>
              <w:jc w:val="both"/>
              <w:rPr>
                <w:rFonts w:ascii="Arial" w:hAnsi="Arial" w:cs="Arial"/>
                <w:sz w:val="24"/>
                <w:szCs w:val="24"/>
                <w:lang w:val="ro-RO"/>
              </w:rPr>
            </w:pPr>
            <w:r w:rsidRPr="00D520DD">
              <w:rPr>
                <w:rFonts w:ascii="Arial" w:hAnsi="Arial" w:cs="Arial"/>
                <w:sz w:val="24"/>
                <w:szCs w:val="24"/>
                <w:lang w:val="ro-RO"/>
              </w:rPr>
              <w:t xml:space="preserve">TOTAL </w:t>
            </w:r>
          </w:p>
        </w:tc>
        <w:tc>
          <w:tcPr>
            <w:tcW w:w="2520" w:type="dxa"/>
          </w:tcPr>
          <w:p w:rsidR="00095D42" w:rsidRPr="00D520DD" w:rsidRDefault="00095D42" w:rsidP="00095D42">
            <w:pPr>
              <w:autoSpaceDE w:val="0"/>
              <w:autoSpaceDN w:val="0"/>
              <w:adjustRightInd w:val="0"/>
              <w:jc w:val="center"/>
              <w:rPr>
                <w:rFonts w:ascii="Arial" w:hAnsi="Arial" w:cs="Arial"/>
                <w:sz w:val="24"/>
                <w:szCs w:val="24"/>
                <w:lang w:val="ro-RO"/>
              </w:rPr>
            </w:pPr>
            <w:r w:rsidRPr="00D520DD">
              <w:rPr>
                <w:rFonts w:ascii="Arial" w:hAnsi="Arial" w:cs="Arial"/>
                <w:sz w:val="24"/>
                <w:szCs w:val="24"/>
                <w:lang w:val="ro-RO"/>
              </w:rPr>
              <w:t>170000</w:t>
            </w:r>
          </w:p>
        </w:tc>
        <w:tc>
          <w:tcPr>
            <w:tcW w:w="2520" w:type="dxa"/>
          </w:tcPr>
          <w:p w:rsidR="00095D42" w:rsidRPr="00D520DD" w:rsidRDefault="00095D42" w:rsidP="00095D42">
            <w:pPr>
              <w:autoSpaceDE w:val="0"/>
              <w:autoSpaceDN w:val="0"/>
              <w:adjustRightInd w:val="0"/>
              <w:jc w:val="center"/>
              <w:rPr>
                <w:rFonts w:ascii="Arial" w:hAnsi="Arial" w:cs="Arial"/>
                <w:sz w:val="24"/>
                <w:szCs w:val="24"/>
                <w:lang w:val="ro-RO"/>
              </w:rPr>
            </w:pPr>
            <w:r w:rsidRPr="00D520DD">
              <w:rPr>
                <w:rFonts w:ascii="Arial" w:hAnsi="Arial" w:cs="Arial"/>
                <w:sz w:val="24"/>
                <w:szCs w:val="24"/>
                <w:lang w:val="ro-RO"/>
              </w:rPr>
              <w:t>100%</w:t>
            </w:r>
          </w:p>
        </w:tc>
      </w:tr>
    </w:tbl>
    <w:p w:rsidR="00095D42" w:rsidRPr="00D520DD" w:rsidRDefault="00095D42" w:rsidP="00095D42">
      <w:pPr>
        <w:jc w:val="both"/>
        <w:rPr>
          <w:rFonts w:ascii="Arial" w:hAnsi="Arial" w:cs="Arial"/>
          <w:lang w:val="ro-RO"/>
        </w:rPr>
      </w:pPr>
    </w:p>
    <w:p w:rsidR="00095D42" w:rsidRPr="00D520DD" w:rsidRDefault="00095D42" w:rsidP="00095D42">
      <w:pPr>
        <w:autoSpaceDE w:val="0"/>
        <w:autoSpaceDN w:val="0"/>
        <w:adjustRightInd w:val="0"/>
        <w:jc w:val="both"/>
        <w:rPr>
          <w:rFonts w:ascii="Arial" w:hAnsi="Arial" w:cs="Arial"/>
          <w:sz w:val="24"/>
          <w:szCs w:val="24"/>
          <w:lang w:val="ro-RO"/>
        </w:rPr>
      </w:pPr>
      <w:r w:rsidRPr="00D520DD">
        <w:rPr>
          <w:rFonts w:ascii="Arial" w:hAnsi="Arial" w:cs="Arial"/>
          <w:sz w:val="24"/>
          <w:szCs w:val="24"/>
          <w:lang w:val="ro-RO"/>
        </w:rPr>
        <w:t>8.4. Cash-Flow</w:t>
      </w:r>
    </w:p>
    <w:tbl>
      <w:tblPr>
        <w:tblW w:w="9980" w:type="dxa"/>
        <w:tblInd w:w="-426" w:type="dxa"/>
        <w:tblLook w:val="04A0"/>
      </w:tblPr>
      <w:tblGrid>
        <w:gridCol w:w="960"/>
        <w:gridCol w:w="4300"/>
        <w:gridCol w:w="1580"/>
        <w:gridCol w:w="1460"/>
        <w:gridCol w:w="1680"/>
      </w:tblGrid>
      <w:tr w:rsidR="00AA23A3" w:rsidRPr="00D520DD" w:rsidTr="00D520DD">
        <w:trPr>
          <w:trHeight w:val="330"/>
        </w:trPr>
        <w:tc>
          <w:tcPr>
            <w:tcW w:w="960" w:type="dxa"/>
            <w:tcBorders>
              <w:top w:val="nil"/>
              <w:left w:val="nil"/>
              <w:bottom w:val="nil"/>
              <w:right w:val="nil"/>
            </w:tcBorders>
            <w:shd w:val="clear" w:color="auto" w:fill="auto"/>
            <w:noWrap/>
            <w:vAlign w:val="bottom"/>
            <w:hideMark/>
          </w:tcPr>
          <w:p w:rsidR="00095D42" w:rsidRPr="00D520DD" w:rsidRDefault="00095D42" w:rsidP="00095D42">
            <w:pPr>
              <w:rPr>
                <w:rFonts w:ascii="Arial" w:hAnsi="Arial" w:cs="Arial"/>
                <w:sz w:val="20"/>
                <w:szCs w:val="20"/>
                <w:lang w:val="ro-RO"/>
              </w:rPr>
            </w:pPr>
          </w:p>
        </w:tc>
        <w:tc>
          <w:tcPr>
            <w:tcW w:w="4300" w:type="dxa"/>
            <w:tcBorders>
              <w:top w:val="single" w:sz="8" w:space="0" w:color="auto"/>
              <w:left w:val="single" w:sz="8" w:space="0" w:color="auto"/>
              <w:bottom w:val="single" w:sz="8" w:space="0" w:color="auto"/>
              <w:right w:val="single" w:sz="8" w:space="0" w:color="auto"/>
            </w:tcBorders>
            <w:shd w:val="clear" w:color="000000" w:fill="99CCFF"/>
            <w:noWrap/>
            <w:vAlign w:val="bottom"/>
            <w:hideMark/>
          </w:tcPr>
          <w:p w:rsidR="00095D42" w:rsidRPr="00D520DD" w:rsidRDefault="00095D42" w:rsidP="00095D42">
            <w:pPr>
              <w:ind w:firstLineChars="200" w:firstLine="442"/>
              <w:rPr>
                <w:rFonts w:ascii="Arial" w:hAnsi="Arial" w:cs="Arial"/>
                <w:b/>
                <w:bCs/>
                <w:lang w:val="ro-RO"/>
              </w:rPr>
            </w:pPr>
            <w:r w:rsidRPr="00D520DD">
              <w:rPr>
                <w:rFonts w:ascii="Arial" w:hAnsi="Arial" w:cs="Arial"/>
                <w:b/>
                <w:bCs/>
                <w:lang w:val="ro-RO"/>
              </w:rPr>
              <w:t>  CASH-FLOW</w:t>
            </w:r>
          </w:p>
        </w:tc>
        <w:tc>
          <w:tcPr>
            <w:tcW w:w="1580" w:type="dxa"/>
            <w:tcBorders>
              <w:top w:val="nil"/>
              <w:left w:val="nil"/>
              <w:bottom w:val="nil"/>
              <w:right w:val="nil"/>
            </w:tcBorders>
            <w:shd w:val="clear" w:color="auto" w:fill="auto"/>
            <w:noWrap/>
            <w:vAlign w:val="bottom"/>
            <w:hideMark/>
          </w:tcPr>
          <w:p w:rsidR="00095D42" w:rsidRPr="00D520DD" w:rsidRDefault="00095D42" w:rsidP="00095D42">
            <w:pPr>
              <w:ind w:firstLineChars="200" w:firstLine="442"/>
              <w:rPr>
                <w:rFonts w:ascii="Arial" w:hAnsi="Arial" w:cs="Arial"/>
                <w:b/>
                <w:bCs/>
                <w:lang w:val="ro-RO"/>
              </w:rPr>
            </w:pPr>
          </w:p>
        </w:tc>
        <w:tc>
          <w:tcPr>
            <w:tcW w:w="1460" w:type="dxa"/>
            <w:tcBorders>
              <w:top w:val="nil"/>
              <w:left w:val="nil"/>
              <w:bottom w:val="nil"/>
              <w:right w:val="nil"/>
            </w:tcBorders>
            <w:shd w:val="clear" w:color="auto" w:fill="auto"/>
            <w:noWrap/>
            <w:vAlign w:val="bottom"/>
            <w:hideMark/>
          </w:tcPr>
          <w:p w:rsidR="00095D42" w:rsidRPr="00D520DD" w:rsidRDefault="00095D42" w:rsidP="00095D42">
            <w:pPr>
              <w:rPr>
                <w:rFonts w:ascii="Arial" w:hAnsi="Arial" w:cs="Arial"/>
                <w:sz w:val="20"/>
                <w:szCs w:val="20"/>
                <w:lang w:val="ro-RO"/>
              </w:rPr>
            </w:pPr>
          </w:p>
        </w:tc>
        <w:tc>
          <w:tcPr>
            <w:tcW w:w="1680" w:type="dxa"/>
            <w:tcBorders>
              <w:top w:val="nil"/>
              <w:left w:val="nil"/>
              <w:bottom w:val="nil"/>
              <w:right w:val="nil"/>
            </w:tcBorders>
            <w:shd w:val="clear" w:color="auto" w:fill="auto"/>
            <w:noWrap/>
            <w:vAlign w:val="bottom"/>
            <w:hideMark/>
          </w:tcPr>
          <w:p w:rsidR="00095D42" w:rsidRPr="00D520DD" w:rsidRDefault="00095D42" w:rsidP="00095D42">
            <w:pPr>
              <w:rPr>
                <w:rFonts w:ascii="Arial" w:hAnsi="Arial" w:cs="Arial"/>
                <w:sz w:val="20"/>
                <w:szCs w:val="20"/>
                <w:lang w:val="ro-RO"/>
              </w:rPr>
            </w:pPr>
          </w:p>
        </w:tc>
      </w:tr>
      <w:tr w:rsidR="00AA23A3" w:rsidRPr="00D520DD" w:rsidTr="00D520DD">
        <w:trPr>
          <w:trHeight w:val="315"/>
        </w:trPr>
        <w:tc>
          <w:tcPr>
            <w:tcW w:w="960" w:type="dxa"/>
            <w:vMerge w:val="restart"/>
            <w:tcBorders>
              <w:top w:val="single" w:sz="8" w:space="0" w:color="auto"/>
              <w:left w:val="single" w:sz="8" w:space="0" w:color="auto"/>
              <w:bottom w:val="single" w:sz="8" w:space="0" w:color="000000"/>
              <w:right w:val="single" w:sz="8" w:space="0" w:color="auto"/>
            </w:tcBorders>
            <w:shd w:val="clear" w:color="000000" w:fill="99CCFF"/>
            <w:vAlign w:val="bottom"/>
            <w:hideMark/>
          </w:tcPr>
          <w:p w:rsidR="00095D42" w:rsidRPr="00D520DD" w:rsidRDefault="00095D42" w:rsidP="00095D42">
            <w:pPr>
              <w:jc w:val="center"/>
              <w:rPr>
                <w:rFonts w:ascii="Arial" w:hAnsi="Arial" w:cs="Arial"/>
                <w:b/>
                <w:bCs/>
                <w:lang w:val="ro-RO"/>
              </w:rPr>
            </w:pPr>
            <w:r w:rsidRPr="00D520DD">
              <w:rPr>
                <w:rFonts w:ascii="Arial" w:hAnsi="Arial" w:cs="Arial"/>
                <w:b/>
                <w:bCs/>
                <w:lang w:val="ro-RO"/>
              </w:rPr>
              <w:t>Nr. crt.</w:t>
            </w:r>
          </w:p>
        </w:tc>
        <w:tc>
          <w:tcPr>
            <w:tcW w:w="4300" w:type="dxa"/>
            <w:vMerge w:val="restart"/>
            <w:tcBorders>
              <w:top w:val="nil"/>
              <w:left w:val="single" w:sz="8" w:space="0" w:color="auto"/>
              <w:bottom w:val="single" w:sz="8" w:space="0" w:color="000000"/>
              <w:right w:val="single" w:sz="8" w:space="0" w:color="auto"/>
            </w:tcBorders>
            <w:shd w:val="clear" w:color="000000" w:fill="99CCFF"/>
            <w:vAlign w:val="bottom"/>
            <w:hideMark/>
          </w:tcPr>
          <w:p w:rsidR="00095D42" w:rsidRPr="00D520DD" w:rsidRDefault="00095D42" w:rsidP="00095D42">
            <w:pPr>
              <w:jc w:val="center"/>
              <w:rPr>
                <w:rFonts w:ascii="Arial" w:hAnsi="Arial" w:cs="Arial"/>
                <w:b/>
                <w:bCs/>
                <w:lang w:val="ro-RO"/>
              </w:rPr>
            </w:pPr>
            <w:r w:rsidRPr="00D520DD">
              <w:rPr>
                <w:rFonts w:ascii="Arial" w:hAnsi="Arial" w:cs="Arial"/>
                <w:b/>
                <w:bCs/>
                <w:lang w:val="ro-RO"/>
              </w:rPr>
              <w:t>Explicaţii / lună</w:t>
            </w:r>
          </w:p>
        </w:tc>
        <w:tc>
          <w:tcPr>
            <w:tcW w:w="4720" w:type="dxa"/>
            <w:gridSpan w:val="3"/>
            <w:tcBorders>
              <w:top w:val="single" w:sz="8" w:space="0" w:color="auto"/>
              <w:left w:val="nil"/>
              <w:bottom w:val="nil"/>
              <w:right w:val="single" w:sz="8" w:space="0" w:color="000000"/>
            </w:tcBorders>
            <w:shd w:val="clear" w:color="000000" w:fill="99CCFF"/>
            <w:vAlign w:val="bottom"/>
            <w:hideMark/>
          </w:tcPr>
          <w:p w:rsidR="00095D42" w:rsidRPr="00D520DD" w:rsidRDefault="00095D42" w:rsidP="00095D42">
            <w:pPr>
              <w:jc w:val="center"/>
              <w:rPr>
                <w:rFonts w:ascii="Arial" w:hAnsi="Arial" w:cs="Arial"/>
                <w:b/>
                <w:bCs/>
                <w:lang w:val="ro-RO"/>
              </w:rPr>
            </w:pPr>
            <w:r w:rsidRPr="00D520DD">
              <w:rPr>
                <w:rFonts w:ascii="Arial" w:hAnsi="Arial" w:cs="Arial"/>
                <w:b/>
                <w:bCs/>
                <w:lang w:val="ro-RO"/>
              </w:rPr>
              <w:t> </w:t>
            </w:r>
          </w:p>
        </w:tc>
      </w:tr>
      <w:tr w:rsidR="00AA23A3" w:rsidRPr="00D520DD" w:rsidTr="00D520DD">
        <w:trPr>
          <w:trHeight w:val="330"/>
        </w:trPr>
        <w:tc>
          <w:tcPr>
            <w:tcW w:w="960" w:type="dxa"/>
            <w:vMerge/>
            <w:tcBorders>
              <w:top w:val="single" w:sz="8" w:space="0" w:color="auto"/>
              <w:left w:val="single" w:sz="8" w:space="0" w:color="auto"/>
              <w:bottom w:val="single" w:sz="8" w:space="0" w:color="000000"/>
              <w:right w:val="single" w:sz="8" w:space="0" w:color="auto"/>
            </w:tcBorders>
            <w:vAlign w:val="center"/>
            <w:hideMark/>
          </w:tcPr>
          <w:p w:rsidR="00095D42" w:rsidRPr="00D520DD" w:rsidRDefault="00095D42" w:rsidP="00095D42">
            <w:pPr>
              <w:rPr>
                <w:rFonts w:ascii="Arial" w:hAnsi="Arial" w:cs="Arial"/>
                <w:b/>
                <w:bCs/>
                <w:lang w:val="ro-RO"/>
              </w:rPr>
            </w:pPr>
          </w:p>
        </w:tc>
        <w:tc>
          <w:tcPr>
            <w:tcW w:w="4300" w:type="dxa"/>
            <w:vMerge/>
            <w:tcBorders>
              <w:top w:val="nil"/>
              <w:left w:val="single" w:sz="8" w:space="0" w:color="auto"/>
              <w:bottom w:val="single" w:sz="8" w:space="0" w:color="000000"/>
              <w:right w:val="single" w:sz="8" w:space="0" w:color="auto"/>
            </w:tcBorders>
            <w:vAlign w:val="center"/>
            <w:hideMark/>
          </w:tcPr>
          <w:p w:rsidR="00095D42" w:rsidRPr="00D520DD" w:rsidRDefault="00095D42" w:rsidP="00095D42">
            <w:pPr>
              <w:rPr>
                <w:rFonts w:ascii="Arial" w:hAnsi="Arial" w:cs="Arial"/>
                <w:b/>
                <w:bCs/>
                <w:lang w:val="ro-RO"/>
              </w:rPr>
            </w:pPr>
          </w:p>
        </w:tc>
        <w:tc>
          <w:tcPr>
            <w:tcW w:w="1580" w:type="dxa"/>
            <w:tcBorders>
              <w:top w:val="nil"/>
              <w:left w:val="nil"/>
              <w:bottom w:val="nil"/>
              <w:right w:val="single" w:sz="8" w:space="0" w:color="auto"/>
            </w:tcBorders>
            <w:shd w:val="clear" w:color="000000" w:fill="99CCFF"/>
            <w:vAlign w:val="bottom"/>
            <w:hideMark/>
          </w:tcPr>
          <w:p w:rsidR="00095D42" w:rsidRPr="00D520DD" w:rsidRDefault="00095D42" w:rsidP="00095D42">
            <w:pPr>
              <w:jc w:val="center"/>
              <w:rPr>
                <w:rFonts w:ascii="Arial" w:hAnsi="Arial" w:cs="Arial"/>
                <w:b/>
                <w:bCs/>
                <w:lang w:val="ro-RO"/>
              </w:rPr>
            </w:pPr>
            <w:r w:rsidRPr="00D520DD">
              <w:rPr>
                <w:rFonts w:ascii="Arial" w:hAnsi="Arial" w:cs="Arial"/>
                <w:b/>
                <w:bCs/>
                <w:lang w:val="ro-RO"/>
              </w:rPr>
              <w:t>AN 2019</w:t>
            </w:r>
          </w:p>
        </w:tc>
        <w:tc>
          <w:tcPr>
            <w:tcW w:w="1460" w:type="dxa"/>
            <w:tcBorders>
              <w:top w:val="nil"/>
              <w:left w:val="nil"/>
              <w:bottom w:val="nil"/>
              <w:right w:val="single" w:sz="8" w:space="0" w:color="auto"/>
            </w:tcBorders>
            <w:shd w:val="clear" w:color="000000" w:fill="99CCFF"/>
            <w:vAlign w:val="bottom"/>
            <w:hideMark/>
          </w:tcPr>
          <w:p w:rsidR="00095D42" w:rsidRPr="00D520DD" w:rsidRDefault="00095D42" w:rsidP="00095D42">
            <w:pPr>
              <w:jc w:val="center"/>
              <w:rPr>
                <w:rFonts w:ascii="Arial" w:hAnsi="Arial" w:cs="Arial"/>
                <w:b/>
                <w:bCs/>
                <w:lang w:val="ro-RO"/>
              </w:rPr>
            </w:pPr>
            <w:r w:rsidRPr="00D520DD">
              <w:rPr>
                <w:rFonts w:ascii="Arial" w:hAnsi="Arial" w:cs="Arial"/>
                <w:b/>
                <w:bCs/>
                <w:lang w:val="ro-RO"/>
              </w:rPr>
              <w:t>AN 2020</w:t>
            </w:r>
          </w:p>
        </w:tc>
        <w:tc>
          <w:tcPr>
            <w:tcW w:w="1680" w:type="dxa"/>
            <w:tcBorders>
              <w:top w:val="nil"/>
              <w:left w:val="nil"/>
              <w:bottom w:val="nil"/>
              <w:right w:val="single" w:sz="8" w:space="0" w:color="auto"/>
            </w:tcBorders>
            <w:shd w:val="clear" w:color="000000" w:fill="99CCFF"/>
            <w:vAlign w:val="bottom"/>
            <w:hideMark/>
          </w:tcPr>
          <w:p w:rsidR="00095D42" w:rsidRPr="00D520DD" w:rsidRDefault="00095D42" w:rsidP="00095D42">
            <w:pPr>
              <w:jc w:val="center"/>
              <w:rPr>
                <w:rFonts w:ascii="Arial" w:hAnsi="Arial" w:cs="Arial"/>
                <w:b/>
                <w:bCs/>
                <w:lang w:val="ro-RO"/>
              </w:rPr>
            </w:pPr>
            <w:r w:rsidRPr="00D520DD">
              <w:rPr>
                <w:rFonts w:ascii="Arial" w:hAnsi="Arial" w:cs="Arial"/>
                <w:b/>
                <w:bCs/>
                <w:lang w:val="ro-RO"/>
              </w:rPr>
              <w:t>AN 2021</w:t>
            </w:r>
          </w:p>
        </w:tc>
      </w:tr>
      <w:tr w:rsidR="00AA23A3" w:rsidRPr="00D520DD" w:rsidTr="00D520DD">
        <w:trPr>
          <w:trHeight w:val="330"/>
        </w:trPr>
        <w:tc>
          <w:tcPr>
            <w:tcW w:w="960" w:type="dxa"/>
            <w:tcBorders>
              <w:top w:val="nil"/>
              <w:left w:val="single" w:sz="8" w:space="0" w:color="auto"/>
              <w:bottom w:val="single" w:sz="8" w:space="0" w:color="auto"/>
              <w:right w:val="single" w:sz="8" w:space="0" w:color="auto"/>
            </w:tcBorders>
            <w:shd w:val="clear" w:color="000000" w:fill="99CCFF"/>
            <w:vAlign w:val="bottom"/>
            <w:hideMark/>
          </w:tcPr>
          <w:p w:rsidR="00095D42" w:rsidRPr="00D520DD" w:rsidRDefault="00095D42" w:rsidP="00095D42">
            <w:pPr>
              <w:jc w:val="center"/>
              <w:rPr>
                <w:rFonts w:ascii="Arial" w:hAnsi="Arial" w:cs="Arial"/>
                <w:b/>
                <w:bCs/>
                <w:lang w:val="ro-RO"/>
              </w:rPr>
            </w:pPr>
            <w:r w:rsidRPr="00D520DD">
              <w:rPr>
                <w:rFonts w:ascii="Arial" w:hAnsi="Arial" w:cs="Arial"/>
                <w:b/>
                <w:bCs/>
                <w:lang w:val="ro-RO"/>
              </w:rPr>
              <w:t>I</w:t>
            </w:r>
          </w:p>
        </w:tc>
        <w:tc>
          <w:tcPr>
            <w:tcW w:w="4300" w:type="dxa"/>
            <w:tcBorders>
              <w:top w:val="nil"/>
              <w:left w:val="nil"/>
              <w:bottom w:val="single" w:sz="8" w:space="0" w:color="auto"/>
              <w:right w:val="nil"/>
            </w:tcBorders>
            <w:shd w:val="clear" w:color="000000" w:fill="99CCFF"/>
            <w:vAlign w:val="bottom"/>
            <w:hideMark/>
          </w:tcPr>
          <w:p w:rsidR="00095D42" w:rsidRPr="00D520DD" w:rsidRDefault="00095D42" w:rsidP="00095D42">
            <w:pPr>
              <w:rPr>
                <w:rFonts w:ascii="Arial" w:hAnsi="Arial" w:cs="Arial"/>
                <w:b/>
                <w:bCs/>
                <w:lang w:val="ro-RO"/>
              </w:rPr>
            </w:pPr>
            <w:r w:rsidRPr="00D520DD">
              <w:rPr>
                <w:rFonts w:ascii="Arial" w:hAnsi="Arial" w:cs="Arial"/>
                <w:b/>
                <w:bCs/>
                <w:lang w:val="ro-RO"/>
              </w:rPr>
              <w:t>Sold iniţial disponibil (casă şi bancă)</w:t>
            </w:r>
          </w:p>
        </w:tc>
        <w:tc>
          <w:tcPr>
            <w:tcW w:w="15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95D42" w:rsidRPr="00D520DD" w:rsidRDefault="00095D42" w:rsidP="00095D42">
            <w:pPr>
              <w:jc w:val="center"/>
              <w:rPr>
                <w:rFonts w:ascii="Arial" w:hAnsi="Arial" w:cs="Arial"/>
                <w:lang w:val="ro-RO"/>
              </w:rPr>
            </w:pPr>
            <w:r w:rsidRPr="00D520DD">
              <w:rPr>
                <w:rFonts w:ascii="Arial" w:hAnsi="Arial" w:cs="Arial"/>
                <w:lang w:val="ro-RO"/>
              </w:rPr>
              <w:t>0</w:t>
            </w:r>
          </w:p>
        </w:tc>
        <w:tc>
          <w:tcPr>
            <w:tcW w:w="1460" w:type="dxa"/>
            <w:tcBorders>
              <w:top w:val="single" w:sz="4" w:space="0" w:color="auto"/>
              <w:left w:val="nil"/>
              <w:bottom w:val="single" w:sz="4" w:space="0" w:color="auto"/>
              <w:right w:val="single" w:sz="4" w:space="0" w:color="auto"/>
            </w:tcBorders>
            <w:shd w:val="clear" w:color="auto" w:fill="auto"/>
            <w:noWrap/>
            <w:vAlign w:val="bottom"/>
            <w:hideMark/>
          </w:tcPr>
          <w:p w:rsidR="00095D42" w:rsidRPr="00D520DD" w:rsidRDefault="00095D42" w:rsidP="00095D42">
            <w:pPr>
              <w:jc w:val="center"/>
              <w:rPr>
                <w:rFonts w:ascii="Arial" w:hAnsi="Arial" w:cs="Arial"/>
                <w:lang w:val="ro-RO"/>
              </w:rPr>
            </w:pPr>
            <w:r w:rsidRPr="00D520DD">
              <w:rPr>
                <w:rFonts w:ascii="Arial" w:hAnsi="Arial" w:cs="Arial"/>
                <w:lang w:val="ro-RO"/>
              </w:rPr>
              <w:t>8031</w:t>
            </w:r>
          </w:p>
        </w:tc>
        <w:tc>
          <w:tcPr>
            <w:tcW w:w="1680" w:type="dxa"/>
            <w:tcBorders>
              <w:top w:val="single" w:sz="4" w:space="0" w:color="auto"/>
              <w:left w:val="nil"/>
              <w:bottom w:val="single" w:sz="4" w:space="0" w:color="auto"/>
              <w:right w:val="single" w:sz="4" w:space="0" w:color="auto"/>
            </w:tcBorders>
            <w:shd w:val="clear" w:color="auto" w:fill="auto"/>
            <w:noWrap/>
            <w:vAlign w:val="bottom"/>
            <w:hideMark/>
          </w:tcPr>
          <w:p w:rsidR="00095D42" w:rsidRPr="00D520DD" w:rsidRDefault="00095D42" w:rsidP="00095D42">
            <w:pPr>
              <w:jc w:val="center"/>
              <w:rPr>
                <w:rFonts w:ascii="Arial" w:hAnsi="Arial" w:cs="Arial"/>
                <w:lang w:val="ro-RO"/>
              </w:rPr>
            </w:pPr>
            <w:r w:rsidRPr="00D520DD">
              <w:rPr>
                <w:rFonts w:ascii="Arial" w:hAnsi="Arial" w:cs="Arial"/>
                <w:lang w:val="ro-RO"/>
              </w:rPr>
              <w:t>11631</w:t>
            </w:r>
          </w:p>
        </w:tc>
      </w:tr>
      <w:tr w:rsidR="00AA23A3" w:rsidRPr="00D520DD" w:rsidTr="00D520DD">
        <w:trPr>
          <w:trHeight w:val="330"/>
        </w:trPr>
        <w:tc>
          <w:tcPr>
            <w:tcW w:w="960" w:type="dxa"/>
            <w:tcBorders>
              <w:top w:val="nil"/>
              <w:left w:val="single" w:sz="8" w:space="0" w:color="auto"/>
              <w:bottom w:val="single" w:sz="8" w:space="0" w:color="auto"/>
              <w:right w:val="single" w:sz="8" w:space="0" w:color="auto"/>
            </w:tcBorders>
            <w:shd w:val="clear" w:color="000000" w:fill="99CCFF"/>
            <w:vAlign w:val="bottom"/>
            <w:hideMark/>
          </w:tcPr>
          <w:p w:rsidR="00095D42" w:rsidRPr="00D520DD" w:rsidRDefault="00095D42" w:rsidP="00095D42">
            <w:pPr>
              <w:jc w:val="center"/>
              <w:rPr>
                <w:rFonts w:ascii="Arial" w:hAnsi="Arial" w:cs="Arial"/>
                <w:b/>
                <w:bCs/>
                <w:lang w:val="ro-RO"/>
              </w:rPr>
            </w:pPr>
            <w:r w:rsidRPr="00D520DD">
              <w:rPr>
                <w:rFonts w:ascii="Arial" w:hAnsi="Arial" w:cs="Arial"/>
                <w:b/>
                <w:bCs/>
                <w:lang w:val="ro-RO"/>
              </w:rPr>
              <w:t>A</w:t>
            </w:r>
          </w:p>
        </w:tc>
        <w:tc>
          <w:tcPr>
            <w:tcW w:w="4300" w:type="dxa"/>
            <w:tcBorders>
              <w:top w:val="nil"/>
              <w:left w:val="nil"/>
              <w:bottom w:val="single" w:sz="8" w:space="0" w:color="auto"/>
              <w:right w:val="nil"/>
            </w:tcBorders>
            <w:shd w:val="clear" w:color="000000" w:fill="99CCFF"/>
            <w:vAlign w:val="bottom"/>
            <w:hideMark/>
          </w:tcPr>
          <w:p w:rsidR="00095D42" w:rsidRPr="00D520DD" w:rsidRDefault="00095D42" w:rsidP="00095D42">
            <w:pPr>
              <w:rPr>
                <w:rFonts w:ascii="Arial" w:hAnsi="Arial" w:cs="Arial"/>
                <w:b/>
                <w:bCs/>
                <w:lang w:val="ro-RO"/>
              </w:rPr>
            </w:pPr>
            <w:r w:rsidRPr="00D520DD">
              <w:rPr>
                <w:rFonts w:ascii="Arial" w:hAnsi="Arial" w:cs="Arial"/>
                <w:b/>
                <w:bCs/>
                <w:lang w:val="ro-RO"/>
              </w:rPr>
              <w:t>Intrări de lichidităţi (1+2+3+4)</w:t>
            </w:r>
          </w:p>
        </w:tc>
        <w:tc>
          <w:tcPr>
            <w:tcW w:w="1580" w:type="dxa"/>
            <w:tcBorders>
              <w:top w:val="nil"/>
              <w:left w:val="single" w:sz="4" w:space="0" w:color="auto"/>
              <w:bottom w:val="single" w:sz="4" w:space="0" w:color="auto"/>
              <w:right w:val="single" w:sz="4" w:space="0" w:color="auto"/>
            </w:tcBorders>
            <w:shd w:val="clear" w:color="auto" w:fill="auto"/>
            <w:noWrap/>
            <w:vAlign w:val="bottom"/>
            <w:hideMark/>
          </w:tcPr>
          <w:p w:rsidR="00095D42" w:rsidRPr="00D520DD" w:rsidRDefault="00095D42" w:rsidP="00095D42">
            <w:pPr>
              <w:jc w:val="center"/>
              <w:rPr>
                <w:rFonts w:ascii="Arial" w:hAnsi="Arial" w:cs="Arial"/>
                <w:lang w:val="ro-RO"/>
              </w:rPr>
            </w:pPr>
            <w:r w:rsidRPr="00D520DD">
              <w:rPr>
                <w:rFonts w:ascii="Arial" w:hAnsi="Arial" w:cs="Arial"/>
                <w:lang w:val="ro-RO"/>
              </w:rPr>
              <w:t>206900</w:t>
            </w:r>
          </w:p>
        </w:tc>
        <w:tc>
          <w:tcPr>
            <w:tcW w:w="1460" w:type="dxa"/>
            <w:tcBorders>
              <w:top w:val="nil"/>
              <w:left w:val="nil"/>
              <w:bottom w:val="single" w:sz="4" w:space="0" w:color="auto"/>
              <w:right w:val="single" w:sz="4" w:space="0" w:color="auto"/>
            </w:tcBorders>
            <w:shd w:val="clear" w:color="auto" w:fill="auto"/>
            <w:noWrap/>
            <w:vAlign w:val="bottom"/>
            <w:hideMark/>
          </w:tcPr>
          <w:p w:rsidR="00095D42" w:rsidRPr="00D520DD" w:rsidRDefault="00095D42" w:rsidP="00095D42">
            <w:pPr>
              <w:jc w:val="center"/>
              <w:rPr>
                <w:rFonts w:ascii="Arial" w:hAnsi="Arial" w:cs="Arial"/>
                <w:lang w:val="ro-RO"/>
              </w:rPr>
            </w:pPr>
            <w:r w:rsidRPr="00D520DD">
              <w:rPr>
                <w:rFonts w:ascii="Arial" w:hAnsi="Arial" w:cs="Arial"/>
                <w:lang w:val="ro-RO"/>
              </w:rPr>
              <w:t>70000</w:t>
            </w:r>
          </w:p>
        </w:tc>
        <w:tc>
          <w:tcPr>
            <w:tcW w:w="1680" w:type="dxa"/>
            <w:tcBorders>
              <w:top w:val="nil"/>
              <w:left w:val="nil"/>
              <w:bottom w:val="single" w:sz="4" w:space="0" w:color="auto"/>
              <w:right w:val="single" w:sz="4" w:space="0" w:color="auto"/>
            </w:tcBorders>
            <w:shd w:val="clear" w:color="auto" w:fill="auto"/>
            <w:noWrap/>
            <w:vAlign w:val="bottom"/>
            <w:hideMark/>
          </w:tcPr>
          <w:p w:rsidR="00095D42" w:rsidRPr="00D520DD" w:rsidRDefault="00095D42" w:rsidP="00095D42">
            <w:pPr>
              <w:jc w:val="center"/>
              <w:rPr>
                <w:rFonts w:ascii="Arial" w:hAnsi="Arial" w:cs="Arial"/>
                <w:lang w:val="ro-RO"/>
              </w:rPr>
            </w:pPr>
            <w:r w:rsidRPr="00D520DD">
              <w:rPr>
                <w:rFonts w:ascii="Arial" w:hAnsi="Arial" w:cs="Arial"/>
                <w:lang w:val="ro-RO"/>
              </w:rPr>
              <w:t>95000</w:t>
            </w:r>
          </w:p>
        </w:tc>
      </w:tr>
      <w:tr w:rsidR="00AA23A3" w:rsidRPr="00D520DD" w:rsidTr="00D520DD">
        <w:trPr>
          <w:trHeight w:val="330"/>
        </w:trPr>
        <w:tc>
          <w:tcPr>
            <w:tcW w:w="960" w:type="dxa"/>
            <w:tcBorders>
              <w:top w:val="nil"/>
              <w:left w:val="single" w:sz="8" w:space="0" w:color="auto"/>
              <w:bottom w:val="single" w:sz="8" w:space="0" w:color="auto"/>
              <w:right w:val="single" w:sz="8" w:space="0" w:color="auto"/>
            </w:tcBorders>
            <w:shd w:val="clear" w:color="auto" w:fill="auto"/>
            <w:vAlign w:val="bottom"/>
            <w:hideMark/>
          </w:tcPr>
          <w:p w:rsidR="00095D42" w:rsidRPr="00D520DD" w:rsidRDefault="00095D42" w:rsidP="00095D42">
            <w:pPr>
              <w:jc w:val="center"/>
              <w:rPr>
                <w:rFonts w:ascii="Arial" w:hAnsi="Arial" w:cs="Arial"/>
                <w:b/>
                <w:bCs/>
                <w:lang w:val="ro-RO"/>
              </w:rPr>
            </w:pPr>
            <w:r w:rsidRPr="00D520DD">
              <w:rPr>
                <w:rFonts w:ascii="Arial" w:hAnsi="Arial" w:cs="Arial"/>
                <w:b/>
                <w:bCs/>
                <w:lang w:val="ro-RO"/>
              </w:rPr>
              <w:t>1</w:t>
            </w:r>
          </w:p>
        </w:tc>
        <w:tc>
          <w:tcPr>
            <w:tcW w:w="4300" w:type="dxa"/>
            <w:tcBorders>
              <w:top w:val="nil"/>
              <w:left w:val="nil"/>
              <w:bottom w:val="single" w:sz="8" w:space="0" w:color="auto"/>
              <w:right w:val="nil"/>
            </w:tcBorders>
            <w:shd w:val="clear" w:color="auto" w:fill="auto"/>
            <w:vAlign w:val="bottom"/>
            <w:hideMark/>
          </w:tcPr>
          <w:p w:rsidR="00095D42" w:rsidRPr="00D520DD" w:rsidRDefault="00095D42" w:rsidP="00095D42">
            <w:pPr>
              <w:rPr>
                <w:rFonts w:ascii="Arial" w:hAnsi="Arial" w:cs="Arial"/>
                <w:lang w:val="ro-RO"/>
              </w:rPr>
            </w:pPr>
            <w:r w:rsidRPr="00D520DD">
              <w:rPr>
                <w:rFonts w:ascii="Arial" w:hAnsi="Arial" w:cs="Arial"/>
                <w:lang w:val="ro-RO"/>
              </w:rPr>
              <w:t>din vânzări</w:t>
            </w:r>
          </w:p>
        </w:tc>
        <w:tc>
          <w:tcPr>
            <w:tcW w:w="1580" w:type="dxa"/>
            <w:tcBorders>
              <w:top w:val="nil"/>
              <w:left w:val="single" w:sz="4" w:space="0" w:color="auto"/>
              <w:bottom w:val="single" w:sz="4" w:space="0" w:color="auto"/>
              <w:right w:val="single" w:sz="4" w:space="0" w:color="auto"/>
            </w:tcBorders>
            <w:shd w:val="clear" w:color="auto" w:fill="auto"/>
            <w:noWrap/>
            <w:vAlign w:val="bottom"/>
            <w:hideMark/>
          </w:tcPr>
          <w:p w:rsidR="00095D42" w:rsidRPr="00D520DD" w:rsidRDefault="00095D42" w:rsidP="00095D42">
            <w:pPr>
              <w:jc w:val="center"/>
              <w:rPr>
                <w:rFonts w:ascii="Arial" w:hAnsi="Arial" w:cs="Arial"/>
                <w:lang w:val="ro-RO"/>
              </w:rPr>
            </w:pPr>
            <w:r w:rsidRPr="00D520DD">
              <w:rPr>
                <w:rFonts w:ascii="Arial" w:hAnsi="Arial" w:cs="Arial"/>
                <w:lang w:val="ro-RO"/>
              </w:rPr>
              <w:t>36900</w:t>
            </w:r>
          </w:p>
        </w:tc>
        <w:tc>
          <w:tcPr>
            <w:tcW w:w="1460" w:type="dxa"/>
            <w:tcBorders>
              <w:top w:val="nil"/>
              <w:left w:val="nil"/>
              <w:bottom w:val="single" w:sz="4" w:space="0" w:color="auto"/>
              <w:right w:val="single" w:sz="4" w:space="0" w:color="auto"/>
            </w:tcBorders>
            <w:shd w:val="clear" w:color="auto" w:fill="auto"/>
            <w:hideMark/>
          </w:tcPr>
          <w:p w:rsidR="00095D42" w:rsidRPr="00D520DD" w:rsidRDefault="00095D42" w:rsidP="00095D42">
            <w:pPr>
              <w:jc w:val="center"/>
              <w:rPr>
                <w:rFonts w:ascii="Arial" w:hAnsi="Arial" w:cs="Arial"/>
                <w:lang w:val="ro-RO"/>
              </w:rPr>
            </w:pPr>
            <w:r w:rsidRPr="00D520DD">
              <w:rPr>
                <w:rFonts w:ascii="Arial" w:hAnsi="Arial" w:cs="Arial"/>
                <w:lang w:val="ro-RO"/>
              </w:rPr>
              <w:t>70000</w:t>
            </w:r>
          </w:p>
        </w:tc>
        <w:tc>
          <w:tcPr>
            <w:tcW w:w="1680" w:type="dxa"/>
            <w:tcBorders>
              <w:top w:val="nil"/>
              <w:left w:val="nil"/>
              <w:bottom w:val="single" w:sz="4" w:space="0" w:color="auto"/>
              <w:right w:val="single" w:sz="4" w:space="0" w:color="auto"/>
            </w:tcBorders>
            <w:shd w:val="clear" w:color="auto" w:fill="auto"/>
            <w:hideMark/>
          </w:tcPr>
          <w:p w:rsidR="00095D42" w:rsidRPr="00D520DD" w:rsidRDefault="00095D42" w:rsidP="00095D42">
            <w:pPr>
              <w:jc w:val="center"/>
              <w:rPr>
                <w:rFonts w:ascii="Arial" w:hAnsi="Arial" w:cs="Arial"/>
                <w:lang w:val="ro-RO"/>
              </w:rPr>
            </w:pPr>
            <w:r w:rsidRPr="00D520DD">
              <w:rPr>
                <w:rFonts w:ascii="Arial" w:hAnsi="Arial" w:cs="Arial"/>
                <w:lang w:val="ro-RO"/>
              </w:rPr>
              <w:t>95000</w:t>
            </w:r>
          </w:p>
        </w:tc>
      </w:tr>
      <w:tr w:rsidR="00AA23A3" w:rsidRPr="00D520DD" w:rsidTr="00D520DD">
        <w:trPr>
          <w:trHeight w:val="330"/>
        </w:trPr>
        <w:tc>
          <w:tcPr>
            <w:tcW w:w="960" w:type="dxa"/>
            <w:tcBorders>
              <w:top w:val="nil"/>
              <w:left w:val="single" w:sz="8" w:space="0" w:color="auto"/>
              <w:bottom w:val="single" w:sz="8" w:space="0" w:color="auto"/>
              <w:right w:val="single" w:sz="8" w:space="0" w:color="auto"/>
            </w:tcBorders>
            <w:shd w:val="clear" w:color="auto" w:fill="auto"/>
            <w:vAlign w:val="bottom"/>
            <w:hideMark/>
          </w:tcPr>
          <w:p w:rsidR="00095D42" w:rsidRPr="00D520DD" w:rsidRDefault="00095D42" w:rsidP="00095D42">
            <w:pPr>
              <w:jc w:val="center"/>
              <w:rPr>
                <w:rFonts w:ascii="Arial" w:hAnsi="Arial" w:cs="Arial"/>
                <w:b/>
                <w:bCs/>
                <w:lang w:val="ro-RO"/>
              </w:rPr>
            </w:pPr>
            <w:r w:rsidRPr="00D520DD">
              <w:rPr>
                <w:rFonts w:ascii="Arial" w:hAnsi="Arial" w:cs="Arial"/>
                <w:b/>
                <w:bCs/>
                <w:lang w:val="ro-RO"/>
              </w:rPr>
              <w:t>2</w:t>
            </w:r>
          </w:p>
        </w:tc>
        <w:tc>
          <w:tcPr>
            <w:tcW w:w="4300" w:type="dxa"/>
            <w:tcBorders>
              <w:top w:val="nil"/>
              <w:left w:val="nil"/>
              <w:bottom w:val="single" w:sz="8" w:space="0" w:color="auto"/>
              <w:right w:val="nil"/>
            </w:tcBorders>
            <w:shd w:val="clear" w:color="auto" w:fill="auto"/>
            <w:vAlign w:val="bottom"/>
            <w:hideMark/>
          </w:tcPr>
          <w:p w:rsidR="00095D42" w:rsidRPr="00D520DD" w:rsidRDefault="00095D42" w:rsidP="00095D42">
            <w:pPr>
              <w:rPr>
                <w:rFonts w:ascii="Arial" w:hAnsi="Arial" w:cs="Arial"/>
                <w:lang w:val="ro-RO"/>
              </w:rPr>
            </w:pPr>
            <w:r w:rsidRPr="00D520DD">
              <w:rPr>
                <w:rFonts w:ascii="Arial" w:hAnsi="Arial" w:cs="Arial"/>
                <w:lang w:val="ro-RO"/>
              </w:rPr>
              <w:t>din credite primite</w:t>
            </w:r>
          </w:p>
        </w:tc>
        <w:tc>
          <w:tcPr>
            <w:tcW w:w="1580" w:type="dxa"/>
            <w:tcBorders>
              <w:top w:val="nil"/>
              <w:left w:val="single" w:sz="4" w:space="0" w:color="auto"/>
              <w:bottom w:val="single" w:sz="4" w:space="0" w:color="auto"/>
              <w:right w:val="single" w:sz="4" w:space="0" w:color="auto"/>
            </w:tcBorders>
            <w:shd w:val="clear" w:color="auto" w:fill="auto"/>
            <w:noWrap/>
            <w:vAlign w:val="bottom"/>
            <w:hideMark/>
          </w:tcPr>
          <w:p w:rsidR="00095D42" w:rsidRPr="00D520DD" w:rsidRDefault="00095D42" w:rsidP="00095D42">
            <w:pPr>
              <w:jc w:val="center"/>
              <w:rPr>
                <w:rFonts w:ascii="Arial" w:hAnsi="Arial" w:cs="Arial"/>
                <w:lang w:val="ro-RO"/>
              </w:rPr>
            </w:pPr>
            <w:r w:rsidRPr="00D520DD">
              <w:rPr>
                <w:rFonts w:ascii="Arial" w:hAnsi="Arial" w:cs="Arial"/>
                <w:lang w:val="ro-RO"/>
              </w:rPr>
              <w:t>0</w:t>
            </w:r>
          </w:p>
        </w:tc>
        <w:tc>
          <w:tcPr>
            <w:tcW w:w="1460" w:type="dxa"/>
            <w:tcBorders>
              <w:top w:val="nil"/>
              <w:left w:val="nil"/>
              <w:bottom w:val="single" w:sz="4" w:space="0" w:color="auto"/>
              <w:right w:val="single" w:sz="4" w:space="0" w:color="auto"/>
            </w:tcBorders>
            <w:shd w:val="clear" w:color="auto" w:fill="auto"/>
            <w:noWrap/>
            <w:vAlign w:val="bottom"/>
            <w:hideMark/>
          </w:tcPr>
          <w:p w:rsidR="00095D42" w:rsidRPr="00D520DD" w:rsidRDefault="00095D42" w:rsidP="00095D42">
            <w:pPr>
              <w:jc w:val="center"/>
              <w:rPr>
                <w:rFonts w:ascii="Arial" w:hAnsi="Arial" w:cs="Arial"/>
                <w:lang w:val="ro-RO"/>
              </w:rPr>
            </w:pPr>
            <w:r w:rsidRPr="00D520DD">
              <w:rPr>
                <w:rFonts w:ascii="Arial" w:hAnsi="Arial" w:cs="Arial"/>
                <w:lang w:val="ro-RO"/>
              </w:rPr>
              <w:t>0</w:t>
            </w:r>
          </w:p>
        </w:tc>
        <w:tc>
          <w:tcPr>
            <w:tcW w:w="1680" w:type="dxa"/>
            <w:tcBorders>
              <w:top w:val="nil"/>
              <w:left w:val="nil"/>
              <w:bottom w:val="single" w:sz="4" w:space="0" w:color="auto"/>
              <w:right w:val="single" w:sz="4" w:space="0" w:color="auto"/>
            </w:tcBorders>
            <w:shd w:val="clear" w:color="auto" w:fill="auto"/>
            <w:noWrap/>
            <w:vAlign w:val="bottom"/>
            <w:hideMark/>
          </w:tcPr>
          <w:p w:rsidR="00095D42" w:rsidRPr="00D520DD" w:rsidRDefault="00095D42" w:rsidP="00095D42">
            <w:pPr>
              <w:jc w:val="center"/>
              <w:rPr>
                <w:rFonts w:ascii="Arial" w:hAnsi="Arial" w:cs="Arial"/>
                <w:lang w:val="ro-RO"/>
              </w:rPr>
            </w:pPr>
            <w:r w:rsidRPr="00D520DD">
              <w:rPr>
                <w:rFonts w:ascii="Arial" w:hAnsi="Arial" w:cs="Arial"/>
                <w:lang w:val="ro-RO"/>
              </w:rPr>
              <w:t>0</w:t>
            </w:r>
          </w:p>
        </w:tc>
      </w:tr>
      <w:tr w:rsidR="00AA23A3" w:rsidRPr="00D520DD" w:rsidTr="00D520DD">
        <w:trPr>
          <w:trHeight w:val="330"/>
        </w:trPr>
        <w:tc>
          <w:tcPr>
            <w:tcW w:w="960" w:type="dxa"/>
            <w:tcBorders>
              <w:top w:val="nil"/>
              <w:left w:val="single" w:sz="8" w:space="0" w:color="auto"/>
              <w:bottom w:val="single" w:sz="8" w:space="0" w:color="auto"/>
              <w:right w:val="single" w:sz="8" w:space="0" w:color="auto"/>
            </w:tcBorders>
            <w:shd w:val="clear" w:color="auto" w:fill="auto"/>
            <w:vAlign w:val="bottom"/>
            <w:hideMark/>
          </w:tcPr>
          <w:p w:rsidR="00095D42" w:rsidRPr="00D520DD" w:rsidRDefault="00095D42" w:rsidP="00095D42">
            <w:pPr>
              <w:jc w:val="center"/>
              <w:rPr>
                <w:rFonts w:ascii="Arial" w:hAnsi="Arial" w:cs="Arial"/>
                <w:b/>
                <w:bCs/>
                <w:lang w:val="ro-RO"/>
              </w:rPr>
            </w:pPr>
            <w:r w:rsidRPr="00D520DD">
              <w:rPr>
                <w:rFonts w:ascii="Arial" w:hAnsi="Arial" w:cs="Arial"/>
                <w:b/>
                <w:bCs/>
                <w:lang w:val="ro-RO"/>
              </w:rPr>
              <w:t>3</w:t>
            </w:r>
          </w:p>
        </w:tc>
        <w:tc>
          <w:tcPr>
            <w:tcW w:w="4300" w:type="dxa"/>
            <w:tcBorders>
              <w:top w:val="nil"/>
              <w:left w:val="nil"/>
              <w:bottom w:val="single" w:sz="8" w:space="0" w:color="auto"/>
              <w:right w:val="nil"/>
            </w:tcBorders>
            <w:shd w:val="clear" w:color="auto" w:fill="auto"/>
            <w:vAlign w:val="bottom"/>
            <w:hideMark/>
          </w:tcPr>
          <w:p w:rsidR="00095D42" w:rsidRPr="00D520DD" w:rsidRDefault="00095D42" w:rsidP="00095D42">
            <w:pPr>
              <w:rPr>
                <w:rFonts w:ascii="Arial" w:hAnsi="Arial" w:cs="Arial"/>
                <w:lang w:val="ro-RO"/>
              </w:rPr>
            </w:pPr>
            <w:r w:rsidRPr="00D520DD">
              <w:rPr>
                <w:rFonts w:ascii="Arial" w:hAnsi="Arial" w:cs="Arial"/>
                <w:lang w:val="ro-RO"/>
              </w:rPr>
              <w:t>alte intrări de numerar (aport propriu, etc.)</w:t>
            </w:r>
          </w:p>
        </w:tc>
        <w:tc>
          <w:tcPr>
            <w:tcW w:w="15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95D42" w:rsidRPr="00D520DD" w:rsidRDefault="00095D42" w:rsidP="00095D42">
            <w:pPr>
              <w:jc w:val="center"/>
              <w:rPr>
                <w:rFonts w:ascii="Arial" w:hAnsi="Arial" w:cs="Arial"/>
                <w:lang w:val="ro-RO"/>
              </w:rPr>
            </w:pPr>
            <w:r w:rsidRPr="00D520DD">
              <w:rPr>
                <w:rFonts w:ascii="Arial" w:hAnsi="Arial" w:cs="Arial"/>
                <w:lang w:val="ro-RO"/>
              </w:rPr>
              <w:t>10000</w:t>
            </w:r>
          </w:p>
        </w:tc>
        <w:tc>
          <w:tcPr>
            <w:tcW w:w="1460" w:type="dxa"/>
            <w:tcBorders>
              <w:top w:val="single" w:sz="4" w:space="0" w:color="auto"/>
              <w:left w:val="nil"/>
              <w:bottom w:val="single" w:sz="4" w:space="0" w:color="auto"/>
              <w:right w:val="single" w:sz="4" w:space="0" w:color="auto"/>
            </w:tcBorders>
            <w:shd w:val="clear" w:color="auto" w:fill="auto"/>
            <w:noWrap/>
            <w:vAlign w:val="bottom"/>
            <w:hideMark/>
          </w:tcPr>
          <w:p w:rsidR="00095D42" w:rsidRPr="00D520DD" w:rsidRDefault="00095D42" w:rsidP="00095D42">
            <w:pPr>
              <w:jc w:val="center"/>
              <w:rPr>
                <w:rFonts w:ascii="Arial" w:hAnsi="Arial" w:cs="Arial"/>
                <w:lang w:val="ro-RO"/>
              </w:rPr>
            </w:pPr>
            <w:r w:rsidRPr="00D520DD">
              <w:rPr>
                <w:rFonts w:ascii="Arial" w:hAnsi="Arial" w:cs="Arial"/>
                <w:lang w:val="ro-RO"/>
              </w:rPr>
              <w:t>0</w:t>
            </w:r>
          </w:p>
        </w:tc>
        <w:tc>
          <w:tcPr>
            <w:tcW w:w="1680" w:type="dxa"/>
            <w:tcBorders>
              <w:top w:val="single" w:sz="4" w:space="0" w:color="auto"/>
              <w:left w:val="nil"/>
              <w:bottom w:val="single" w:sz="4" w:space="0" w:color="auto"/>
              <w:right w:val="single" w:sz="4" w:space="0" w:color="auto"/>
            </w:tcBorders>
            <w:shd w:val="clear" w:color="auto" w:fill="auto"/>
            <w:noWrap/>
            <w:vAlign w:val="bottom"/>
            <w:hideMark/>
          </w:tcPr>
          <w:p w:rsidR="00095D42" w:rsidRPr="00D520DD" w:rsidRDefault="00095D42" w:rsidP="00095D42">
            <w:pPr>
              <w:jc w:val="center"/>
              <w:rPr>
                <w:rFonts w:ascii="Arial" w:hAnsi="Arial" w:cs="Arial"/>
                <w:lang w:val="ro-RO"/>
              </w:rPr>
            </w:pPr>
            <w:r w:rsidRPr="00D520DD">
              <w:rPr>
                <w:rFonts w:ascii="Arial" w:hAnsi="Arial" w:cs="Arial"/>
                <w:lang w:val="ro-RO"/>
              </w:rPr>
              <w:t>0</w:t>
            </w:r>
          </w:p>
        </w:tc>
      </w:tr>
      <w:tr w:rsidR="00AA23A3" w:rsidRPr="00D520DD" w:rsidTr="00D520DD">
        <w:trPr>
          <w:trHeight w:val="330"/>
        </w:trPr>
        <w:tc>
          <w:tcPr>
            <w:tcW w:w="960" w:type="dxa"/>
            <w:tcBorders>
              <w:top w:val="nil"/>
              <w:left w:val="single" w:sz="8" w:space="0" w:color="auto"/>
              <w:bottom w:val="single" w:sz="8" w:space="0" w:color="auto"/>
              <w:right w:val="single" w:sz="8" w:space="0" w:color="auto"/>
            </w:tcBorders>
            <w:shd w:val="clear" w:color="auto" w:fill="auto"/>
            <w:vAlign w:val="bottom"/>
            <w:hideMark/>
          </w:tcPr>
          <w:p w:rsidR="00095D42" w:rsidRPr="00D520DD" w:rsidRDefault="00095D42" w:rsidP="00095D42">
            <w:pPr>
              <w:jc w:val="center"/>
              <w:rPr>
                <w:rFonts w:ascii="Arial" w:hAnsi="Arial" w:cs="Arial"/>
                <w:b/>
                <w:bCs/>
                <w:lang w:val="ro-RO"/>
              </w:rPr>
            </w:pPr>
            <w:r w:rsidRPr="00D520DD">
              <w:rPr>
                <w:rFonts w:ascii="Arial" w:hAnsi="Arial" w:cs="Arial"/>
                <w:b/>
                <w:bCs/>
                <w:lang w:val="ro-RO"/>
              </w:rPr>
              <w:t>4</w:t>
            </w:r>
          </w:p>
        </w:tc>
        <w:tc>
          <w:tcPr>
            <w:tcW w:w="4300" w:type="dxa"/>
            <w:tcBorders>
              <w:top w:val="nil"/>
              <w:left w:val="nil"/>
              <w:bottom w:val="single" w:sz="8" w:space="0" w:color="auto"/>
              <w:right w:val="nil"/>
            </w:tcBorders>
            <w:shd w:val="clear" w:color="auto" w:fill="auto"/>
            <w:vAlign w:val="bottom"/>
            <w:hideMark/>
          </w:tcPr>
          <w:p w:rsidR="00095D42" w:rsidRPr="00D520DD" w:rsidRDefault="00095D42" w:rsidP="00095D42">
            <w:pPr>
              <w:rPr>
                <w:rFonts w:ascii="Arial" w:hAnsi="Arial" w:cs="Arial"/>
                <w:b/>
                <w:bCs/>
                <w:lang w:val="ro-RO"/>
              </w:rPr>
            </w:pPr>
            <w:r w:rsidRPr="00D520DD">
              <w:rPr>
                <w:rFonts w:ascii="Arial" w:hAnsi="Arial" w:cs="Arial"/>
                <w:b/>
                <w:bCs/>
                <w:lang w:val="ro-RO"/>
              </w:rPr>
              <w:t>Subvenție schema de minimis</w:t>
            </w:r>
          </w:p>
        </w:tc>
        <w:tc>
          <w:tcPr>
            <w:tcW w:w="1580" w:type="dxa"/>
            <w:tcBorders>
              <w:top w:val="nil"/>
              <w:left w:val="single" w:sz="4" w:space="0" w:color="auto"/>
              <w:bottom w:val="single" w:sz="4" w:space="0" w:color="auto"/>
              <w:right w:val="single" w:sz="4" w:space="0" w:color="auto"/>
            </w:tcBorders>
            <w:shd w:val="clear" w:color="auto" w:fill="auto"/>
            <w:noWrap/>
            <w:vAlign w:val="bottom"/>
            <w:hideMark/>
          </w:tcPr>
          <w:p w:rsidR="00095D42" w:rsidRPr="00D520DD" w:rsidRDefault="00095D42" w:rsidP="00095D42">
            <w:pPr>
              <w:jc w:val="center"/>
              <w:rPr>
                <w:rFonts w:ascii="Arial" w:hAnsi="Arial" w:cs="Arial"/>
                <w:lang w:val="ro-RO"/>
              </w:rPr>
            </w:pPr>
            <w:r w:rsidRPr="00D520DD">
              <w:rPr>
                <w:rFonts w:ascii="Arial" w:hAnsi="Arial" w:cs="Arial"/>
                <w:lang w:val="ro-RO"/>
              </w:rPr>
              <w:t>120000</w:t>
            </w:r>
          </w:p>
        </w:tc>
        <w:tc>
          <w:tcPr>
            <w:tcW w:w="1460" w:type="dxa"/>
            <w:tcBorders>
              <w:top w:val="nil"/>
              <w:left w:val="nil"/>
              <w:bottom w:val="single" w:sz="4" w:space="0" w:color="auto"/>
              <w:right w:val="single" w:sz="4" w:space="0" w:color="auto"/>
            </w:tcBorders>
            <w:shd w:val="clear" w:color="auto" w:fill="auto"/>
            <w:noWrap/>
            <w:vAlign w:val="bottom"/>
            <w:hideMark/>
          </w:tcPr>
          <w:p w:rsidR="00095D42" w:rsidRPr="00D520DD" w:rsidRDefault="00095D42" w:rsidP="00095D42">
            <w:pPr>
              <w:jc w:val="center"/>
              <w:rPr>
                <w:rFonts w:ascii="Arial" w:hAnsi="Arial" w:cs="Arial"/>
                <w:lang w:val="ro-RO"/>
              </w:rPr>
            </w:pPr>
            <w:r w:rsidRPr="00D520DD">
              <w:rPr>
                <w:rFonts w:ascii="Arial" w:hAnsi="Arial" w:cs="Arial"/>
                <w:lang w:val="ro-RO"/>
              </w:rPr>
              <w:t>40000</w:t>
            </w:r>
          </w:p>
        </w:tc>
        <w:tc>
          <w:tcPr>
            <w:tcW w:w="1680" w:type="dxa"/>
            <w:tcBorders>
              <w:top w:val="nil"/>
              <w:left w:val="nil"/>
              <w:bottom w:val="single" w:sz="4" w:space="0" w:color="auto"/>
              <w:right w:val="single" w:sz="4" w:space="0" w:color="auto"/>
            </w:tcBorders>
            <w:shd w:val="clear" w:color="auto" w:fill="auto"/>
            <w:noWrap/>
            <w:vAlign w:val="bottom"/>
            <w:hideMark/>
          </w:tcPr>
          <w:p w:rsidR="00095D42" w:rsidRPr="00D520DD" w:rsidRDefault="00095D42" w:rsidP="00095D42">
            <w:pPr>
              <w:jc w:val="center"/>
              <w:rPr>
                <w:rFonts w:ascii="Arial" w:hAnsi="Arial" w:cs="Arial"/>
                <w:lang w:val="ro-RO"/>
              </w:rPr>
            </w:pPr>
            <w:r w:rsidRPr="00D520DD">
              <w:rPr>
                <w:rFonts w:ascii="Arial" w:hAnsi="Arial" w:cs="Arial"/>
                <w:lang w:val="ro-RO"/>
              </w:rPr>
              <w:t>0</w:t>
            </w:r>
          </w:p>
        </w:tc>
      </w:tr>
      <w:tr w:rsidR="00AA23A3" w:rsidRPr="00D520DD" w:rsidTr="00D520DD">
        <w:trPr>
          <w:trHeight w:val="330"/>
        </w:trPr>
        <w:tc>
          <w:tcPr>
            <w:tcW w:w="960" w:type="dxa"/>
            <w:tcBorders>
              <w:top w:val="nil"/>
              <w:left w:val="single" w:sz="8" w:space="0" w:color="auto"/>
              <w:bottom w:val="nil"/>
              <w:right w:val="single" w:sz="8" w:space="0" w:color="auto"/>
            </w:tcBorders>
            <w:shd w:val="clear" w:color="000000" w:fill="99CCFF"/>
            <w:vAlign w:val="bottom"/>
            <w:hideMark/>
          </w:tcPr>
          <w:p w:rsidR="00095D42" w:rsidRPr="00D520DD" w:rsidRDefault="00095D42" w:rsidP="00095D42">
            <w:pPr>
              <w:jc w:val="center"/>
              <w:rPr>
                <w:rFonts w:ascii="Arial" w:hAnsi="Arial" w:cs="Arial"/>
                <w:b/>
                <w:bCs/>
                <w:lang w:val="ro-RO"/>
              </w:rPr>
            </w:pPr>
            <w:r w:rsidRPr="00D520DD">
              <w:rPr>
                <w:rFonts w:ascii="Arial" w:hAnsi="Arial" w:cs="Arial"/>
                <w:b/>
                <w:bCs/>
                <w:lang w:val="ro-RO"/>
              </w:rPr>
              <w:t> </w:t>
            </w:r>
          </w:p>
        </w:tc>
        <w:tc>
          <w:tcPr>
            <w:tcW w:w="4300" w:type="dxa"/>
            <w:tcBorders>
              <w:top w:val="nil"/>
              <w:left w:val="nil"/>
              <w:bottom w:val="nil"/>
              <w:right w:val="nil"/>
            </w:tcBorders>
            <w:shd w:val="clear" w:color="000000" w:fill="99CCFF"/>
            <w:vAlign w:val="bottom"/>
            <w:hideMark/>
          </w:tcPr>
          <w:p w:rsidR="00095D42" w:rsidRPr="00D520DD" w:rsidRDefault="00095D42" w:rsidP="00095D42">
            <w:pPr>
              <w:rPr>
                <w:rFonts w:ascii="Arial" w:hAnsi="Arial" w:cs="Arial"/>
                <w:b/>
                <w:bCs/>
                <w:lang w:val="ro-RO"/>
              </w:rPr>
            </w:pPr>
            <w:r w:rsidRPr="00D520DD">
              <w:rPr>
                <w:rFonts w:ascii="Arial" w:hAnsi="Arial" w:cs="Arial"/>
                <w:b/>
                <w:bCs/>
                <w:lang w:val="ro-RO"/>
              </w:rPr>
              <w:t>Total disponibil (I+A)</w:t>
            </w:r>
          </w:p>
        </w:tc>
        <w:tc>
          <w:tcPr>
            <w:tcW w:w="1580" w:type="dxa"/>
            <w:tcBorders>
              <w:top w:val="nil"/>
              <w:left w:val="single" w:sz="4" w:space="0" w:color="auto"/>
              <w:bottom w:val="single" w:sz="4" w:space="0" w:color="auto"/>
              <w:right w:val="single" w:sz="4" w:space="0" w:color="auto"/>
            </w:tcBorders>
            <w:shd w:val="clear" w:color="auto" w:fill="auto"/>
            <w:noWrap/>
            <w:vAlign w:val="bottom"/>
            <w:hideMark/>
          </w:tcPr>
          <w:p w:rsidR="00095D42" w:rsidRPr="00D520DD" w:rsidRDefault="00095D42" w:rsidP="00095D42">
            <w:pPr>
              <w:jc w:val="center"/>
              <w:rPr>
                <w:rFonts w:ascii="Arial" w:hAnsi="Arial" w:cs="Arial"/>
                <w:lang w:val="ro-RO"/>
              </w:rPr>
            </w:pPr>
            <w:r w:rsidRPr="00D520DD">
              <w:rPr>
                <w:rFonts w:ascii="Arial" w:hAnsi="Arial" w:cs="Arial"/>
                <w:lang w:val="ro-RO"/>
              </w:rPr>
              <w:t>206900</w:t>
            </w:r>
          </w:p>
        </w:tc>
        <w:tc>
          <w:tcPr>
            <w:tcW w:w="1460" w:type="dxa"/>
            <w:tcBorders>
              <w:top w:val="nil"/>
              <w:left w:val="nil"/>
              <w:bottom w:val="single" w:sz="4" w:space="0" w:color="auto"/>
              <w:right w:val="single" w:sz="4" w:space="0" w:color="auto"/>
            </w:tcBorders>
            <w:shd w:val="clear" w:color="auto" w:fill="auto"/>
            <w:noWrap/>
            <w:vAlign w:val="bottom"/>
            <w:hideMark/>
          </w:tcPr>
          <w:p w:rsidR="00095D42" w:rsidRPr="00D520DD" w:rsidRDefault="00095D42" w:rsidP="00095D42">
            <w:pPr>
              <w:jc w:val="center"/>
              <w:rPr>
                <w:rFonts w:ascii="Arial" w:hAnsi="Arial" w:cs="Arial"/>
                <w:lang w:val="ro-RO"/>
              </w:rPr>
            </w:pPr>
            <w:r w:rsidRPr="00D520DD">
              <w:rPr>
                <w:rFonts w:ascii="Arial" w:hAnsi="Arial" w:cs="Arial"/>
                <w:lang w:val="ro-RO"/>
              </w:rPr>
              <w:t>78031</w:t>
            </w:r>
          </w:p>
        </w:tc>
        <w:tc>
          <w:tcPr>
            <w:tcW w:w="1680" w:type="dxa"/>
            <w:tcBorders>
              <w:top w:val="nil"/>
              <w:left w:val="nil"/>
              <w:bottom w:val="single" w:sz="4" w:space="0" w:color="auto"/>
              <w:right w:val="single" w:sz="4" w:space="0" w:color="auto"/>
            </w:tcBorders>
            <w:shd w:val="clear" w:color="auto" w:fill="auto"/>
            <w:noWrap/>
            <w:vAlign w:val="bottom"/>
            <w:hideMark/>
          </w:tcPr>
          <w:p w:rsidR="00095D42" w:rsidRPr="00D520DD" w:rsidRDefault="00095D42" w:rsidP="00095D42">
            <w:pPr>
              <w:jc w:val="center"/>
              <w:rPr>
                <w:rFonts w:ascii="Arial" w:hAnsi="Arial" w:cs="Arial"/>
                <w:lang w:val="ro-RO"/>
              </w:rPr>
            </w:pPr>
            <w:r w:rsidRPr="00D520DD">
              <w:rPr>
                <w:rFonts w:ascii="Arial" w:hAnsi="Arial" w:cs="Arial"/>
                <w:lang w:val="ro-RO"/>
              </w:rPr>
              <w:t>106631</w:t>
            </w:r>
          </w:p>
        </w:tc>
      </w:tr>
      <w:tr w:rsidR="00AA23A3" w:rsidRPr="00D520DD" w:rsidTr="00D520DD">
        <w:trPr>
          <w:trHeight w:val="330"/>
        </w:trPr>
        <w:tc>
          <w:tcPr>
            <w:tcW w:w="960" w:type="dxa"/>
            <w:tcBorders>
              <w:top w:val="single" w:sz="8" w:space="0" w:color="auto"/>
              <w:left w:val="single" w:sz="8" w:space="0" w:color="auto"/>
              <w:bottom w:val="single" w:sz="8" w:space="0" w:color="auto"/>
              <w:right w:val="single" w:sz="8" w:space="0" w:color="auto"/>
            </w:tcBorders>
            <w:shd w:val="clear" w:color="000000" w:fill="99CCFF"/>
            <w:vAlign w:val="bottom"/>
            <w:hideMark/>
          </w:tcPr>
          <w:p w:rsidR="00095D42" w:rsidRPr="00D520DD" w:rsidRDefault="00095D42" w:rsidP="00095D42">
            <w:pPr>
              <w:jc w:val="center"/>
              <w:rPr>
                <w:rFonts w:ascii="Arial" w:hAnsi="Arial" w:cs="Arial"/>
                <w:b/>
                <w:bCs/>
                <w:lang w:val="ro-RO"/>
              </w:rPr>
            </w:pPr>
            <w:r w:rsidRPr="00D520DD">
              <w:rPr>
                <w:rFonts w:ascii="Arial" w:hAnsi="Arial" w:cs="Arial"/>
                <w:b/>
                <w:bCs/>
                <w:lang w:val="ro-RO"/>
              </w:rPr>
              <w:t>B</w:t>
            </w:r>
          </w:p>
        </w:tc>
        <w:tc>
          <w:tcPr>
            <w:tcW w:w="4300" w:type="dxa"/>
            <w:tcBorders>
              <w:top w:val="single" w:sz="8" w:space="0" w:color="auto"/>
              <w:left w:val="nil"/>
              <w:bottom w:val="single" w:sz="8" w:space="0" w:color="auto"/>
              <w:right w:val="nil"/>
            </w:tcBorders>
            <w:shd w:val="clear" w:color="000000" w:fill="99CCFF"/>
            <w:vAlign w:val="bottom"/>
            <w:hideMark/>
          </w:tcPr>
          <w:p w:rsidR="00095D42" w:rsidRPr="00D520DD" w:rsidRDefault="00095D42" w:rsidP="00095D42">
            <w:pPr>
              <w:rPr>
                <w:rFonts w:ascii="Arial" w:hAnsi="Arial" w:cs="Arial"/>
                <w:b/>
                <w:bCs/>
                <w:lang w:val="ro-RO"/>
              </w:rPr>
            </w:pPr>
            <w:r w:rsidRPr="00D520DD">
              <w:rPr>
                <w:rFonts w:ascii="Arial" w:hAnsi="Arial" w:cs="Arial"/>
                <w:b/>
                <w:bCs/>
                <w:lang w:val="ro-RO"/>
              </w:rPr>
              <w:t>Utilizări numerar din exploatare</w:t>
            </w:r>
          </w:p>
        </w:tc>
        <w:tc>
          <w:tcPr>
            <w:tcW w:w="1580" w:type="dxa"/>
            <w:tcBorders>
              <w:top w:val="nil"/>
              <w:left w:val="single" w:sz="4" w:space="0" w:color="auto"/>
              <w:bottom w:val="single" w:sz="4" w:space="0" w:color="auto"/>
              <w:right w:val="single" w:sz="4" w:space="0" w:color="auto"/>
            </w:tcBorders>
            <w:shd w:val="clear" w:color="auto" w:fill="auto"/>
            <w:noWrap/>
            <w:vAlign w:val="bottom"/>
            <w:hideMark/>
          </w:tcPr>
          <w:p w:rsidR="00095D42" w:rsidRPr="00D520DD" w:rsidRDefault="00095D42" w:rsidP="00095D42">
            <w:pPr>
              <w:jc w:val="center"/>
              <w:rPr>
                <w:rFonts w:ascii="Arial" w:hAnsi="Arial" w:cs="Arial"/>
                <w:lang w:val="ro-RO"/>
              </w:rPr>
            </w:pPr>
            <w:r w:rsidRPr="00D520DD">
              <w:rPr>
                <w:rFonts w:ascii="Arial" w:hAnsi="Arial" w:cs="Arial"/>
                <w:lang w:val="ro-RO"/>
              </w:rPr>
              <w:t>132500</w:t>
            </w:r>
          </w:p>
        </w:tc>
        <w:tc>
          <w:tcPr>
            <w:tcW w:w="1460" w:type="dxa"/>
            <w:tcBorders>
              <w:top w:val="nil"/>
              <w:left w:val="nil"/>
              <w:bottom w:val="single" w:sz="4" w:space="0" w:color="auto"/>
              <w:right w:val="single" w:sz="4" w:space="0" w:color="auto"/>
            </w:tcBorders>
            <w:shd w:val="clear" w:color="auto" w:fill="auto"/>
            <w:noWrap/>
            <w:vAlign w:val="bottom"/>
            <w:hideMark/>
          </w:tcPr>
          <w:p w:rsidR="00095D42" w:rsidRPr="00D520DD" w:rsidRDefault="00095D42" w:rsidP="00095D42">
            <w:pPr>
              <w:jc w:val="center"/>
              <w:rPr>
                <w:rFonts w:ascii="Arial" w:hAnsi="Arial" w:cs="Arial"/>
                <w:lang w:val="ro-RO"/>
              </w:rPr>
            </w:pPr>
            <w:r w:rsidRPr="00D520DD">
              <w:rPr>
                <w:rFonts w:ascii="Arial" w:hAnsi="Arial" w:cs="Arial"/>
                <w:lang w:val="ro-RO"/>
              </w:rPr>
              <w:t>65700</w:t>
            </w:r>
          </w:p>
        </w:tc>
        <w:tc>
          <w:tcPr>
            <w:tcW w:w="1680" w:type="dxa"/>
            <w:tcBorders>
              <w:top w:val="nil"/>
              <w:left w:val="nil"/>
              <w:bottom w:val="single" w:sz="4" w:space="0" w:color="auto"/>
              <w:right w:val="single" w:sz="4" w:space="0" w:color="auto"/>
            </w:tcBorders>
            <w:shd w:val="clear" w:color="auto" w:fill="auto"/>
            <w:noWrap/>
            <w:vAlign w:val="bottom"/>
            <w:hideMark/>
          </w:tcPr>
          <w:p w:rsidR="00095D42" w:rsidRPr="00D520DD" w:rsidRDefault="00095D42" w:rsidP="00095D42">
            <w:pPr>
              <w:jc w:val="center"/>
              <w:rPr>
                <w:rFonts w:ascii="Arial" w:hAnsi="Arial" w:cs="Arial"/>
                <w:lang w:val="ro-RO"/>
              </w:rPr>
            </w:pPr>
            <w:r w:rsidRPr="00D520DD">
              <w:rPr>
                <w:rFonts w:ascii="Arial" w:hAnsi="Arial" w:cs="Arial"/>
                <w:lang w:val="ro-RO"/>
              </w:rPr>
              <w:t>99400</w:t>
            </w:r>
          </w:p>
        </w:tc>
      </w:tr>
      <w:tr w:rsidR="00AA23A3" w:rsidRPr="00D520DD" w:rsidTr="00D520DD">
        <w:trPr>
          <w:trHeight w:val="645"/>
        </w:trPr>
        <w:tc>
          <w:tcPr>
            <w:tcW w:w="960" w:type="dxa"/>
            <w:tcBorders>
              <w:top w:val="nil"/>
              <w:left w:val="single" w:sz="8" w:space="0" w:color="auto"/>
              <w:bottom w:val="single" w:sz="8" w:space="0" w:color="auto"/>
              <w:right w:val="single" w:sz="8" w:space="0" w:color="auto"/>
            </w:tcBorders>
            <w:shd w:val="clear" w:color="auto" w:fill="auto"/>
            <w:vAlign w:val="bottom"/>
          </w:tcPr>
          <w:p w:rsidR="00095D42" w:rsidRPr="00D520DD" w:rsidRDefault="00095D42" w:rsidP="00095D42">
            <w:pPr>
              <w:jc w:val="center"/>
              <w:rPr>
                <w:rFonts w:ascii="Arial" w:hAnsi="Arial" w:cs="Arial"/>
                <w:b/>
                <w:bCs/>
                <w:lang w:val="ro-RO"/>
              </w:rPr>
            </w:pPr>
            <w:r w:rsidRPr="00D520DD">
              <w:rPr>
                <w:rFonts w:ascii="Arial" w:hAnsi="Arial" w:cs="Arial"/>
                <w:b/>
                <w:bCs/>
                <w:lang w:val="ro-RO"/>
              </w:rPr>
              <w:t>1</w:t>
            </w:r>
          </w:p>
        </w:tc>
        <w:tc>
          <w:tcPr>
            <w:tcW w:w="4300" w:type="dxa"/>
            <w:tcBorders>
              <w:top w:val="nil"/>
              <w:left w:val="nil"/>
              <w:bottom w:val="single" w:sz="8" w:space="0" w:color="auto"/>
              <w:right w:val="nil"/>
            </w:tcBorders>
            <w:shd w:val="clear" w:color="auto" w:fill="auto"/>
            <w:vAlign w:val="bottom"/>
          </w:tcPr>
          <w:p w:rsidR="00095D42" w:rsidRPr="00D520DD" w:rsidRDefault="00095D42" w:rsidP="00095D42">
            <w:pPr>
              <w:rPr>
                <w:rFonts w:ascii="Arial" w:hAnsi="Arial" w:cs="Arial"/>
                <w:lang w:val="ro-RO"/>
              </w:rPr>
            </w:pPr>
            <w:r w:rsidRPr="00D520DD">
              <w:rPr>
                <w:rFonts w:ascii="Arial" w:hAnsi="Arial" w:cs="Arial"/>
                <w:lang w:val="ro-RO"/>
              </w:rPr>
              <w:t>Mijloace fixe</w:t>
            </w:r>
          </w:p>
        </w:tc>
        <w:tc>
          <w:tcPr>
            <w:tcW w:w="1580" w:type="dxa"/>
            <w:tcBorders>
              <w:top w:val="nil"/>
              <w:left w:val="single" w:sz="4" w:space="0" w:color="auto"/>
              <w:bottom w:val="single" w:sz="4" w:space="0" w:color="auto"/>
              <w:right w:val="single" w:sz="4" w:space="0" w:color="auto"/>
            </w:tcBorders>
            <w:shd w:val="clear" w:color="auto" w:fill="auto"/>
            <w:noWrap/>
            <w:vAlign w:val="bottom"/>
          </w:tcPr>
          <w:p w:rsidR="00095D42" w:rsidRPr="00D520DD" w:rsidRDefault="00095D42" w:rsidP="00095D42">
            <w:pPr>
              <w:jc w:val="center"/>
              <w:rPr>
                <w:rFonts w:ascii="Arial" w:hAnsi="Arial" w:cs="Arial"/>
                <w:lang w:val="ro-RO"/>
              </w:rPr>
            </w:pPr>
            <w:r w:rsidRPr="00D520DD">
              <w:rPr>
                <w:rFonts w:ascii="Arial" w:hAnsi="Arial" w:cs="Arial"/>
                <w:lang w:val="ro-RO"/>
              </w:rPr>
              <w:t>60000</w:t>
            </w:r>
          </w:p>
        </w:tc>
        <w:tc>
          <w:tcPr>
            <w:tcW w:w="1460" w:type="dxa"/>
            <w:tcBorders>
              <w:top w:val="nil"/>
              <w:left w:val="nil"/>
              <w:bottom w:val="single" w:sz="4" w:space="0" w:color="auto"/>
              <w:right w:val="single" w:sz="4" w:space="0" w:color="auto"/>
            </w:tcBorders>
            <w:shd w:val="clear" w:color="auto" w:fill="auto"/>
            <w:noWrap/>
            <w:vAlign w:val="bottom"/>
          </w:tcPr>
          <w:p w:rsidR="00095D42" w:rsidRPr="00D520DD" w:rsidRDefault="00095D42" w:rsidP="00095D42">
            <w:pPr>
              <w:jc w:val="center"/>
              <w:rPr>
                <w:rFonts w:ascii="Arial" w:hAnsi="Arial" w:cs="Arial"/>
                <w:lang w:val="ro-RO"/>
              </w:rPr>
            </w:pPr>
            <w:r w:rsidRPr="00D520DD">
              <w:rPr>
                <w:rFonts w:ascii="Arial" w:hAnsi="Arial" w:cs="Arial"/>
                <w:lang w:val="ro-RO"/>
              </w:rPr>
              <w:t>0</w:t>
            </w:r>
          </w:p>
        </w:tc>
        <w:tc>
          <w:tcPr>
            <w:tcW w:w="1680" w:type="dxa"/>
            <w:tcBorders>
              <w:top w:val="nil"/>
              <w:left w:val="nil"/>
              <w:bottom w:val="single" w:sz="4" w:space="0" w:color="auto"/>
              <w:right w:val="single" w:sz="4" w:space="0" w:color="auto"/>
            </w:tcBorders>
            <w:shd w:val="clear" w:color="auto" w:fill="auto"/>
            <w:noWrap/>
            <w:vAlign w:val="bottom"/>
          </w:tcPr>
          <w:p w:rsidR="00095D42" w:rsidRPr="00D520DD" w:rsidRDefault="00095D42" w:rsidP="00095D42">
            <w:pPr>
              <w:jc w:val="center"/>
              <w:rPr>
                <w:rFonts w:ascii="Arial" w:hAnsi="Arial" w:cs="Arial"/>
                <w:lang w:val="ro-RO"/>
              </w:rPr>
            </w:pPr>
            <w:r w:rsidRPr="00D520DD">
              <w:rPr>
                <w:rFonts w:ascii="Arial" w:hAnsi="Arial" w:cs="Arial"/>
                <w:lang w:val="ro-RO"/>
              </w:rPr>
              <w:t>0</w:t>
            </w:r>
          </w:p>
        </w:tc>
      </w:tr>
      <w:tr w:rsidR="00AA23A3" w:rsidRPr="00D520DD" w:rsidTr="00D520DD">
        <w:trPr>
          <w:trHeight w:val="645"/>
        </w:trPr>
        <w:tc>
          <w:tcPr>
            <w:tcW w:w="960" w:type="dxa"/>
            <w:tcBorders>
              <w:top w:val="nil"/>
              <w:left w:val="single" w:sz="8" w:space="0" w:color="auto"/>
              <w:bottom w:val="single" w:sz="8" w:space="0" w:color="auto"/>
              <w:right w:val="single" w:sz="8" w:space="0" w:color="auto"/>
            </w:tcBorders>
            <w:shd w:val="clear" w:color="auto" w:fill="auto"/>
            <w:vAlign w:val="bottom"/>
            <w:hideMark/>
          </w:tcPr>
          <w:p w:rsidR="00095D42" w:rsidRPr="00D520DD" w:rsidRDefault="00095D42" w:rsidP="00095D42">
            <w:pPr>
              <w:jc w:val="center"/>
              <w:rPr>
                <w:rFonts w:ascii="Arial" w:hAnsi="Arial" w:cs="Arial"/>
                <w:b/>
                <w:bCs/>
                <w:lang w:val="ro-RO"/>
              </w:rPr>
            </w:pPr>
            <w:r w:rsidRPr="00D520DD">
              <w:rPr>
                <w:rFonts w:ascii="Arial" w:hAnsi="Arial" w:cs="Arial"/>
                <w:b/>
                <w:bCs/>
                <w:lang w:val="ro-RO"/>
              </w:rPr>
              <w:t>2</w:t>
            </w:r>
          </w:p>
        </w:tc>
        <w:tc>
          <w:tcPr>
            <w:tcW w:w="4300" w:type="dxa"/>
            <w:tcBorders>
              <w:top w:val="nil"/>
              <w:left w:val="nil"/>
              <w:bottom w:val="single" w:sz="8" w:space="0" w:color="auto"/>
              <w:right w:val="nil"/>
            </w:tcBorders>
            <w:shd w:val="clear" w:color="auto" w:fill="auto"/>
            <w:vAlign w:val="bottom"/>
            <w:hideMark/>
          </w:tcPr>
          <w:p w:rsidR="00095D42" w:rsidRPr="00D520DD" w:rsidRDefault="00095D42" w:rsidP="00095D42">
            <w:pPr>
              <w:rPr>
                <w:rFonts w:ascii="Arial" w:hAnsi="Arial" w:cs="Arial"/>
                <w:lang w:val="ro-RO"/>
              </w:rPr>
            </w:pPr>
            <w:r w:rsidRPr="00D520DD">
              <w:rPr>
                <w:rFonts w:ascii="Arial" w:hAnsi="Arial" w:cs="Arial"/>
                <w:lang w:val="ro-RO"/>
              </w:rPr>
              <w:t>Cheltuieli cu materii prime şi materiale consumabile aferente activităţii desfaşurate</w:t>
            </w:r>
          </w:p>
        </w:tc>
        <w:tc>
          <w:tcPr>
            <w:tcW w:w="1580" w:type="dxa"/>
            <w:tcBorders>
              <w:top w:val="nil"/>
              <w:left w:val="single" w:sz="4" w:space="0" w:color="auto"/>
              <w:bottom w:val="single" w:sz="4" w:space="0" w:color="auto"/>
              <w:right w:val="single" w:sz="4" w:space="0" w:color="auto"/>
            </w:tcBorders>
            <w:shd w:val="clear" w:color="auto" w:fill="auto"/>
            <w:noWrap/>
            <w:vAlign w:val="bottom"/>
            <w:hideMark/>
          </w:tcPr>
          <w:p w:rsidR="00095D42" w:rsidRPr="00D520DD" w:rsidRDefault="00095D42" w:rsidP="00095D42">
            <w:pPr>
              <w:jc w:val="center"/>
              <w:rPr>
                <w:rFonts w:ascii="Arial" w:hAnsi="Arial" w:cs="Arial"/>
                <w:lang w:val="ro-RO"/>
              </w:rPr>
            </w:pPr>
            <w:r w:rsidRPr="00D520DD">
              <w:rPr>
                <w:rFonts w:ascii="Arial" w:hAnsi="Arial" w:cs="Arial"/>
                <w:lang w:val="ro-RO"/>
              </w:rPr>
              <w:t>7000</w:t>
            </w:r>
          </w:p>
        </w:tc>
        <w:tc>
          <w:tcPr>
            <w:tcW w:w="1460" w:type="dxa"/>
            <w:tcBorders>
              <w:top w:val="nil"/>
              <w:left w:val="nil"/>
              <w:bottom w:val="single" w:sz="4" w:space="0" w:color="auto"/>
              <w:right w:val="single" w:sz="4" w:space="0" w:color="auto"/>
            </w:tcBorders>
            <w:shd w:val="clear" w:color="auto" w:fill="auto"/>
            <w:noWrap/>
            <w:vAlign w:val="bottom"/>
            <w:hideMark/>
          </w:tcPr>
          <w:p w:rsidR="00095D42" w:rsidRPr="00D520DD" w:rsidRDefault="00095D42" w:rsidP="00095D42">
            <w:pPr>
              <w:jc w:val="center"/>
              <w:rPr>
                <w:rFonts w:ascii="Arial" w:hAnsi="Arial" w:cs="Arial"/>
                <w:lang w:val="ro-RO"/>
              </w:rPr>
            </w:pPr>
            <w:r w:rsidRPr="00D520DD">
              <w:rPr>
                <w:rFonts w:ascii="Arial" w:hAnsi="Arial" w:cs="Arial"/>
                <w:lang w:val="ro-RO"/>
              </w:rPr>
              <w:t>7000</w:t>
            </w:r>
          </w:p>
        </w:tc>
        <w:tc>
          <w:tcPr>
            <w:tcW w:w="1680" w:type="dxa"/>
            <w:tcBorders>
              <w:top w:val="nil"/>
              <w:left w:val="nil"/>
              <w:bottom w:val="single" w:sz="4" w:space="0" w:color="auto"/>
              <w:right w:val="single" w:sz="4" w:space="0" w:color="auto"/>
            </w:tcBorders>
            <w:shd w:val="clear" w:color="auto" w:fill="auto"/>
            <w:noWrap/>
            <w:vAlign w:val="bottom"/>
            <w:hideMark/>
          </w:tcPr>
          <w:p w:rsidR="00095D42" w:rsidRPr="00D520DD" w:rsidRDefault="00095D42" w:rsidP="00095D42">
            <w:pPr>
              <w:jc w:val="center"/>
              <w:rPr>
                <w:rFonts w:ascii="Arial" w:hAnsi="Arial" w:cs="Arial"/>
                <w:lang w:val="ro-RO"/>
              </w:rPr>
            </w:pPr>
            <w:r w:rsidRPr="00D520DD">
              <w:rPr>
                <w:rFonts w:ascii="Arial" w:hAnsi="Arial" w:cs="Arial"/>
                <w:lang w:val="ro-RO"/>
              </w:rPr>
              <w:t>9000</w:t>
            </w:r>
          </w:p>
        </w:tc>
      </w:tr>
      <w:tr w:rsidR="00AA23A3" w:rsidRPr="00D520DD" w:rsidTr="00D520DD">
        <w:trPr>
          <w:trHeight w:val="330"/>
        </w:trPr>
        <w:tc>
          <w:tcPr>
            <w:tcW w:w="960" w:type="dxa"/>
            <w:tcBorders>
              <w:top w:val="nil"/>
              <w:left w:val="single" w:sz="8" w:space="0" w:color="auto"/>
              <w:bottom w:val="single" w:sz="8" w:space="0" w:color="auto"/>
              <w:right w:val="single" w:sz="8" w:space="0" w:color="auto"/>
            </w:tcBorders>
            <w:shd w:val="clear" w:color="auto" w:fill="auto"/>
            <w:vAlign w:val="bottom"/>
            <w:hideMark/>
          </w:tcPr>
          <w:p w:rsidR="00095D42" w:rsidRPr="00D520DD" w:rsidRDefault="00095D42" w:rsidP="00095D42">
            <w:pPr>
              <w:jc w:val="center"/>
              <w:rPr>
                <w:rFonts w:ascii="Arial" w:hAnsi="Arial" w:cs="Arial"/>
                <w:b/>
                <w:bCs/>
                <w:lang w:val="ro-RO"/>
              </w:rPr>
            </w:pPr>
            <w:r w:rsidRPr="00D520DD">
              <w:rPr>
                <w:rFonts w:ascii="Arial" w:hAnsi="Arial" w:cs="Arial"/>
                <w:b/>
                <w:bCs/>
                <w:lang w:val="ro-RO"/>
              </w:rPr>
              <w:t>3</w:t>
            </w:r>
          </w:p>
        </w:tc>
        <w:tc>
          <w:tcPr>
            <w:tcW w:w="4300" w:type="dxa"/>
            <w:tcBorders>
              <w:top w:val="nil"/>
              <w:left w:val="nil"/>
              <w:bottom w:val="single" w:sz="8" w:space="0" w:color="auto"/>
              <w:right w:val="nil"/>
            </w:tcBorders>
            <w:shd w:val="clear" w:color="auto" w:fill="auto"/>
            <w:vAlign w:val="bottom"/>
            <w:hideMark/>
          </w:tcPr>
          <w:p w:rsidR="00095D42" w:rsidRPr="00D520DD" w:rsidRDefault="00095D42" w:rsidP="00095D42">
            <w:pPr>
              <w:rPr>
                <w:rFonts w:ascii="Arial" w:hAnsi="Arial" w:cs="Arial"/>
                <w:lang w:val="ro-RO"/>
              </w:rPr>
            </w:pPr>
            <w:r w:rsidRPr="00D520DD">
              <w:rPr>
                <w:rFonts w:ascii="Arial" w:hAnsi="Arial" w:cs="Arial"/>
                <w:lang w:val="ro-RO"/>
              </w:rPr>
              <w:t>Salarii (inclusiv cheltuielile aferente)</w:t>
            </w:r>
          </w:p>
        </w:tc>
        <w:tc>
          <w:tcPr>
            <w:tcW w:w="1580" w:type="dxa"/>
            <w:tcBorders>
              <w:top w:val="nil"/>
              <w:left w:val="single" w:sz="4" w:space="0" w:color="auto"/>
              <w:bottom w:val="single" w:sz="4" w:space="0" w:color="auto"/>
              <w:right w:val="single" w:sz="4" w:space="0" w:color="auto"/>
            </w:tcBorders>
            <w:shd w:val="clear" w:color="auto" w:fill="auto"/>
            <w:noWrap/>
            <w:vAlign w:val="bottom"/>
            <w:hideMark/>
          </w:tcPr>
          <w:p w:rsidR="00095D42" w:rsidRPr="00D520DD" w:rsidRDefault="00095D42" w:rsidP="00095D42">
            <w:pPr>
              <w:jc w:val="center"/>
              <w:rPr>
                <w:rFonts w:ascii="Arial" w:hAnsi="Arial" w:cs="Arial"/>
                <w:lang w:val="ro-RO"/>
              </w:rPr>
            </w:pPr>
            <w:r w:rsidRPr="00D520DD">
              <w:rPr>
                <w:rFonts w:ascii="Arial" w:hAnsi="Arial" w:cs="Arial"/>
                <w:lang w:val="ro-RO"/>
              </w:rPr>
              <w:t>50000</w:t>
            </w:r>
          </w:p>
        </w:tc>
        <w:tc>
          <w:tcPr>
            <w:tcW w:w="1460" w:type="dxa"/>
            <w:tcBorders>
              <w:top w:val="nil"/>
              <w:left w:val="nil"/>
              <w:bottom w:val="single" w:sz="4" w:space="0" w:color="auto"/>
              <w:right w:val="single" w:sz="4" w:space="0" w:color="auto"/>
            </w:tcBorders>
            <w:shd w:val="clear" w:color="auto" w:fill="auto"/>
            <w:noWrap/>
            <w:vAlign w:val="bottom"/>
            <w:hideMark/>
          </w:tcPr>
          <w:p w:rsidR="00095D42" w:rsidRPr="00D520DD" w:rsidRDefault="00095D42" w:rsidP="00095D42">
            <w:pPr>
              <w:jc w:val="center"/>
              <w:rPr>
                <w:rFonts w:ascii="Arial" w:hAnsi="Arial" w:cs="Arial"/>
                <w:lang w:val="ro-RO"/>
              </w:rPr>
            </w:pPr>
            <w:r w:rsidRPr="00D520DD">
              <w:rPr>
                <w:rFonts w:ascii="Arial" w:hAnsi="Arial" w:cs="Arial"/>
                <w:lang w:val="ro-RO"/>
              </w:rPr>
              <w:t>50000</w:t>
            </w:r>
          </w:p>
        </w:tc>
        <w:tc>
          <w:tcPr>
            <w:tcW w:w="1680" w:type="dxa"/>
            <w:tcBorders>
              <w:top w:val="nil"/>
              <w:left w:val="nil"/>
              <w:bottom w:val="single" w:sz="4" w:space="0" w:color="auto"/>
              <w:right w:val="single" w:sz="4" w:space="0" w:color="auto"/>
            </w:tcBorders>
            <w:shd w:val="clear" w:color="auto" w:fill="auto"/>
            <w:noWrap/>
            <w:vAlign w:val="bottom"/>
            <w:hideMark/>
          </w:tcPr>
          <w:p w:rsidR="00095D42" w:rsidRPr="00D520DD" w:rsidRDefault="00095D42" w:rsidP="00095D42">
            <w:pPr>
              <w:jc w:val="center"/>
              <w:rPr>
                <w:rFonts w:ascii="Arial" w:hAnsi="Arial" w:cs="Arial"/>
                <w:lang w:val="ro-RO"/>
              </w:rPr>
            </w:pPr>
            <w:r w:rsidRPr="00D520DD">
              <w:rPr>
                <w:rFonts w:ascii="Arial" w:hAnsi="Arial" w:cs="Arial"/>
                <w:lang w:val="ro-RO"/>
              </w:rPr>
              <w:t>80000</w:t>
            </w:r>
          </w:p>
        </w:tc>
      </w:tr>
      <w:tr w:rsidR="00AA23A3" w:rsidRPr="00D520DD" w:rsidTr="00D520DD">
        <w:trPr>
          <w:trHeight w:val="330"/>
        </w:trPr>
        <w:tc>
          <w:tcPr>
            <w:tcW w:w="960" w:type="dxa"/>
            <w:tcBorders>
              <w:top w:val="nil"/>
              <w:left w:val="single" w:sz="8" w:space="0" w:color="auto"/>
              <w:bottom w:val="single" w:sz="8" w:space="0" w:color="auto"/>
              <w:right w:val="single" w:sz="8" w:space="0" w:color="auto"/>
            </w:tcBorders>
            <w:shd w:val="clear" w:color="auto" w:fill="auto"/>
            <w:vAlign w:val="bottom"/>
            <w:hideMark/>
          </w:tcPr>
          <w:p w:rsidR="00095D42" w:rsidRPr="00D520DD" w:rsidRDefault="00095D42" w:rsidP="00095D42">
            <w:pPr>
              <w:jc w:val="center"/>
              <w:rPr>
                <w:rFonts w:ascii="Arial" w:hAnsi="Arial" w:cs="Arial"/>
                <w:b/>
                <w:bCs/>
                <w:lang w:val="ro-RO"/>
              </w:rPr>
            </w:pPr>
            <w:r w:rsidRPr="00D520DD">
              <w:rPr>
                <w:rFonts w:ascii="Arial" w:hAnsi="Arial" w:cs="Arial"/>
                <w:b/>
                <w:bCs/>
                <w:lang w:val="ro-RO"/>
              </w:rPr>
              <w:t>4</w:t>
            </w:r>
          </w:p>
        </w:tc>
        <w:tc>
          <w:tcPr>
            <w:tcW w:w="4300" w:type="dxa"/>
            <w:tcBorders>
              <w:top w:val="nil"/>
              <w:left w:val="nil"/>
              <w:bottom w:val="single" w:sz="8" w:space="0" w:color="auto"/>
              <w:right w:val="nil"/>
            </w:tcBorders>
            <w:shd w:val="clear" w:color="auto" w:fill="auto"/>
            <w:vAlign w:val="bottom"/>
            <w:hideMark/>
          </w:tcPr>
          <w:p w:rsidR="00095D42" w:rsidRPr="00D520DD" w:rsidRDefault="00095D42" w:rsidP="00095D42">
            <w:pPr>
              <w:rPr>
                <w:rFonts w:ascii="Arial" w:hAnsi="Arial" w:cs="Arial"/>
                <w:lang w:val="ro-RO"/>
              </w:rPr>
            </w:pPr>
            <w:r w:rsidRPr="00D520DD">
              <w:rPr>
                <w:rFonts w:ascii="Arial" w:hAnsi="Arial" w:cs="Arial"/>
                <w:lang w:val="ro-RO"/>
              </w:rPr>
              <w:t>Chirii</w:t>
            </w:r>
          </w:p>
        </w:tc>
        <w:tc>
          <w:tcPr>
            <w:tcW w:w="15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95D42" w:rsidRPr="00D520DD" w:rsidRDefault="00095D42" w:rsidP="00095D42">
            <w:pPr>
              <w:jc w:val="center"/>
              <w:rPr>
                <w:rFonts w:ascii="Arial" w:hAnsi="Arial" w:cs="Arial"/>
                <w:lang w:val="ro-RO"/>
              </w:rPr>
            </w:pPr>
            <w:r w:rsidRPr="00D520DD">
              <w:rPr>
                <w:rFonts w:ascii="Arial" w:hAnsi="Arial" w:cs="Arial"/>
                <w:lang w:val="ro-RO"/>
              </w:rPr>
              <w:t>0</w:t>
            </w:r>
          </w:p>
        </w:tc>
        <w:tc>
          <w:tcPr>
            <w:tcW w:w="1460" w:type="dxa"/>
            <w:tcBorders>
              <w:top w:val="single" w:sz="4" w:space="0" w:color="auto"/>
              <w:left w:val="nil"/>
              <w:bottom w:val="single" w:sz="4" w:space="0" w:color="auto"/>
              <w:right w:val="single" w:sz="4" w:space="0" w:color="auto"/>
            </w:tcBorders>
            <w:shd w:val="clear" w:color="auto" w:fill="auto"/>
            <w:noWrap/>
            <w:vAlign w:val="bottom"/>
            <w:hideMark/>
          </w:tcPr>
          <w:p w:rsidR="00095D42" w:rsidRPr="00D520DD" w:rsidRDefault="00095D42" w:rsidP="00095D42">
            <w:pPr>
              <w:jc w:val="center"/>
              <w:rPr>
                <w:rFonts w:ascii="Arial" w:hAnsi="Arial" w:cs="Arial"/>
                <w:lang w:val="ro-RO"/>
              </w:rPr>
            </w:pPr>
            <w:r w:rsidRPr="00D520DD">
              <w:rPr>
                <w:rFonts w:ascii="Arial" w:hAnsi="Arial" w:cs="Arial"/>
                <w:lang w:val="ro-RO"/>
              </w:rPr>
              <w:t>0</w:t>
            </w:r>
          </w:p>
        </w:tc>
        <w:tc>
          <w:tcPr>
            <w:tcW w:w="1680" w:type="dxa"/>
            <w:tcBorders>
              <w:top w:val="single" w:sz="4" w:space="0" w:color="auto"/>
              <w:left w:val="nil"/>
              <w:bottom w:val="single" w:sz="4" w:space="0" w:color="auto"/>
              <w:right w:val="single" w:sz="4" w:space="0" w:color="auto"/>
            </w:tcBorders>
            <w:shd w:val="clear" w:color="auto" w:fill="auto"/>
            <w:noWrap/>
            <w:vAlign w:val="bottom"/>
            <w:hideMark/>
          </w:tcPr>
          <w:p w:rsidR="00095D42" w:rsidRPr="00D520DD" w:rsidRDefault="00095D42" w:rsidP="00095D42">
            <w:pPr>
              <w:jc w:val="center"/>
              <w:rPr>
                <w:rFonts w:ascii="Arial" w:hAnsi="Arial" w:cs="Arial"/>
                <w:lang w:val="ro-RO"/>
              </w:rPr>
            </w:pPr>
            <w:r w:rsidRPr="00D520DD">
              <w:rPr>
                <w:rFonts w:ascii="Arial" w:hAnsi="Arial" w:cs="Arial"/>
                <w:lang w:val="ro-RO"/>
              </w:rPr>
              <w:t>0</w:t>
            </w:r>
          </w:p>
        </w:tc>
      </w:tr>
      <w:tr w:rsidR="00AA23A3" w:rsidRPr="00D520DD" w:rsidTr="00D520DD">
        <w:trPr>
          <w:trHeight w:val="330"/>
        </w:trPr>
        <w:tc>
          <w:tcPr>
            <w:tcW w:w="960" w:type="dxa"/>
            <w:tcBorders>
              <w:top w:val="nil"/>
              <w:left w:val="single" w:sz="8" w:space="0" w:color="auto"/>
              <w:bottom w:val="single" w:sz="8" w:space="0" w:color="auto"/>
              <w:right w:val="single" w:sz="8" w:space="0" w:color="auto"/>
            </w:tcBorders>
            <w:shd w:val="clear" w:color="auto" w:fill="auto"/>
            <w:vAlign w:val="bottom"/>
            <w:hideMark/>
          </w:tcPr>
          <w:p w:rsidR="00095D42" w:rsidRPr="00D520DD" w:rsidRDefault="00095D42" w:rsidP="00095D42">
            <w:pPr>
              <w:jc w:val="center"/>
              <w:rPr>
                <w:rFonts w:ascii="Arial" w:hAnsi="Arial" w:cs="Arial"/>
                <w:b/>
                <w:bCs/>
                <w:lang w:val="ro-RO"/>
              </w:rPr>
            </w:pPr>
            <w:r w:rsidRPr="00D520DD">
              <w:rPr>
                <w:rFonts w:ascii="Arial" w:hAnsi="Arial" w:cs="Arial"/>
                <w:b/>
                <w:bCs/>
                <w:lang w:val="ro-RO"/>
              </w:rPr>
              <w:t>5</w:t>
            </w:r>
          </w:p>
        </w:tc>
        <w:tc>
          <w:tcPr>
            <w:tcW w:w="4300" w:type="dxa"/>
            <w:tcBorders>
              <w:top w:val="nil"/>
              <w:left w:val="nil"/>
              <w:bottom w:val="single" w:sz="8" w:space="0" w:color="auto"/>
              <w:right w:val="nil"/>
            </w:tcBorders>
            <w:shd w:val="clear" w:color="auto" w:fill="auto"/>
            <w:vAlign w:val="bottom"/>
            <w:hideMark/>
          </w:tcPr>
          <w:p w:rsidR="00095D42" w:rsidRPr="00D520DD" w:rsidRDefault="00095D42" w:rsidP="00095D42">
            <w:pPr>
              <w:rPr>
                <w:rFonts w:ascii="Arial" w:hAnsi="Arial" w:cs="Arial"/>
                <w:lang w:val="ro-RO"/>
              </w:rPr>
            </w:pPr>
            <w:r w:rsidRPr="00D520DD">
              <w:rPr>
                <w:rFonts w:ascii="Arial" w:hAnsi="Arial" w:cs="Arial"/>
                <w:lang w:val="ro-RO"/>
              </w:rPr>
              <w:t>Utilităţi</w:t>
            </w:r>
          </w:p>
        </w:tc>
        <w:tc>
          <w:tcPr>
            <w:tcW w:w="1580" w:type="dxa"/>
            <w:tcBorders>
              <w:top w:val="single" w:sz="4" w:space="0" w:color="auto"/>
              <w:left w:val="single" w:sz="4" w:space="0" w:color="auto"/>
              <w:bottom w:val="nil"/>
              <w:right w:val="single" w:sz="4" w:space="0" w:color="auto"/>
            </w:tcBorders>
            <w:shd w:val="clear" w:color="auto" w:fill="auto"/>
            <w:noWrap/>
            <w:vAlign w:val="bottom"/>
            <w:hideMark/>
          </w:tcPr>
          <w:p w:rsidR="00095D42" w:rsidRPr="00D520DD" w:rsidRDefault="00095D42" w:rsidP="00095D42">
            <w:pPr>
              <w:jc w:val="center"/>
              <w:rPr>
                <w:rFonts w:ascii="Arial" w:hAnsi="Arial" w:cs="Arial"/>
                <w:lang w:val="ro-RO"/>
              </w:rPr>
            </w:pPr>
            <w:r w:rsidRPr="00D520DD">
              <w:rPr>
                <w:rFonts w:ascii="Arial" w:hAnsi="Arial" w:cs="Arial"/>
                <w:lang w:val="ro-RO"/>
              </w:rPr>
              <w:t>6000</w:t>
            </w:r>
          </w:p>
        </w:tc>
        <w:tc>
          <w:tcPr>
            <w:tcW w:w="1460" w:type="dxa"/>
            <w:tcBorders>
              <w:top w:val="nil"/>
              <w:left w:val="single" w:sz="4" w:space="0" w:color="auto"/>
              <w:bottom w:val="single" w:sz="4" w:space="0" w:color="auto"/>
              <w:right w:val="single" w:sz="4" w:space="0" w:color="auto"/>
            </w:tcBorders>
            <w:shd w:val="clear" w:color="auto" w:fill="auto"/>
            <w:noWrap/>
            <w:vAlign w:val="bottom"/>
            <w:hideMark/>
          </w:tcPr>
          <w:p w:rsidR="00095D42" w:rsidRPr="00D520DD" w:rsidRDefault="00095D42" w:rsidP="00095D42">
            <w:pPr>
              <w:jc w:val="center"/>
              <w:rPr>
                <w:rFonts w:ascii="Arial" w:hAnsi="Arial" w:cs="Arial"/>
                <w:lang w:val="ro-RO"/>
              </w:rPr>
            </w:pPr>
            <w:r w:rsidRPr="00D520DD">
              <w:rPr>
                <w:rFonts w:ascii="Arial" w:hAnsi="Arial" w:cs="Arial"/>
                <w:lang w:val="ro-RO"/>
              </w:rPr>
              <w:t>6000</w:t>
            </w:r>
          </w:p>
        </w:tc>
        <w:tc>
          <w:tcPr>
            <w:tcW w:w="1680" w:type="dxa"/>
            <w:tcBorders>
              <w:top w:val="nil"/>
              <w:left w:val="nil"/>
              <w:bottom w:val="single" w:sz="4" w:space="0" w:color="auto"/>
              <w:right w:val="single" w:sz="4" w:space="0" w:color="auto"/>
            </w:tcBorders>
            <w:shd w:val="clear" w:color="auto" w:fill="auto"/>
            <w:noWrap/>
            <w:vAlign w:val="bottom"/>
            <w:hideMark/>
          </w:tcPr>
          <w:p w:rsidR="00095D42" w:rsidRPr="00D520DD" w:rsidRDefault="00095D42" w:rsidP="00095D42">
            <w:pPr>
              <w:jc w:val="center"/>
              <w:rPr>
                <w:rFonts w:ascii="Arial" w:hAnsi="Arial" w:cs="Arial"/>
                <w:lang w:val="ro-RO"/>
              </w:rPr>
            </w:pPr>
            <w:r w:rsidRPr="00D520DD">
              <w:rPr>
                <w:rFonts w:ascii="Arial" w:hAnsi="Arial" w:cs="Arial"/>
                <w:lang w:val="ro-RO"/>
              </w:rPr>
              <w:t>7000</w:t>
            </w:r>
          </w:p>
        </w:tc>
      </w:tr>
      <w:tr w:rsidR="00AA23A3" w:rsidRPr="00D520DD" w:rsidTr="00D520DD">
        <w:trPr>
          <w:trHeight w:val="960"/>
        </w:trPr>
        <w:tc>
          <w:tcPr>
            <w:tcW w:w="960" w:type="dxa"/>
            <w:tcBorders>
              <w:top w:val="nil"/>
              <w:left w:val="single" w:sz="8" w:space="0" w:color="auto"/>
              <w:bottom w:val="single" w:sz="8" w:space="0" w:color="auto"/>
              <w:right w:val="single" w:sz="8" w:space="0" w:color="auto"/>
            </w:tcBorders>
            <w:shd w:val="clear" w:color="auto" w:fill="auto"/>
            <w:vAlign w:val="bottom"/>
            <w:hideMark/>
          </w:tcPr>
          <w:p w:rsidR="00095D42" w:rsidRPr="00D520DD" w:rsidRDefault="00095D42" w:rsidP="00095D42">
            <w:pPr>
              <w:jc w:val="center"/>
              <w:rPr>
                <w:rFonts w:ascii="Arial" w:hAnsi="Arial" w:cs="Arial"/>
                <w:b/>
                <w:bCs/>
                <w:lang w:val="ro-RO"/>
              </w:rPr>
            </w:pPr>
            <w:r w:rsidRPr="00D520DD">
              <w:rPr>
                <w:rFonts w:ascii="Arial" w:hAnsi="Arial" w:cs="Arial"/>
                <w:b/>
                <w:bCs/>
                <w:lang w:val="ro-RO"/>
              </w:rPr>
              <w:lastRenderedPageBreak/>
              <w:t>6</w:t>
            </w:r>
          </w:p>
        </w:tc>
        <w:tc>
          <w:tcPr>
            <w:tcW w:w="4300" w:type="dxa"/>
            <w:tcBorders>
              <w:top w:val="nil"/>
              <w:left w:val="nil"/>
              <w:bottom w:val="single" w:sz="8" w:space="0" w:color="auto"/>
              <w:right w:val="nil"/>
            </w:tcBorders>
            <w:shd w:val="clear" w:color="auto" w:fill="auto"/>
            <w:vAlign w:val="bottom"/>
            <w:hideMark/>
          </w:tcPr>
          <w:p w:rsidR="00095D42" w:rsidRPr="00D520DD" w:rsidRDefault="00095D42" w:rsidP="00095D42">
            <w:pPr>
              <w:rPr>
                <w:rFonts w:ascii="Arial" w:hAnsi="Arial" w:cs="Arial"/>
                <w:lang w:val="ro-RO"/>
              </w:rPr>
            </w:pPr>
            <w:r w:rsidRPr="00D520DD">
              <w:rPr>
                <w:rFonts w:ascii="Arial" w:hAnsi="Arial" w:cs="Arial"/>
                <w:lang w:val="ro-RO"/>
              </w:rPr>
              <w:t>Costuri funcţionare birou, Cheltuieli de marketing, Servicii cu terţii, Reparaţii/Întreţinere</w:t>
            </w:r>
          </w:p>
        </w:tc>
        <w:tc>
          <w:tcPr>
            <w:tcW w:w="15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95D42" w:rsidRPr="00D520DD" w:rsidRDefault="00095D42" w:rsidP="00095D42">
            <w:pPr>
              <w:jc w:val="center"/>
              <w:rPr>
                <w:rFonts w:ascii="Arial" w:hAnsi="Arial" w:cs="Arial"/>
                <w:lang w:val="ro-RO"/>
              </w:rPr>
            </w:pPr>
            <w:r w:rsidRPr="00D520DD">
              <w:rPr>
                <w:rFonts w:ascii="Arial" w:hAnsi="Arial" w:cs="Arial"/>
                <w:lang w:val="ro-RO"/>
              </w:rPr>
              <w:t>5000</w:t>
            </w:r>
          </w:p>
        </w:tc>
        <w:tc>
          <w:tcPr>
            <w:tcW w:w="1460" w:type="dxa"/>
            <w:tcBorders>
              <w:top w:val="nil"/>
              <w:left w:val="nil"/>
              <w:bottom w:val="single" w:sz="4" w:space="0" w:color="auto"/>
              <w:right w:val="single" w:sz="4" w:space="0" w:color="auto"/>
            </w:tcBorders>
            <w:shd w:val="clear" w:color="auto" w:fill="auto"/>
            <w:noWrap/>
            <w:vAlign w:val="bottom"/>
            <w:hideMark/>
          </w:tcPr>
          <w:p w:rsidR="00095D42" w:rsidRPr="00D520DD" w:rsidRDefault="00095D42" w:rsidP="00095D42">
            <w:pPr>
              <w:jc w:val="center"/>
              <w:rPr>
                <w:rFonts w:ascii="Arial" w:hAnsi="Arial" w:cs="Arial"/>
                <w:lang w:val="ro-RO"/>
              </w:rPr>
            </w:pPr>
            <w:r w:rsidRPr="00D520DD">
              <w:rPr>
                <w:rFonts w:ascii="Arial" w:hAnsi="Arial" w:cs="Arial"/>
                <w:lang w:val="ro-RO"/>
              </w:rPr>
              <w:t>1000</w:t>
            </w:r>
          </w:p>
        </w:tc>
        <w:tc>
          <w:tcPr>
            <w:tcW w:w="1680" w:type="dxa"/>
            <w:tcBorders>
              <w:top w:val="nil"/>
              <w:left w:val="nil"/>
              <w:bottom w:val="single" w:sz="4" w:space="0" w:color="auto"/>
              <w:right w:val="single" w:sz="4" w:space="0" w:color="auto"/>
            </w:tcBorders>
            <w:shd w:val="clear" w:color="auto" w:fill="auto"/>
            <w:noWrap/>
            <w:vAlign w:val="bottom"/>
            <w:hideMark/>
          </w:tcPr>
          <w:p w:rsidR="00095D42" w:rsidRPr="00D520DD" w:rsidRDefault="00095D42" w:rsidP="00095D42">
            <w:pPr>
              <w:jc w:val="center"/>
              <w:rPr>
                <w:rFonts w:ascii="Arial" w:hAnsi="Arial" w:cs="Arial"/>
                <w:lang w:val="ro-RO"/>
              </w:rPr>
            </w:pPr>
            <w:r w:rsidRPr="00D520DD">
              <w:rPr>
                <w:rFonts w:ascii="Arial" w:hAnsi="Arial" w:cs="Arial"/>
                <w:lang w:val="ro-RO"/>
              </w:rPr>
              <w:t>1200</w:t>
            </w:r>
          </w:p>
        </w:tc>
      </w:tr>
      <w:tr w:rsidR="00AA23A3" w:rsidRPr="00D520DD" w:rsidTr="00D520DD">
        <w:trPr>
          <w:trHeight w:val="330"/>
        </w:trPr>
        <w:tc>
          <w:tcPr>
            <w:tcW w:w="960" w:type="dxa"/>
            <w:tcBorders>
              <w:top w:val="nil"/>
              <w:left w:val="single" w:sz="8" w:space="0" w:color="auto"/>
              <w:bottom w:val="single" w:sz="8" w:space="0" w:color="auto"/>
              <w:right w:val="single" w:sz="8" w:space="0" w:color="auto"/>
            </w:tcBorders>
            <w:shd w:val="clear" w:color="auto" w:fill="auto"/>
            <w:vAlign w:val="bottom"/>
            <w:hideMark/>
          </w:tcPr>
          <w:p w:rsidR="00095D42" w:rsidRPr="00D520DD" w:rsidRDefault="00095D42" w:rsidP="00095D42">
            <w:pPr>
              <w:jc w:val="center"/>
              <w:rPr>
                <w:rFonts w:ascii="Arial" w:hAnsi="Arial" w:cs="Arial"/>
                <w:b/>
                <w:bCs/>
                <w:lang w:val="ro-RO"/>
              </w:rPr>
            </w:pPr>
            <w:r w:rsidRPr="00D520DD">
              <w:rPr>
                <w:rFonts w:ascii="Arial" w:hAnsi="Arial" w:cs="Arial"/>
                <w:b/>
                <w:bCs/>
                <w:lang w:val="ro-RO"/>
              </w:rPr>
              <w:t>7</w:t>
            </w:r>
          </w:p>
        </w:tc>
        <w:tc>
          <w:tcPr>
            <w:tcW w:w="4300" w:type="dxa"/>
            <w:tcBorders>
              <w:top w:val="nil"/>
              <w:left w:val="nil"/>
              <w:bottom w:val="single" w:sz="8" w:space="0" w:color="auto"/>
              <w:right w:val="nil"/>
            </w:tcBorders>
            <w:shd w:val="clear" w:color="auto" w:fill="auto"/>
            <w:vAlign w:val="bottom"/>
            <w:hideMark/>
          </w:tcPr>
          <w:p w:rsidR="00095D42" w:rsidRPr="00D520DD" w:rsidRDefault="00095D42" w:rsidP="00095D42">
            <w:pPr>
              <w:rPr>
                <w:rFonts w:ascii="Arial" w:hAnsi="Arial" w:cs="Arial"/>
                <w:lang w:val="ro-RO"/>
              </w:rPr>
            </w:pPr>
            <w:r w:rsidRPr="00D520DD">
              <w:rPr>
                <w:rFonts w:ascii="Arial" w:hAnsi="Arial" w:cs="Arial"/>
                <w:lang w:val="ro-RO"/>
              </w:rPr>
              <w:t>Asigurări</w:t>
            </w:r>
          </w:p>
        </w:tc>
        <w:tc>
          <w:tcPr>
            <w:tcW w:w="1580" w:type="dxa"/>
            <w:tcBorders>
              <w:top w:val="nil"/>
              <w:left w:val="single" w:sz="4" w:space="0" w:color="auto"/>
              <w:bottom w:val="single" w:sz="4" w:space="0" w:color="auto"/>
              <w:right w:val="single" w:sz="4" w:space="0" w:color="auto"/>
            </w:tcBorders>
            <w:shd w:val="clear" w:color="auto" w:fill="auto"/>
            <w:noWrap/>
            <w:vAlign w:val="bottom"/>
            <w:hideMark/>
          </w:tcPr>
          <w:p w:rsidR="00095D42" w:rsidRPr="00D520DD" w:rsidRDefault="00095D42" w:rsidP="00095D42">
            <w:pPr>
              <w:jc w:val="center"/>
              <w:rPr>
                <w:rFonts w:ascii="Arial" w:hAnsi="Arial" w:cs="Arial"/>
                <w:lang w:val="ro-RO"/>
              </w:rPr>
            </w:pPr>
            <w:r w:rsidRPr="00D520DD">
              <w:rPr>
                <w:rFonts w:ascii="Arial" w:hAnsi="Arial" w:cs="Arial"/>
                <w:lang w:val="ro-RO"/>
              </w:rPr>
              <w:t>1000</w:t>
            </w:r>
          </w:p>
        </w:tc>
        <w:tc>
          <w:tcPr>
            <w:tcW w:w="1460" w:type="dxa"/>
            <w:tcBorders>
              <w:top w:val="nil"/>
              <w:left w:val="nil"/>
              <w:bottom w:val="single" w:sz="4" w:space="0" w:color="auto"/>
              <w:right w:val="single" w:sz="4" w:space="0" w:color="auto"/>
            </w:tcBorders>
            <w:shd w:val="clear" w:color="auto" w:fill="auto"/>
            <w:noWrap/>
            <w:vAlign w:val="bottom"/>
            <w:hideMark/>
          </w:tcPr>
          <w:p w:rsidR="00095D42" w:rsidRPr="00D520DD" w:rsidRDefault="00095D42" w:rsidP="00095D42">
            <w:pPr>
              <w:jc w:val="center"/>
              <w:rPr>
                <w:rFonts w:ascii="Arial" w:hAnsi="Arial" w:cs="Arial"/>
                <w:lang w:val="ro-RO"/>
              </w:rPr>
            </w:pPr>
            <w:r w:rsidRPr="00D520DD">
              <w:rPr>
                <w:rFonts w:ascii="Arial" w:hAnsi="Arial" w:cs="Arial"/>
                <w:lang w:val="ro-RO"/>
              </w:rPr>
              <w:t>1000</w:t>
            </w:r>
          </w:p>
        </w:tc>
        <w:tc>
          <w:tcPr>
            <w:tcW w:w="1680" w:type="dxa"/>
            <w:tcBorders>
              <w:top w:val="nil"/>
              <w:left w:val="nil"/>
              <w:bottom w:val="single" w:sz="4" w:space="0" w:color="auto"/>
              <w:right w:val="single" w:sz="4" w:space="0" w:color="auto"/>
            </w:tcBorders>
            <w:shd w:val="clear" w:color="auto" w:fill="auto"/>
            <w:noWrap/>
            <w:vAlign w:val="bottom"/>
            <w:hideMark/>
          </w:tcPr>
          <w:p w:rsidR="00095D42" w:rsidRPr="00D520DD" w:rsidRDefault="00095D42" w:rsidP="00095D42">
            <w:pPr>
              <w:jc w:val="center"/>
              <w:rPr>
                <w:rFonts w:ascii="Arial" w:hAnsi="Arial" w:cs="Arial"/>
                <w:lang w:val="ro-RO"/>
              </w:rPr>
            </w:pPr>
            <w:r w:rsidRPr="00D520DD">
              <w:rPr>
                <w:rFonts w:ascii="Arial" w:hAnsi="Arial" w:cs="Arial"/>
                <w:lang w:val="ro-RO"/>
              </w:rPr>
              <w:t>1200</w:t>
            </w:r>
          </w:p>
        </w:tc>
      </w:tr>
      <w:tr w:rsidR="00AA23A3" w:rsidRPr="00D520DD" w:rsidTr="00D520DD">
        <w:trPr>
          <w:trHeight w:val="330"/>
        </w:trPr>
        <w:tc>
          <w:tcPr>
            <w:tcW w:w="960" w:type="dxa"/>
            <w:tcBorders>
              <w:top w:val="nil"/>
              <w:left w:val="single" w:sz="8" w:space="0" w:color="auto"/>
              <w:bottom w:val="single" w:sz="8" w:space="0" w:color="auto"/>
              <w:right w:val="single" w:sz="8" w:space="0" w:color="auto"/>
            </w:tcBorders>
            <w:shd w:val="clear" w:color="auto" w:fill="auto"/>
            <w:vAlign w:val="bottom"/>
            <w:hideMark/>
          </w:tcPr>
          <w:p w:rsidR="00095D42" w:rsidRPr="00D520DD" w:rsidRDefault="00095D42" w:rsidP="00095D42">
            <w:pPr>
              <w:jc w:val="center"/>
              <w:rPr>
                <w:rFonts w:ascii="Arial" w:hAnsi="Arial" w:cs="Arial"/>
                <w:b/>
                <w:bCs/>
                <w:lang w:val="ro-RO"/>
              </w:rPr>
            </w:pPr>
            <w:r w:rsidRPr="00D520DD">
              <w:rPr>
                <w:rFonts w:ascii="Arial" w:hAnsi="Arial" w:cs="Arial"/>
                <w:b/>
                <w:bCs/>
                <w:lang w:val="ro-RO"/>
              </w:rPr>
              <w:t>8</w:t>
            </w:r>
          </w:p>
        </w:tc>
        <w:tc>
          <w:tcPr>
            <w:tcW w:w="4300" w:type="dxa"/>
            <w:tcBorders>
              <w:top w:val="nil"/>
              <w:left w:val="nil"/>
              <w:bottom w:val="single" w:sz="8" w:space="0" w:color="auto"/>
              <w:right w:val="nil"/>
            </w:tcBorders>
            <w:shd w:val="clear" w:color="auto" w:fill="auto"/>
            <w:vAlign w:val="bottom"/>
            <w:hideMark/>
          </w:tcPr>
          <w:p w:rsidR="00095D42" w:rsidRPr="00D520DD" w:rsidRDefault="00095D42" w:rsidP="00095D42">
            <w:pPr>
              <w:rPr>
                <w:rFonts w:ascii="Arial" w:hAnsi="Arial" w:cs="Arial"/>
                <w:lang w:val="ro-RO"/>
              </w:rPr>
            </w:pPr>
            <w:r w:rsidRPr="00D520DD">
              <w:rPr>
                <w:rFonts w:ascii="Arial" w:hAnsi="Arial" w:cs="Arial"/>
                <w:lang w:val="ro-RO"/>
              </w:rPr>
              <w:t>Impozite, taxe şi vărsăminte asimilate</w:t>
            </w:r>
          </w:p>
        </w:tc>
        <w:tc>
          <w:tcPr>
            <w:tcW w:w="1580" w:type="dxa"/>
            <w:tcBorders>
              <w:top w:val="nil"/>
              <w:left w:val="single" w:sz="4" w:space="0" w:color="auto"/>
              <w:bottom w:val="single" w:sz="4" w:space="0" w:color="auto"/>
              <w:right w:val="single" w:sz="4" w:space="0" w:color="auto"/>
            </w:tcBorders>
            <w:shd w:val="clear" w:color="auto" w:fill="auto"/>
            <w:noWrap/>
            <w:vAlign w:val="bottom"/>
            <w:hideMark/>
          </w:tcPr>
          <w:p w:rsidR="00095D42" w:rsidRPr="00D520DD" w:rsidRDefault="00095D42" w:rsidP="00095D42">
            <w:pPr>
              <w:jc w:val="center"/>
              <w:rPr>
                <w:rFonts w:ascii="Arial" w:hAnsi="Arial" w:cs="Arial"/>
                <w:lang w:val="ro-RO"/>
              </w:rPr>
            </w:pPr>
            <w:r w:rsidRPr="00D520DD">
              <w:rPr>
                <w:rFonts w:ascii="Arial" w:hAnsi="Arial" w:cs="Arial"/>
                <w:lang w:val="ro-RO"/>
              </w:rPr>
              <w:t>1500</w:t>
            </w:r>
          </w:p>
        </w:tc>
        <w:tc>
          <w:tcPr>
            <w:tcW w:w="1460" w:type="dxa"/>
            <w:tcBorders>
              <w:top w:val="nil"/>
              <w:left w:val="nil"/>
              <w:bottom w:val="single" w:sz="4" w:space="0" w:color="auto"/>
              <w:right w:val="single" w:sz="4" w:space="0" w:color="auto"/>
            </w:tcBorders>
            <w:shd w:val="clear" w:color="auto" w:fill="auto"/>
            <w:noWrap/>
            <w:vAlign w:val="bottom"/>
            <w:hideMark/>
          </w:tcPr>
          <w:p w:rsidR="00095D42" w:rsidRPr="00D520DD" w:rsidRDefault="00095D42" w:rsidP="00095D42">
            <w:pPr>
              <w:jc w:val="center"/>
              <w:rPr>
                <w:rFonts w:ascii="Arial" w:hAnsi="Arial" w:cs="Arial"/>
                <w:lang w:val="ro-RO"/>
              </w:rPr>
            </w:pPr>
            <w:r w:rsidRPr="00D520DD">
              <w:rPr>
                <w:rFonts w:ascii="Arial" w:hAnsi="Arial" w:cs="Arial"/>
                <w:lang w:val="ro-RO"/>
              </w:rPr>
              <w:t>200</w:t>
            </w:r>
          </w:p>
        </w:tc>
        <w:tc>
          <w:tcPr>
            <w:tcW w:w="1680" w:type="dxa"/>
            <w:tcBorders>
              <w:top w:val="nil"/>
              <w:left w:val="nil"/>
              <w:bottom w:val="single" w:sz="4" w:space="0" w:color="auto"/>
              <w:right w:val="single" w:sz="4" w:space="0" w:color="auto"/>
            </w:tcBorders>
            <w:shd w:val="clear" w:color="auto" w:fill="auto"/>
            <w:noWrap/>
            <w:vAlign w:val="bottom"/>
            <w:hideMark/>
          </w:tcPr>
          <w:p w:rsidR="00095D42" w:rsidRPr="00D520DD" w:rsidRDefault="00095D42" w:rsidP="00095D42">
            <w:pPr>
              <w:jc w:val="center"/>
              <w:rPr>
                <w:rFonts w:ascii="Arial" w:hAnsi="Arial" w:cs="Arial"/>
                <w:lang w:val="ro-RO"/>
              </w:rPr>
            </w:pPr>
            <w:r w:rsidRPr="00D520DD">
              <w:rPr>
                <w:rFonts w:ascii="Arial" w:hAnsi="Arial" w:cs="Arial"/>
                <w:lang w:val="ro-RO"/>
              </w:rPr>
              <w:t>300</w:t>
            </w:r>
          </w:p>
        </w:tc>
      </w:tr>
      <w:tr w:rsidR="00AA23A3" w:rsidRPr="00D520DD" w:rsidTr="00D520DD">
        <w:trPr>
          <w:trHeight w:val="330"/>
        </w:trPr>
        <w:tc>
          <w:tcPr>
            <w:tcW w:w="960" w:type="dxa"/>
            <w:tcBorders>
              <w:top w:val="nil"/>
              <w:left w:val="single" w:sz="8" w:space="0" w:color="auto"/>
              <w:bottom w:val="single" w:sz="8" w:space="0" w:color="auto"/>
              <w:right w:val="single" w:sz="8" w:space="0" w:color="auto"/>
            </w:tcBorders>
            <w:shd w:val="clear" w:color="auto" w:fill="auto"/>
            <w:vAlign w:val="bottom"/>
            <w:hideMark/>
          </w:tcPr>
          <w:p w:rsidR="00095D42" w:rsidRPr="00D520DD" w:rsidRDefault="00095D42" w:rsidP="00095D42">
            <w:pPr>
              <w:jc w:val="center"/>
              <w:rPr>
                <w:rFonts w:ascii="Arial" w:hAnsi="Arial" w:cs="Arial"/>
                <w:b/>
                <w:bCs/>
                <w:lang w:val="ro-RO"/>
              </w:rPr>
            </w:pPr>
            <w:r w:rsidRPr="00D520DD">
              <w:rPr>
                <w:rFonts w:ascii="Arial" w:hAnsi="Arial" w:cs="Arial"/>
                <w:b/>
                <w:bCs/>
                <w:lang w:val="ro-RO"/>
              </w:rPr>
              <w:t>9</w:t>
            </w:r>
          </w:p>
        </w:tc>
        <w:tc>
          <w:tcPr>
            <w:tcW w:w="4300" w:type="dxa"/>
            <w:tcBorders>
              <w:top w:val="nil"/>
              <w:left w:val="nil"/>
              <w:bottom w:val="single" w:sz="8" w:space="0" w:color="auto"/>
              <w:right w:val="nil"/>
            </w:tcBorders>
            <w:shd w:val="clear" w:color="auto" w:fill="auto"/>
            <w:vAlign w:val="bottom"/>
            <w:hideMark/>
          </w:tcPr>
          <w:p w:rsidR="00095D42" w:rsidRPr="00D520DD" w:rsidRDefault="00095D42" w:rsidP="00095D42">
            <w:pPr>
              <w:rPr>
                <w:rFonts w:ascii="Arial" w:hAnsi="Arial" w:cs="Arial"/>
                <w:lang w:val="ro-RO"/>
              </w:rPr>
            </w:pPr>
            <w:r w:rsidRPr="00D520DD">
              <w:rPr>
                <w:rFonts w:ascii="Arial" w:hAnsi="Arial" w:cs="Arial"/>
                <w:lang w:val="ro-RO"/>
              </w:rPr>
              <w:t>Alte cheltuieli</w:t>
            </w:r>
          </w:p>
        </w:tc>
        <w:tc>
          <w:tcPr>
            <w:tcW w:w="1580" w:type="dxa"/>
            <w:tcBorders>
              <w:top w:val="nil"/>
              <w:left w:val="single" w:sz="4" w:space="0" w:color="auto"/>
              <w:bottom w:val="nil"/>
              <w:right w:val="single" w:sz="4" w:space="0" w:color="auto"/>
            </w:tcBorders>
            <w:shd w:val="clear" w:color="auto" w:fill="auto"/>
            <w:noWrap/>
            <w:vAlign w:val="bottom"/>
            <w:hideMark/>
          </w:tcPr>
          <w:p w:rsidR="00095D42" w:rsidRPr="00D520DD" w:rsidRDefault="00095D42" w:rsidP="00095D42">
            <w:pPr>
              <w:jc w:val="center"/>
              <w:rPr>
                <w:rFonts w:ascii="Arial" w:hAnsi="Arial" w:cs="Arial"/>
                <w:lang w:val="ro-RO"/>
              </w:rPr>
            </w:pPr>
            <w:r w:rsidRPr="00D520DD">
              <w:rPr>
                <w:rFonts w:ascii="Arial" w:hAnsi="Arial" w:cs="Arial"/>
                <w:lang w:val="ro-RO"/>
              </w:rPr>
              <w:t>2000</w:t>
            </w:r>
          </w:p>
        </w:tc>
        <w:tc>
          <w:tcPr>
            <w:tcW w:w="1460" w:type="dxa"/>
            <w:tcBorders>
              <w:top w:val="nil"/>
              <w:left w:val="nil"/>
              <w:bottom w:val="nil"/>
              <w:right w:val="single" w:sz="4" w:space="0" w:color="auto"/>
            </w:tcBorders>
            <w:shd w:val="clear" w:color="auto" w:fill="auto"/>
            <w:noWrap/>
            <w:vAlign w:val="bottom"/>
            <w:hideMark/>
          </w:tcPr>
          <w:p w:rsidR="00095D42" w:rsidRPr="00D520DD" w:rsidRDefault="00095D42" w:rsidP="00095D42">
            <w:pPr>
              <w:jc w:val="center"/>
              <w:rPr>
                <w:rFonts w:ascii="Arial" w:hAnsi="Arial" w:cs="Arial"/>
                <w:lang w:val="ro-RO"/>
              </w:rPr>
            </w:pPr>
            <w:r w:rsidRPr="00D520DD">
              <w:rPr>
                <w:rFonts w:ascii="Arial" w:hAnsi="Arial" w:cs="Arial"/>
                <w:lang w:val="ro-RO"/>
              </w:rPr>
              <w:t>500</w:t>
            </w:r>
          </w:p>
        </w:tc>
        <w:tc>
          <w:tcPr>
            <w:tcW w:w="1680" w:type="dxa"/>
            <w:tcBorders>
              <w:top w:val="nil"/>
              <w:left w:val="nil"/>
              <w:bottom w:val="nil"/>
              <w:right w:val="single" w:sz="4" w:space="0" w:color="auto"/>
            </w:tcBorders>
            <w:shd w:val="clear" w:color="auto" w:fill="auto"/>
            <w:noWrap/>
            <w:vAlign w:val="bottom"/>
            <w:hideMark/>
          </w:tcPr>
          <w:p w:rsidR="00095D42" w:rsidRPr="00D520DD" w:rsidRDefault="00095D42" w:rsidP="00095D42">
            <w:pPr>
              <w:jc w:val="center"/>
              <w:rPr>
                <w:rFonts w:ascii="Arial" w:hAnsi="Arial" w:cs="Arial"/>
                <w:lang w:val="ro-RO"/>
              </w:rPr>
            </w:pPr>
            <w:r w:rsidRPr="00D520DD">
              <w:rPr>
                <w:rFonts w:ascii="Arial" w:hAnsi="Arial" w:cs="Arial"/>
                <w:lang w:val="ro-RO"/>
              </w:rPr>
              <w:t>700</w:t>
            </w:r>
          </w:p>
        </w:tc>
      </w:tr>
      <w:tr w:rsidR="00AA23A3" w:rsidRPr="00D520DD" w:rsidTr="00D520DD">
        <w:trPr>
          <w:trHeight w:val="645"/>
        </w:trPr>
        <w:tc>
          <w:tcPr>
            <w:tcW w:w="960" w:type="dxa"/>
            <w:tcBorders>
              <w:top w:val="nil"/>
              <w:left w:val="single" w:sz="8" w:space="0" w:color="auto"/>
              <w:bottom w:val="single" w:sz="8" w:space="0" w:color="auto"/>
              <w:right w:val="single" w:sz="8" w:space="0" w:color="auto"/>
            </w:tcBorders>
            <w:shd w:val="clear" w:color="000000" w:fill="99CCFF"/>
            <w:vAlign w:val="bottom"/>
            <w:hideMark/>
          </w:tcPr>
          <w:p w:rsidR="00095D42" w:rsidRPr="00D520DD" w:rsidRDefault="00095D42" w:rsidP="00095D42">
            <w:pPr>
              <w:jc w:val="center"/>
              <w:rPr>
                <w:rFonts w:ascii="Arial" w:hAnsi="Arial" w:cs="Arial"/>
                <w:b/>
                <w:bCs/>
                <w:lang w:val="ro-RO"/>
              </w:rPr>
            </w:pPr>
            <w:r w:rsidRPr="00D520DD">
              <w:rPr>
                <w:rFonts w:ascii="Arial" w:hAnsi="Arial" w:cs="Arial"/>
                <w:b/>
                <w:bCs/>
                <w:lang w:val="ro-RO"/>
              </w:rPr>
              <w:t>C</w:t>
            </w:r>
          </w:p>
        </w:tc>
        <w:tc>
          <w:tcPr>
            <w:tcW w:w="4300" w:type="dxa"/>
            <w:tcBorders>
              <w:top w:val="nil"/>
              <w:left w:val="nil"/>
              <w:bottom w:val="single" w:sz="8" w:space="0" w:color="auto"/>
              <w:right w:val="nil"/>
            </w:tcBorders>
            <w:shd w:val="clear" w:color="000000" w:fill="99CCFF"/>
            <w:vAlign w:val="bottom"/>
            <w:hideMark/>
          </w:tcPr>
          <w:p w:rsidR="00095D42" w:rsidRPr="00D520DD" w:rsidRDefault="00095D42" w:rsidP="00095D42">
            <w:pPr>
              <w:rPr>
                <w:rFonts w:ascii="Arial" w:hAnsi="Arial" w:cs="Arial"/>
                <w:b/>
                <w:bCs/>
                <w:lang w:val="ro-RO"/>
              </w:rPr>
            </w:pPr>
            <w:r w:rsidRPr="00D520DD">
              <w:rPr>
                <w:rFonts w:ascii="Arial" w:hAnsi="Arial" w:cs="Arial"/>
                <w:b/>
                <w:bCs/>
                <w:lang w:val="ro-RO"/>
              </w:rPr>
              <w:t>Cheltuieli pentru investiţii (Valoarea totală a proiectului)</w:t>
            </w:r>
          </w:p>
        </w:tc>
        <w:tc>
          <w:tcPr>
            <w:tcW w:w="15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95D42" w:rsidRPr="00D520DD" w:rsidRDefault="00095D42" w:rsidP="00095D42">
            <w:pPr>
              <w:jc w:val="center"/>
              <w:rPr>
                <w:rFonts w:ascii="Arial" w:hAnsi="Arial" w:cs="Arial"/>
                <w:lang w:val="ro-RO"/>
              </w:rPr>
            </w:pPr>
            <w:r w:rsidRPr="00D520DD">
              <w:rPr>
                <w:rFonts w:ascii="Arial" w:hAnsi="Arial" w:cs="Arial"/>
                <w:lang w:val="ro-RO"/>
              </w:rPr>
              <w:t>66000</w:t>
            </w:r>
          </w:p>
        </w:tc>
        <w:tc>
          <w:tcPr>
            <w:tcW w:w="1460" w:type="dxa"/>
            <w:tcBorders>
              <w:top w:val="single" w:sz="4" w:space="0" w:color="auto"/>
              <w:left w:val="nil"/>
              <w:bottom w:val="single" w:sz="4" w:space="0" w:color="auto"/>
              <w:right w:val="single" w:sz="4" w:space="0" w:color="auto"/>
            </w:tcBorders>
            <w:shd w:val="clear" w:color="auto" w:fill="auto"/>
            <w:noWrap/>
            <w:vAlign w:val="bottom"/>
            <w:hideMark/>
          </w:tcPr>
          <w:p w:rsidR="00095D42" w:rsidRPr="00D520DD" w:rsidRDefault="00095D42" w:rsidP="00095D42">
            <w:pPr>
              <w:jc w:val="center"/>
              <w:rPr>
                <w:rFonts w:ascii="Arial" w:hAnsi="Arial" w:cs="Arial"/>
                <w:lang w:val="ro-RO"/>
              </w:rPr>
            </w:pPr>
            <w:r w:rsidRPr="00D520DD">
              <w:rPr>
                <w:rFonts w:ascii="Arial" w:hAnsi="Arial" w:cs="Arial"/>
                <w:lang w:val="ro-RO"/>
              </w:rPr>
              <w:t>0</w:t>
            </w:r>
          </w:p>
        </w:tc>
        <w:tc>
          <w:tcPr>
            <w:tcW w:w="1680" w:type="dxa"/>
            <w:tcBorders>
              <w:top w:val="single" w:sz="4" w:space="0" w:color="auto"/>
              <w:left w:val="nil"/>
              <w:bottom w:val="single" w:sz="4" w:space="0" w:color="auto"/>
              <w:right w:val="single" w:sz="4" w:space="0" w:color="auto"/>
            </w:tcBorders>
            <w:shd w:val="clear" w:color="auto" w:fill="auto"/>
            <w:noWrap/>
            <w:vAlign w:val="bottom"/>
            <w:hideMark/>
          </w:tcPr>
          <w:p w:rsidR="00095D42" w:rsidRPr="00D520DD" w:rsidRDefault="00095D42" w:rsidP="00095D42">
            <w:pPr>
              <w:jc w:val="center"/>
              <w:rPr>
                <w:rFonts w:ascii="Arial" w:hAnsi="Arial" w:cs="Arial"/>
                <w:lang w:val="ro-RO"/>
              </w:rPr>
            </w:pPr>
            <w:r w:rsidRPr="00D520DD">
              <w:rPr>
                <w:rFonts w:ascii="Arial" w:hAnsi="Arial" w:cs="Arial"/>
                <w:lang w:val="ro-RO"/>
              </w:rPr>
              <w:t>0</w:t>
            </w:r>
          </w:p>
        </w:tc>
      </w:tr>
      <w:tr w:rsidR="00AA23A3" w:rsidRPr="00D520DD" w:rsidTr="00D520DD">
        <w:trPr>
          <w:trHeight w:val="330"/>
        </w:trPr>
        <w:tc>
          <w:tcPr>
            <w:tcW w:w="960" w:type="dxa"/>
            <w:tcBorders>
              <w:top w:val="nil"/>
              <w:left w:val="single" w:sz="8" w:space="0" w:color="auto"/>
              <w:bottom w:val="single" w:sz="8" w:space="0" w:color="auto"/>
              <w:right w:val="single" w:sz="8" w:space="0" w:color="auto"/>
            </w:tcBorders>
            <w:shd w:val="clear" w:color="000000" w:fill="99CCFF"/>
            <w:vAlign w:val="bottom"/>
            <w:hideMark/>
          </w:tcPr>
          <w:p w:rsidR="00095D42" w:rsidRPr="00D520DD" w:rsidRDefault="00095D42" w:rsidP="00095D42">
            <w:pPr>
              <w:jc w:val="center"/>
              <w:rPr>
                <w:rFonts w:ascii="Arial" w:hAnsi="Arial" w:cs="Arial"/>
                <w:b/>
                <w:bCs/>
                <w:lang w:val="ro-RO"/>
              </w:rPr>
            </w:pPr>
            <w:r w:rsidRPr="00D520DD">
              <w:rPr>
                <w:rFonts w:ascii="Arial" w:hAnsi="Arial" w:cs="Arial"/>
                <w:b/>
                <w:bCs/>
                <w:lang w:val="ro-RO"/>
              </w:rPr>
              <w:t>D</w:t>
            </w:r>
          </w:p>
        </w:tc>
        <w:tc>
          <w:tcPr>
            <w:tcW w:w="4300" w:type="dxa"/>
            <w:tcBorders>
              <w:top w:val="nil"/>
              <w:left w:val="nil"/>
              <w:bottom w:val="single" w:sz="8" w:space="0" w:color="auto"/>
              <w:right w:val="nil"/>
            </w:tcBorders>
            <w:shd w:val="clear" w:color="000000" w:fill="99CCFF"/>
            <w:vAlign w:val="bottom"/>
            <w:hideMark/>
          </w:tcPr>
          <w:p w:rsidR="00095D42" w:rsidRPr="00D520DD" w:rsidRDefault="00095D42" w:rsidP="00095D42">
            <w:pPr>
              <w:rPr>
                <w:rFonts w:ascii="Arial" w:hAnsi="Arial" w:cs="Arial"/>
                <w:b/>
                <w:bCs/>
                <w:lang w:val="ro-RO"/>
              </w:rPr>
            </w:pPr>
            <w:r w:rsidRPr="00D520DD">
              <w:rPr>
                <w:rFonts w:ascii="Arial" w:hAnsi="Arial" w:cs="Arial"/>
                <w:b/>
                <w:bCs/>
                <w:lang w:val="ro-RO"/>
              </w:rPr>
              <w:t xml:space="preserve">Credite </w:t>
            </w:r>
          </w:p>
        </w:tc>
        <w:tc>
          <w:tcPr>
            <w:tcW w:w="1580" w:type="dxa"/>
            <w:tcBorders>
              <w:top w:val="nil"/>
              <w:left w:val="single" w:sz="4" w:space="0" w:color="auto"/>
              <w:bottom w:val="single" w:sz="4" w:space="0" w:color="auto"/>
              <w:right w:val="single" w:sz="4" w:space="0" w:color="auto"/>
            </w:tcBorders>
            <w:shd w:val="clear" w:color="auto" w:fill="auto"/>
            <w:noWrap/>
            <w:vAlign w:val="bottom"/>
            <w:hideMark/>
          </w:tcPr>
          <w:p w:rsidR="00095D42" w:rsidRPr="00D520DD" w:rsidRDefault="00095D42" w:rsidP="00095D42">
            <w:pPr>
              <w:jc w:val="center"/>
              <w:rPr>
                <w:rFonts w:ascii="Arial" w:hAnsi="Arial" w:cs="Arial"/>
                <w:lang w:val="ro-RO"/>
              </w:rPr>
            </w:pPr>
            <w:r w:rsidRPr="00D520DD">
              <w:rPr>
                <w:rFonts w:ascii="Arial" w:hAnsi="Arial" w:cs="Arial"/>
                <w:lang w:val="ro-RO"/>
              </w:rPr>
              <w:t>0</w:t>
            </w:r>
          </w:p>
        </w:tc>
        <w:tc>
          <w:tcPr>
            <w:tcW w:w="1460" w:type="dxa"/>
            <w:tcBorders>
              <w:top w:val="nil"/>
              <w:left w:val="nil"/>
              <w:bottom w:val="single" w:sz="4" w:space="0" w:color="auto"/>
              <w:right w:val="single" w:sz="4" w:space="0" w:color="auto"/>
            </w:tcBorders>
            <w:shd w:val="clear" w:color="auto" w:fill="auto"/>
            <w:noWrap/>
            <w:vAlign w:val="bottom"/>
            <w:hideMark/>
          </w:tcPr>
          <w:p w:rsidR="00095D42" w:rsidRPr="00D520DD" w:rsidRDefault="00095D42" w:rsidP="00095D42">
            <w:pPr>
              <w:jc w:val="center"/>
              <w:rPr>
                <w:rFonts w:ascii="Arial" w:hAnsi="Arial" w:cs="Arial"/>
                <w:lang w:val="ro-RO"/>
              </w:rPr>
            </w:pPr>
          </w:p>
        </w:tc>
        <w:tc>
          <w:tcPr>
            <w:tcW w:w="1680" w:type="dxa"/>
            <w:tcBorders>
              <w:top w:val="nil"/>
              <w:left w:val="nil"/>
              <w:bottom w:val="single" w:sz="4" w:space="0" w:color="auto"/>
              <w:right w:val="single" w:sz="4" w:space="0" w:color="auto"/>
            </w:tcBorders>
            <w:shd w:val="clear" w:color="auto" w:fill="auto"/>
            <w:noWrap/>
            <w:vAlign w:val="bottom"/>
            <w:hideMark/>
          </w:tcPr>
          <w:p w:rsidR="00095D42" w:rsidRPr="00D520DD" w:rsidRDefault="00095D42" w:rsidP="00095D42">
            <w:pPr>
              <w:jc w:val="center"/>
              <w:rPr>
                <w:rFonts w:ascii="Arial" w:hAnsi="Arial" w:cs="Arial"/>
                <w:lang w:val="ro-RO"/>
              </w:rPr>
            </w:pPr>
          </w:p>
        </w:tc>
      </w:tr>
      <w:tr w:rsidR="00AA23A3" w:rsidRPr="00D520DD" w:rsidTr="00D520DD">
        <w:trPr>
          <w:trHeight w:val="330"/>
        </w:trPr>
        <w:tc>
          <w:tcPr>
            <w:tcW w:w="960" w:type="dxa"/>
            <w:tcBorders>
              <w:top w:val="nil"/>
              <w:left w:val="single" w:sz="8" w:space="0" w:color="auto"/>
              <w:bottom w:val="single" w:sz="8" w:space="0" w:color="auto"/>
              <w:right w:val="single" w:sz="8" w:space="0" w:color="auto"/>
            </w:tcBorders>
            <w:shd w:val="clear" w:color="auto" w:fill="auto"/>
            <w:vAlign w:val="bottom"/>
            <w:hideMark/>
          </w:tcPr>
          <w:p w:rsidR="00095D42" w:rsidRPr="00D520DD" w:rsidRDefault="00095D42" w:rsidP="00095D42">
            <w:pPr>
              <w:jc w:val="center"/>
              <w:rPr>
                <w:rFonts w:ascii="Arial" w:hAnsi="Arial" w:cs="Arial"/>
                <w:b/>
                <w:bCs/>
                <w:lang w:val="ro-RO"/>
              </w:rPr>
            </w:pPr>
            <w:r w:rsidRPr="00D520DD">
              <w:rPr>
                <w:rFonts w:ascii="Arial" w:hAnsi="Arial" w:cs="Arial"/>
                <w:b/>
                <w:bCs/>
                <w:lang w:val="ro-RO"/>
              </w:rPr>
              <w:t> </w:t>
            </w:r>
          </w:p>
        </w:tc>
        <w:tc>
          <w:tcPr>
            <w:tcW w:w="4300" w:type="dxa"/>
            <w:tcBorders>
              <w:top w:val="nil"/>
              <w:left w:val="nil"/>
              <w:bottom w:val="single" w:sz="8" w:space="0" w:color="auto"/>
              <w:right w:val="nil"/>
            </w:tcBorders>
            <w:shd w:val="clear" w:color="auto" w:fill="auto"/>
            <w:vAlign w:val="bottom"/>
            <w:hideMark/>
          </w:tcPr>
          <w:p w:rsidR="00095D42" w:rsidRPr="00D520DD" w:rsidRDefault="00095D42" w:rsidP="00095D42">
            <w:pPr>
              <w:rPr>
                <w:rFonts w:ascii="Arial" w:hAnsi="Arial" w:cs="Arial"/>
                <w:lang w:val="ro-RO"/>
              </w:rPr>
            </w:pPr>
            <w:r w:rsidRPr="00D520DD">
              <w:rPr>
                <w:rFonts w:ascii="Arial" w:hAnsi="Arial" w:cs="Arial"/>
                <w:lang w:val="ro-RO"/>
              </w:rPr>
              <w:t>rambursări rate de credit scadente</w:t>
            </w:r>
          </w:p>
        </w:tc>
        <w:tc>
          <w:tcPr>
            <w:tcW w:w="1580" w:type="dxa"/>
            <w:tcBorders>
              <w:top w:val="nil"/>
              <w:left w:val="single" w:sz="4" w:space="0" w:color="auto"/>
              <w:bottom w:val="single" w:sz="4" w:space="0" w:color="auto"/>
              <w:right w:val="single" w:sz="4" w:space="0" w:color="auto"/>
            </w:tcBorders>
            <w:shd w:val="clear" w:color="auto" w:fill="auto"/>
            <w:noWrap/>
            <w:vAlign w:val="bottom"/>
            <w:hideMark/>
          </w:tcPr>
          <w:p w:rsidR="00095D42" w:rsidRPr="00D520DD" w:rsidRDefault="00095D42" w:rsidP="00095D42">
            <w:pPr>
              <w:jc w:val="center"/>
              <w:rPr>
                <w:rFonts w:ascii="Arial" w:hAnsi="Arial" w:cs="Arial"/>
                <w:lang w:val="ro-RO"/>
              </w:rPr>
            </w:pPr>
            <w:r w:rsidRPr="00D520DD">
              <w:rPr>
                <w:rFonts w:ascii="Arial" w:hAnsi="Arial" w:cs="Arial"/>
                <w:lang w:val="ro-RO"/>
              </w:rPr>
              <w:t>0</w:t>
            </w:r>
          </w:p>
        </w:tc>
        <w:tc>
          <w:tcPr>
            <w:tcW w:w="1460" w:type="dxa"/>
            <w:tcBorders>
              <w:top w:val="nil"/>
              <w:left w:val="nil"/>
              <w:bottom w:val="single" w:sz="4" w:space="0" w:color="auto"/>
              <w:right w:val="single" w:sz="4" w:space="0" w:color="auto"/>
            </w:tcBorders>
            <w:shd w:val="clear" w:color="auto" w:fill="auto"/>
            <w:noWrap/>
            <w:vAlign w:val="bottom"/>
            <w:hideMark/>
          </w:tcPr>
          <w:p w:rsidR="00095D42" w:rsidRPr="00D520DD" w:rsidRDefault="00095D42" w:rsidP="00095D42">
            <w:pPr>
              <w:jc w:val="center"/>
              <w:rPr>
                <w:rFonts w:ascii="Arial" w:hAnsi="Arial" w:cs="Arial"/>
                <w:lang w:val="ro-RO"/>
              </w:rPr>
            </w:pPr>
          </w:p>
        </w:tc>
        <w:tc>
          <w:tcPr>
            <w:tcW w:w="1680" w:type="dxa"/>
            <w:tcBorders>
              <w:top w:val="nil"/>
              <w:left w:val="nil"/>
              <w:bottom w:val="single" w:sz="4" w:space="0" w:color="auto"/>
              <w:right w:val="single" w:sz="4" w:space="0" w:color="auto"/>
            </w:tcBorders>
            <w:shd w:val="clear" w:color="auto" w:fill="auto"/>
            <w:noWrap/>
            <w:vAlign w:val="bottom"/>
            <w:hideMark/>
          </w:tcPr>
          <w:p w:rsidR="00095D42" w:rsidRPr="00D520DD" w:rsidRDefault="00095D42" w:rsidP="00095D42">
            <w:pPr>
              <w:jc w:val="center"/>
              <w:rPr>
                <w:rFonts w:ascii="Arial" w:hAnsi="Arial" w:cs="Arial"/>
                <w:lang w:val="ro-RO"/>
              </w:rPr>
            </w:pPr>
          </w:p>
        </w:tc>
      </w:tr>
      <w:tr w:rsidR="00AA23A3" w:rsidRPr="00D520DD" w:rsidTr="00D520DD">
        <w:trPr>
          <w:trHeight w:val="330"/>
        </w:trPr>
        <w:tc>
          <w:tcPr>
            <w:tcW w:w="960" w:type="dxa"/>
            <w:tcBorders>
              <w:top w:val="nil"/>
              <w:left w:val="single" w:sz="8" w:space="0" w:color="auto"/>
              <w:bottom w:val="single" w:sz="8" w:space="0" w:color="auto"/>
              <w:right w:val="single" w:sz="8" w:space="0" w:color="auto"/>
            </w:tcBorders>
            <w:shd w:val="clear" w:color="auto" w:fill="auto"/>
            <w:vAlign w:val="bottom"/>
            <w:hideMark/>
          </w:tcPr>
          <w:p w:rsidR="00095D42" w:rsidRPr="00D520DD" w:rsidRDefault="00095D42" w:rsidP="00095D42">
            <w:pPr>
              <w:jc w:val="center"/>
              <w:rPr>
                <w:rFonts w:ascii="Arial" w:hAnsi="Arial" w:cs="Arial"/>
                <w:b/>
                <w:bCs/>
                <w:lang w:val="ro-RO"/>
              </w:rPr>
            </w:pPr>
            <w:r w:rsidRPr="00D520DD">
              <w:rPr>
                <w:rFonts w:ascii="Arial" w:hAnsi="Arial" w:cs="Arial"/>
                <w:b/>
                <w:bCs/>
                <w:lang w:val="ro-RO"/>
              </w:rPr>
              <w:t> </w:t>
            </w:r>
          </w:p>
        </w:tc>
        <w:tc>
          <w:tcPr>
            <w:tcW w:w="4300" w:type="dxa"/>
            <w:tcBorders>
              <w:top w:val="nil"/>
              <w:left w:val="nil"/>
              <w:bottom w:val="single" w:sz="8" w:space="0" w:color="auto"/>
              <w:right w:val="nil"/>
            </w:tcBorders>
            <w:shd w:val="clear" w:color="auto" w:fill="auto"/>
            <w:vAlign w:val="bottom"/>
            <w:hideMark/>
          </w:tcPr>
          <w:p w:rsidR="00095D42" w:rsidRPr="00D520DD" w:rsidRDefault="00095D42" w:rsidP="00095D42">
            <w:pPr>
              <w:rPr>
                <w:rFonts w:ascii="Arial" w:hAnsi="Arial" w:cs="Arial"/>
                <w:lang w:val="ro-RO"/>
              </w:rPr>
            </w:pPr>
            <w:r w:rsidRPr="00D520DD">
              <w:rPr>
                <w:rFonts w:ascii="Arial" w:hAnsi="Arial" w:cs="Arial"/>
                <w:lang w:val="ro-RO"/>
              </w:rPr>
              <w:t>dobânzi şi comisioane</w:t>
            </w:r>
          </w:p>
        </w:tc>
        <w:tc>
          <w:tcPr>
            <w:tcW w:w="1580" w:type="dxa"/>
            <w:tcBorders>
              <w:top w:val="nil"/>
              <w:left w:val="single" w:sz="4" w:space="0" w:color="auto"/>
              <w:bottom w:val="single" w:sz="4" w:space="0" w:color="auto"/>
              <w:right w:val="single" w:sz="4" w:space="0" w:color="auto"/>
            </w:tcBorders>
            <w:shd w:val="clear" w:color="auto" w:fill="auto"/>
            <w:noWrap/>
            <w:vAlign w:val="bottom"/>
            <w:hideMark/>
          </w:tcPr>
          <w:p w:rsidR="00095D42" w:rsidRPr="00D520DD" w:rsidRDefault="00095D42" w:rsidP="00095D42">
            <w:pPr>
              <w:jc w:val="center"/>
              <w:rPr>
                <w:rFonts w:ascii="Arial" w:hAnsi="Arial" w:cs="Arial"/>
                <w:lang w:val="ro-RO"/>
              </w:rPr>
            </w:pPr>
            <w:r w:rsidRPr="00D520DD">
              <w:rPr>
                <w:rFonts w:ascii="Arial" w:hAnsi="Arial" w:cs="Arial"/>
                <w:lang w:val="ro-RO"/>
              </w:rPr>
              <w:t>0</w:t>
            </w:r>
          </w:p>
        </w:tc>
        <w:tc>
          <w:tcPr>
            <w:tcW w:w="1460" w:type="dxa"/>
            <w:tcBorders>
              <w:top w:val="nil"/>
              <w:left w:val="nil"/>
              <w:bottom w:val="single" w:sz="4" w:space="0" w:color="auto"/>
              <w:right w:val="single" w:sz="4" w:space="0" w:color="auto"/>
            </w:tcBorders>
            <w:shd w:val="clear" w:color="auto" w:fill="auto"/>
            <w:noWrap/>
            <w:vAlign w:val="bottom"/>
            <w:hideMark/>
          </w:tcPr>
          <w:p w:rsidR="00095D42" w:rsidRPr="00D520DD" w:rsidRDefault="00095D42" w:rsidP="00095D42">
            <w:pPr>
              <w:jc w:val="center"/>
              <w:rPr>
                <w:rFonts w:ascii="Arial" w:hAnsi="Arial" w:cs="Arial"/>
                <w:lang w:val="ro-RO"/>
              </w:rPr>
            </w:pPr>
          </w:p>
        </w:tc>
        <w:tc>
          <w:tcPr>
            <w:tcW w:w="1680" w:type="dxa"/>
            <w:tcBorders>
              <w:top w:val="nil"/>
              <w:left w:val="nil"/>
              <w:bottom w:val="single" w:sz="4" w:space="0" w:color="auto"/>
              <w:right w:val="single" w:sz="4" w:space="0" w:color="auto"/>
            </w:tcBorders>
            <w:shd w:val="clear" w:color="auto" w:fill="auto"/>
            <w:noWrap/>
            <w:vAlign w:val="bottom"/>
            <w:hideMark/>
          </w:tcPr>
          <w:p w:rsidR="00095D42" w:rsidRPr="00D520DD" w:rsidRDefault="00095D42" w:rsidP="00095D42">
            <w:pPr>
              <w:jc w:val="center"/>
              <w:rPr>
                <w:rFonts w:ascii="Arial" w:hAnsi="Arial" w:cs="Arial"/>
                <w:lang w:val="ro-RO"/>
              </w:rPr>
            </w:pPr>
          </w:p>
        </w:tc>
      </w:tr>
      <w:tr w:rsidR="00AA23A3" w:rsidRPr="00D520DD" w:rsidTr="00D520DD">
        <w:trPr>
          <w:trHeight w:val="645"/>
        </w:trPr>
        <w:tc>
          <w:tcPr>
            <w:tcW w:w="960" w:type="dxa"/>
            <w:tcBorders>
              <w:top w:val="nil"/>
              <w:left w:val="single" w:sz="8" w:space="0" w:color="auto"/>
              <w:bottom w:val="single" w:sz="8" w:space="0" w:color="auto"/>
              <w:right w:val="single" w:sz="8" w:space="0" w:color="auto"/>
            </w:tcBorders>
            <w:shd w:val="clear" w:color="000000" w:fill="CCFFFF"/>
            <w:vAlign w:val="bottom"/>
            <w:hideMark/>
          </w:tcPr>
          <w:p w:rsidR="00095D42" w:rsidRPr="00D520DD" w:rsidRDefault="00095D42" w:rsidP="00095D42">
            <w:pPr>
              <w:jc w:val="center"/>
              <w:rPr>
                <w:rFonts w:ascii="Arial" w:hAnsi="Arial" w:cs="Arial"/>
                <w:b/>
                <w:bCs/>
                <w:lang w:val="ro-RO"/>
              </w:rPr>
            </w:pPr>
            <w:r w:rsidRPr="00D520DD">
              <w:rPr>
                <w:rFonts w:ascii="Arial" w:hAnsi="Arial" w:cs="Arial"/>
                <w:b/>
                <w:bCs/>
                <w:lang w:val="ro-RO"/>
              </w:rPr>
              <w:t>E</w:t>
            </w:r>
          </w:p>
        </w:tc>
        <w:tc>
          <w:tcPr>
            <w:tcW w:w="4300" w:type="dxa"/>
            <w:tcBorders>
              <w:top w:val="nil"/>
              <w:left w:val="nil"/>
              <w:bottom w:val="single" w:sz="8" w:space="0" w:color="auto"/>
              <w:right w:val="nil"/>
            </w:tcBorders>
            <w:shd w:val="clear" w:color="000000" w:fill="CCFFFF"/>
            <w:vAlign w:val="bottom"/>
            <w:hideMark/>
          </w:tcPr>
          <w:p w:rsidR="00095D42" w:rsidRPr="00D520DD" w:rsidRDefault="00095D42" w:rsidP="00095D42">
            <w:pPr>
              <w:rPr>
                <w:rFonts w:ascii="Arial" w:hAnsi="Arial" w:cs="Arial"/>
                <w:b/>
                <w:bCs/>
                <w:lang w:val="ro-RO"/>
              </w:rPr>
            </w:pPr>
            <w:r w:rsidRPr="00D520DD">
              <w:rPr>
                <w:rFonts w:ascii="Arial" w:hAnsi="Arial" w:cs="Arial"/>
                <w:b/>
                <w:bCs/>
                <w:lang w:val="ro-RO"/>
              </w:rPr>
              <w:t>Plăţi/încasări pentru impozite şi taxe (1-2+3)</w:t>
            </w:r>
          </w:p>
        </w:tc>
        <w:tc>
          <w:tcPr>
            <w:tcW w:w="1580" w:type="dxa"/>
            <w:tcBorders>
              <w:top w:val="nil"/>
              <w:left w:val="single" w:sz="4" w:space="0" w:color="auto"/>
              <w:bottom w:val="single" w:sz="4" w:space="0" w:color="auto"/>
              <w:right w:val="single" w:sz="4" w:space="0" w:color="auto"/>
            </w:tcBorders>
            <w:shd w:val="clear" w:color="auto" w:fill="auto"/>
            <w:noWrap/>
            <w:vAlign w:val="bottom"/>
            <w:hideMark/>
          </w:tcPr>
          <w:p w:rsidR="00095D42" w:rsidRPr="00D520DD" w:rsidRDefault="00095D42" w:rsidP="00095D42">
            <w:pPr>
              <w:jc w:val="center"/>
              <w:rPr>
                <w:rFonts w:ascii="Arial" w:hAnsi="Arial" w:cs="Arial"/>
                <w:lang w:val="ro-RO"/>
              </w:rPr>
            </w:pPr>
            <w:r w:rsidRPr="00D520DD">
              <w:rPr>
                <w:rFonts w:ascii="Arial" w:hAnsi="Arial" w:cs="Arial"/>
                <w:lang w:val="ro-RO"/>
              </w:rPr>
              <w:t>369</w:t>
            </w:r>
          </w:p>
        </w:tc>
        <w:tc>
          <w:tcPr>
            <w:tcW w:w="1460" w:type="dxa"/>
            <w:tcBorders>
              <w:top w:val="nil"/>
              <w:left w:val="nil"/>
              <w:bottom w:val="single" w:sz="4" w:space="0" w:color="auto"/>
              <w:right w:val="single" w:sz="4" w:space="0" w:color="auto"/>
            </w:tcBorders>
            <w:shd w:val="clear" w:color="auto" w:fill="auto"/>
            <w:noWrap/>
            <w:vAlign w:val="bottom"/>
            <w:hideMark/>
          </w:tcPr>
          <w:p w:rsidR="00095D42" w:rsidRPr="00D520DD" w:rsidRDefault="00095D42" w:rsidP="00095D42">
            <w:pPr>
              <w:jc w:val="center"/>
              <w:rPr>
                <w:rFonts w:ascii="Arial" w:hAnsi="Arial" w:cs="Arial"/>
                <w:lang w:val="ro-RO"/>
              </w:rPr>
            </w:pPr>
            <w:r w:rsidRPr="00D520DD">
              <w:rPr>
                <w:rFonts w:ascii="Arial" w:hAnsi="Arial" w:cs="Arial"/>
                <w:lang w:val="ro-RO"/>
              </w:rPr>
              <w:t>700</w:t>
            </w:r>
          </w:p>
        </w:tc>
        <w:tc>
          <w:tcPr>
            <w:tcW w:w="1680" w:type="dxa"/>
            <w:tcBorders>
              <w:top w:val="nil"/>
              <w:left w:val="nil"/>
              <w:bottom w:val="single" w:sz="4" w:space="0" w:color="auto"/>
              <w:right w:val="single" w:sz="4" w:space="0" w:color="auto"/>
            </w:tcBorders>
            <w:shd w:val="clear" w:color="auto" w:fill="auto"/>
            <w:noWrap/>
            <w:vAlign w:val="bottom"/>
            <w:hideMark/>
          </w:tcPr>
          <w:p w:rsidR="00095D42" w:rsidRPr="00D520DD" w:rsidRDefault="00095D42" w:rsidP="00095D42">
            <w:pPr>
              <w:jc w:val="center"/>
              <w:rPr>
                <w:rFonts w:ascii="Arial" w:hAnsi="Arial" w:cs="Arial"/>
                <w:lang w:val="ro-RO"/>
              </w:rPr>
            </w:pPr>
            <w:r w:rsidRPr="00D520DD">
              <w:rPr>
                <w:rFonts w:ascii="Arial" w:hAnsi="Arial" w:cs="Arial"/>
                <w:lang w:val="ro-RO"/>
              </w:rPr>
              <w:t>950</w:t>
            </w:r>
          </w:p>
        </w:tc>
      </w:tr>
      <w:tr w:rsidR="00AA23A3" w:rsidRPr="00D520DD" w:rsidTr="00D520DD">
        <w:trPr>
          <w:trHeight w:val="330"/>
        </w:trPr>
        <w:tc>
          <w:tcPr>
            <w:tcW w:w="960" w:type="dxa"/>
            <w:tcBorders>
              <w:top w:val="nil"/>
              <w:left w:val="single" w:sz="8" w:space="0" w:color="auto"/>
              <w:bottom w:val="single" w:sz="8" w:space="0" w:color="auto"/>
              <w:right w:val="single" w:sz="8" w:space="0" w:color="auto"/>
            </w:tcBorders>
            <w:shd w:val="clear" w:color="auto" w:fill="auto"/>
            <w:vAlign w:val="bottom"/>
            <w:hideMark/>
          </w:tcPr>
          <w:p w:rsidR="00095D42" w:rsidRPr="00D520DD" w:rsidRDefault="00095D42" w:rsidP="00095D42">
            <w:pPr>
              <w:jc w:val="center"/>
              <w:rPr>
                <w:rFonts w:ascii="Arial" w:hAnsi="Arial" w:cs="Arial"/>
                <w:b/>
                <w:bCs/>
                <w:lang w:val="ro-RO"/>
              </w:rPr>
            </w:pPr>
            <w:r w:rsidRPr="00D520DD">
              <w:rPr>
                <w:rFonts w:ascii="Arial" w:hAnsi="Arial" w:cs="Arial"/>
                <w:b/>
                <w:bCs/>
                <w:lang w:val="ro-RO"/>
              </w:rPr>
              <w:t>1</w:t>
            </w:r>
          </w:p>
        </w:tc>
        <w:tc>
          <w:tcPr>
            <w:tcW w:w="4300" w:type="dxa"/>
            <w:tcBorders>
              <w:top w:val="nil"/>
              <w:left w:val="nil"/>
              <w:bottom w:val="single" w:sz="8" w:space="0" w:color="auto"/>
              <w:right w:val="nil"/>
            </w:tcBorders>
            <w:shd w:val="clear" w:color="auto" w:fill="auto"/>
            <w:vAlign w:val="bottom"/>
            <w:hideMark/>
          </w:tcPr>
          <w:p w:rsidR="00095D42" w:rsidRPr="00D520DD" w:rsidRDefault="00095D42" w:rsidP="00095D42">
            <w:pPr>
              <w:rPr>
                <w:rFonts w:ascii="Arial" w:hAnsi="Arial" w:cs="Arial"/>
                <w:lang w:val="ro-RO"/>
              </w:rPr>
            </w:pPr>
            <w:r w:rsidRPr="00D520DD">
              <w:rPr>
                <w:rFonts w:ascii="Arial" w:hAnsi="Arial" w:cs="Arial"/>
                <w:lang w:val="ro-RO"/>
              </w:rPr>
              <w:t>Plăţi TVA</w:t>
            </w:r>
          </w:p>
        </w:tc>
        <w:tc>
          <w:tcPr>
            <w:tcW w:w="1580" w:type="dxa"/>
            <w:tcBorders>
              <w:top w:val="nil"/>
              <w:left w:val="single" w:sz="4" w:space="0" w:color="auto"/>
              <w:bottom w:val="single" w:sz="4" w:space="0" w:color="auto"/>
              <w:right w:val="single" w:sz="4" w:space="0" w:color="auto"/>
            </w:tcBorders>
            <w:shd w:val="clear" w:color="auto" w:fill="auto"/>
            <w:noWrap/>
            <w:vAlign w:val="bottom"/>
            <w:hideMark/>
          </w:tcPr>
          <w:p w:rsidR="00095D42" w:rsidRPr="00D520DD" w:rsidRDefault="00095D42" w:rsidP="00095D42">
            <w:pPr>
              <w:jc w:val="center"/>
              <w:rPr>
                <w:rFonts w:ascii="Arial" w:hAnsi="Arial" w:cs="Arial"/>
                <w:lang w:val="ro-RO"/>
              </w:rPr>
            </w:pPr>
            <w:r w:rsidRPr="00D520DD">
              <w:rPr>
                <w:rFonts w:ascii="Arial" w:hAnsi="Arial" w:cs="Arial"/>
                <w:lang w:val="ro-RO"/>
              </w:rPr>
              <w:t>0</w:t>
            </w:r>
          </w:p>
        </w:tc>
        <w:tc>
          <w:tcPr>
            <w:tcW w:w="1460" w:type="dxa"/>
            <w:tcBorders>
              <w:top w:val="nil"/>
              <w:left w:val="nil"/>
              <w:bottom w:val="single" w:sz="4" w:space="0" w:color="auto"/>
              <w:right w:val="single" w:sz="4" w:space="0" w:color="auto"/>
            </w:tcBorders>
            <w:shd w:val="clear" w:color="auto" w:fill="auto"/>
            <w:noWrap/>
            <w:vAlign w:val="bottom"/>
            <w:hideMark/>
          </w:tcPr>
          <w:p w:rsidR="00095D42" w:rsidRPr="00D520DD" w:rsidRDefault="00095D42" w:rsidP="00095D42">
            <w:pPr>
              <w:jc w:val="center"/>
              <w:rPr>
                <w:rFonts w:ascii="Arial" w:hAnsi="Arial" w:cs="Arial"/>
                <w:lang w:val="ro-RO"/>
              </w:rPr>
            </w:pPr>
            <w:r w:rsidRPr="00D520DD">
              <w:rPr>
                <w:rFonts w:ascii="Arial" w:hAnsi="Arial" w:cs="Arial"/>
                <w:lang w:val="ro-RO"/>
              </w:rPr>
              <w:t>0</w:t>
            </w:r>
          </w:p>
        </w:tc>
        <w:tc>
          <w:tcPr>
            <w:tcW w:w="1680" w:type="dxa"/>
            <w:tcBorders>
              <w:top w:val="nil"/>
              <w:left w:val="nil"/>
              <w:bottom w:val="single" w:sz="4" w:space="0" w:color="auto"/>
              <w:right w:val="single" w:sz="4" w:space="0" w:color="auto"/>
            </w:tcBorders>
            <w:shd w:val="clear" w:color="auto" w:fill="auto"/>
            <w:noWrap/>
            <w:vAlign w:val="bottom"/>
            <w:hideMark/>
          </w:tcPr>
          <w:p w:rsidR="00095D42" w:rsidRPr="00D520DD" w:rsidRDefault="00095D42" w:rsidP="00095D42">
            <w:pPr>
              <w:jc w:val="center"/>
              <w:rPr>
                <w:rFonts w:ascii="Arial" w:hAnsi="Arial" w:cs="Arial"/>
                <w:lang w:val="ro-RO"/>
              </w:rPr>
            </w:pPr>
            <w:r w:rsidRPr="00D520DD">
              <w:rPr>
                <w:rFonts w:ascii="Arial" w:hAnsi="Arial" w:cs="Arial"/>
                <w:lang w:val="ro-RO"/>
              </w:rPr>
              <w:t>0</w:t>
            </w:r>
          </w:p>
        </w:tc>
      </w:tr>
      <w:tr w:rsidR="00AA23A3" w:rsidRPr="00D520DD" w:rsidTr="00D520DD">
        <w:trPr>
          <w:trHeight w:val="330"/>
        </w:trPr>
        <w:tc>
          <w:tcPr>
            <w:tcW w:w="960" w:type="dxa"/>
            <w:tcBorders>
              <w:top w:val="nil"/>
              <w:left w:val="single" w:sz="8" w:space="0" w:color="auto"/>
              <w:bottom w:val="single" w:sz="8" w:space="0" w:color="auto"/>
              <w:right w:val="single" w:sz="8" w:space="0" w:color="auto"/>
            </w:tcBorders>
            <w:shd w:val="clear" w:color="auto" w:fill="auto"/>
            <w:vAlign w:val="bottom"/>
            <w:hideMark/>
          </w:tcPr>
          <w:p w:rsidR="00095D42" w:rsidRPr="00D520DD" w:rsidRDefault="00095D42" w:rsidP="00095D42">
            <w:pPr>
              <w:jc w:val="center"/>
              <w:rPr>
                <w:rFonts w:ascii="Arial" w:hAnsi="Arial" w:cs="Arial"/>
                <w:b/>
                <w:bCs/>
                <w:lang w:val="ro-RO"/>
              </w:rPr>
            </w:pPr>
            <w:r w:rsidRPr="00D520DD">
              <w:rPr>
                <w:rFonts w:ascii="Arial" w:hAnsi="Arial" w:cs="Arial"/>
                <w:b/>
                <w:bCs/>
                <w:lang w:val="ro-RO"/>
              </w:rPr>
              <w:t>2</w:t>
            </w:r>
          </w:p>
        </w:tc>
        <w:tc>
          <w:tcPr>
            <w:tcW w:w="4300" w:type="dxa"/>
            <w:tcBorders>
              <w:top w:val="nil"/>
              <w:left w:val="nil"/>
              <w:bottom w:val="single" w:sz="8" w:space="0" w:color="auto"/>
              <w:right w:val="nil"/>
            </w:tcBorders>
            <w:shd w:val="clear" w:color="auto" w:fill="auto"/>
            <w:vAlign w:val="bottom"/>
            <w:hideMark/>
          </w:tcPr>
          <w:p w:rsidR="00095D42" w:rsidRPr="00D520DD" w:rsidRDefault="00095D42" w:rsidP="00095D42">
            <w:pPr>
              <w:rPr>
                <w:rFonts w:ascii="Arial" w:hAnsi="Arial" w:cs="Arial"/>
                <w:lang w:val="ro-RO"/>
              </w:rPr>
            </w:pPr>
            <w:r w:rsidRPr="00D520DD">
              <w:rPr>
                <w:rFonts w:ascii="Arial" w:hAnsi="Arial" w:cs="Arial"/>
                <w:lang w:val="ro-RO"/>
              </w:rPr>
              <w:t>Rambursări TVA</w:t>
            </w:r>
          </w:p>
        </w:tc>
        <w:tc>
          <w:tcPr>
            <w:tcW w:w="1580" w:type="dxa"/>
            <w:tcBorders>
              <w:top w:val="nil"/>
              <w:left w:val="single" w:sz="4" w:space="0" w:color="auto"/>
              <w:bottom w:val="single" w:sz="4" w:space="0" w:color="auto"/>
              <w:right w:val="single" w:sz="4" w:space="0" w:color="auto"/>
            </w:tcBorders>
            <w:shd w:val="clear" w:color="auto" w:fill="auto"/>
            <w:noWrap/>
            <w:vAlign w:val="bottom"/>
            <w:hideMark/>
          </w:tcPr>
          <w:p w:rsidR="00095D42" w:rsidRPr="00D520DD" w:rsidRDefault="00095D42" w:rsidP="00095D42">
            <w:pPr>
              <w:jc w:val="center"/>
              <w:rPr>
                <w:rFonts w:ascii="Arial" w:hAnsi="Arial" w:cs="Arial"/>
                <w:lang w:val="ro-RO"/>
              </w:rPr>
            </w:pPr>
            <w:r w:rsidRPr="00D520DD">
              <w:rPr>
                <w:rFonts w:ascii="Arial" w:hAnsi="Arial" w:cs="Arial"/>
                <w:lang w:val="ro-RO"/>
              </w:rPr>
              <w:t>0</w:t>
            </w:r>
          </w:p>
        </w:tc>
        <w:tc>
          <w:tcPr>
            <w:tcW w:w="1460" w:type="dxa"/>
            <w:tcBorders>
              <w:top w:val="nil"/>
              <w:left w:val="nil"/>
              <w:bottom w:val="single" w:sz="4" w:space="0" w:color="auto"/>
              <w:right w:val="single" w:sz="4" w:space="0" w:color="auto"/>
            </w:tcBorders>
            <w:shd w:val="clear" w:color="auto" w:fill="auto"/>
            <w:noWrap/>
            <w:vAlign w:val="bottom"/>
            <w:hideMark/>
          </w:tcPr>
          <w:p w:rsidR="00095D42" w:rsidRPr="00D520DD" w:rsidRDefault="00095D42" w:rsidP="00095D42">
            <w:pPr>
              <w:jc w:val="center"/>
              <w:rPr>
                <w:rFonts w:ascii="Arial" w:hAnsi="Arial" w:cs="Arial"/>
                <w:lang w:val="ro-RO"/>
              </w:rPr>
            </w:pPr>
            <w:r w:rsidRPr="00D520DD">
              <w:rPr>
                <w:rFonts w:ascii="Arial" w:hAnsi="Arial" w:cs="Arial"/>
                <w:lang w:val="ro-RO"/>
              </w:rPr>
              <w:t>0</w:t>
            </w:r>
          </w:p>
        </w:tc>
        <w:tc>
          <w:tcPr>
            <w:tcW w:w="1680" w:type="dxa"/>
            <w:tcBorders>
              <w:top w:val="nil"/>
              <w:left w:val="nil"/>
              <w:bottom w:val="single" w:sz="4" w:space="0" w:color="auto"/>
              <w:right w:val="single" w:sz="4" w:space="0" w:color="auto"/>
            </w:tcBorders>
            <w:shd w:val="clear" w:color="auto" w:fill="auto"/>
            <w:noWrap/>
            <w:vAlign w:val="bottom"/>
            <w:hideMark/>
          </w:tcPr>
          <w:p w:rsidR="00095D42" w:rsidRPr="00D520DD" w:rsidRDefault="00095D42" w:rsidP="00095D42">
            <w:pPr>
              <w:jc w:val="center"/>
              <w:rPr>
                <w:rFonts w:ascii="Arial" w:hAnsi="Arial" w:cs="Arial"/>
                <w:lang w:val="ro-RO"/>
              </w:rPr>
            </w:pPr>
            <w:r w:rsidRPr="00D520DD">
              <w:rPr>
                <w:rFonts w:ascii="Arial" w:hAnsi="Arial" w:cs="Arial"/>
                <w:lang w:val="ro-RO"/>
              </w:rPr>
              <w:t>0</w:t>
            </w:r>
          </w:p>
        </w:tc>
      </w:tr>
      <w:tr w:rsidR="00AA23A3" w:rsidRPr="00D520DD" w:rsidTr="00D520DD">
        <w:trPr>
          <w:trHeight w:val="330"/>
        </w:trPr>
        <w:tc>
          <w:tcPr>
            <w:tcW w:w="960" w:type="dxa"/>
            <w:tcBorders>
              <w:top w:val="nil"/>
              <w:left w:val="single" w:sz="8" w:space="0" w:color="auto"/>
              <w:bottom w:val="single" w:sz="8" w:space="0" w:color="auto"/>
              <w:right w:val="single" w:sz="8" w:space="0" w:color="auto"/>
            </w:tcBorders>
            <w:shd w:val="clear" w:color="auto" w:fill="auto"/>
            <w:vAlign w:val="bottom"/>
            <w:hideMark/>
          </w:tcPr>
          <w:p w:rsidR="00095D42" w:rsidRPr="00D520DD" w:rsidRDefault="00095D42" w:rsidP="00095D42">
            <w:pPr>
              <w:jc w:val="center"/>
              <w:rPr>
                <w:rFonts w:ascii="Arial" w:hAnsi="Arial" w:cs="Arial"/>
                <w:b/>
                <w:bCs/>
                <w:lang w:val="ro-RO"/>
              </w:rPr>
            </w:pPr>
            <w:r w:rsidRPr="00D520DD">
              <w:rPr>
                <w:rFonts w:ascii="Arial" w:hAnsi="Arial" w:cs="Arial"/>
                <w:b/>
                <w:bCs/>
                <w:lang w:val="ro-RO"/>
              </w:rPr>
              <w:t>3</w:t>
            </w:r>
          </w:p>
        </w:tc>
        <w:tc>
          <w:tcPr>
            <w:tcW w:w="4300" w:type="dxa"/>
            <w:tcBorders>
              <w:top w:val="nil"/>
              <w:left w:val="nil"/>
              <w:bottom w:val="single" w:sz="8" w:space="0" w:color="auto"/>
              <w:right w:val="nil"/>
            </w:tcBorders>
            <w:shd w:val="clear" w:color="auto" w:fill="auto"/>
            <w:vAlign w:val="bottom"/>
            <w:hideMark/>
          </w:tcPr>
          <w:p w:rsidR="00095D42" w:rsidRPr="00D520DD" w:rsidRDefault="00095D42" w:rsidP="00095D42">
            <w:pPr>
              <w:rPr>
                <w:rFonts w:ascii="Arial" w:hAnsi="Arial" w:cs="Arial"/>
                <w:lang w:val="ro-RO"/>
              </w:rPr>
            </w:pPr>
            <w:r w:rsidRPr="00D520DD">
              <w:rPr>
                <w:rFonts w:ascii="Arial" w:hAnsi="Arial" w:cs="Arial"/>
                <w:lang w:val="ro-RO"/>
              </w:rPr>
              <w:t>Impozit pe profit/cifră de afaceri</w:t>
            </w:r>
          </w:p>
        </w:tc>
        <w:tc>
          <w:tcPr>
            <w:tcW w:w="1580" w:type="dxa"/>
            <w:tcBorders>
              <w:top w:val="nil"/>
              <w:left w:val="single" w:sz="4" w:space="0" w:color="auto"/>
              <w:bottom w:val="single" w:sz="4" w:space="0" w:color="auto"/>
              <w:right w:val="single" w:sz="4" w:space="0" w:color="auto"/>
            </w:tcBorders>
            <w:shd w:val="clear" w:color="auto" w:fill="auto"/>
            <w:noWrap/>
            <w:vAlign w:val="bottom"/>
            <w:hideMark/>
          </w:tcPr>
          <w:p w:rsidR="00095D42" w:rsidRPr="00D520DD" w:rsidRDefault="00095D42" w:rsidP="00095D42">
            <w:pPr>
              <w:jc w:val="center"/>
              <w:rPr>
                <w:rFonts w:ascii="Arial" w:hAnsi="Arial" w:cs="Arial"/>
                <w:lang w:val="ro-RO"/>
              </w:rPr>
            </w:pPr>
            <w:r w:rsidRPr="00D520DD">
              <w:rPr>
                <w:rFonts w:ascii="Arial" w:hAnsi="Arial" w:cs="Arial"/>
                <w:lang w:val="ro-RO"/>
              </w:rPr>
              <w:t>369</w:t>
            </w:r>
          </w:p>
        </w:tc>
        <w:tc>
          <w:tcPr>
            <w:tcW w:w="1460" w:type="dxa"/>
            <w:tcBorders>
              <w:top w:val="nil"/>
              <w:left w:val="nil"/>
              <w:bottom w:val="single" w:sz="4" w:space="0" w:color="auto"/>
              <w:right w:val="single" w:sz="4" w:space="0" w:color="auto"/>
            </w:tcBorders>
            <w:shd w:val="clear" w:color="auto" w:fill="auto"/>
            <w:noWrap/>
            <w:vAlign w:val="bottom"/>
            <w:hideMark/>
          </w:tcPr>
          <w:p w:rsidR="00095D42" w:rsidRPr="00D520DD" w:rsidRDefault="00095D42" w:rsidP="00095D42">
            <w:pPr>
              <w:jc w:val="center"/>
              <w:rPr>
                <w:rFonts w:ascii="Arial" w:hAnsi="Arial" w:cs="Arial"/>
                <w:lang w:val="ro-RO"/>
              </w:rPr>
            </w:pPr>
            <w:r w:rsidRPr="00D520DD">
              <w:rPr>
                <w:rFonts w:ascii="Arial" w:hAnsi="Arial" w:cs="Arial"/>
                <w:lang w:val="ro-RO"/>
              </w:rPr>
              <w:t>700</w:t>
            </w:r>
          </w:p>
        </w:tc>
        <w:tc>
          <w:tcPr>
            <w:tcW w:w="1680" w:type="dxa"/>
            <w:tcBorders>
              <w:top w:val="nil"/>
              <w:left w:val="nil"/>
              <w:bottom w:val="single" w:sz="4" w:space="0" w:color="auto"/>
              <w:right w:val="single" w:sz="4" w:space="0" w:color="auto"/>
            </w:tcBorders>
            <w:shd w:val="clear" w:color="auto" w:fill="auto"/>
            <w:noWrap/>
            <w:vAlign w:val="bottom"/>
            <w:hideMark/>
          </w:tcPr>
          <w:p w:rsidR="00095D42" w:rsidRPr="00D520DD" w:rsidRDefault="00095D42" w:rsidP="00095D42">
            <w:pPr>
              <w:jc w:val="center"/>
              <w:rPr>
                <w:rFonts w:ascii="Arial" w:hAnsi="Arial" w:cs="Arial"/>
                <w:lang w:val="ro-RO"/>
              </w:rPr>
            </w:pPr>
            <w:r w:rsidRPr="00D520DD">
              <w:rPr>
                <w:rFonts w:ascii="Arial" w:hAnsi="Arial" w:cs="Arial"/>
                <w:lang w:val="ro-RO"/>
              </w:rPr>
              <w:t>950</w:t>
            </w:r>
          </w:p>
        </w:tc>
      </w:tr>
      <w:tr w:rsidR="00AA23A3" w:rsidRPr="00D520DD" w:rsidTr="00D520DD">
        <w:trPr>
          <w:trHeight w:val="330"/>
        </w:trPr>
        <w:tc>
          <w:tcPr>
            <w:tcW w:w="960" w:type="dxa"/>
            <w:tcBorders>
              <w:top w:val="nil"/>
              <w:left w:val="single" w:sz="8" w:space="0" w:color="auto"/>
              <w:bottom w:val="single" w:sz="8" w:space="0" w:color="auto"/>
              <w:right w:val="single" w:sz="8" w:space="0" w:color="auto"/>
            </w:tcBorders>
            <w:shd w:val="clear" w:color="000000" w:fill="CCFFFF"/>
            <w:vAlign w:val="bottom"/>
            <w:hideMark/>
          </w:tcPr>
          <w:p w:rsidR="00095D42" w:rsidRPr="00D520DD" w:rsidRDefault="00095D42" w:rsidP="00095D42">
            <w:pPr>
              <w:jc w:val="center"/>
              <w:rPr>
                <w:rFonts w:ascii="Arial" w:hAnsi="Arial" w:cs="Arial"/>
                <w:b/>
                <w:bCs/>
                <w:lang w:val="ro-RO"/>
              </w:rPr>
            </w:pPr>
            <w:r w:rsidRPr="00D520DD">
              <w:rPr>
                <w:rFonts w:ascii="Arial" w:hAnsi="Arial" w:cs="Arial"/>
                <w:b/>
                <w:bCs/>
                <w:lang w:val="ro-RO"/>
              </w:rPr>
              <w:t>F</w:t>
            </w:r>
          </w:p>
        </w:tc>
        <w:tc>
          <w:tcPr>
            <w:tcW w:w="4300" w:type="dxa"/>
            <w:tcBorders>
              <w:top w:val="nil"/>
              <w:left w:val="nil"/>
              <w:bottom w:val="single" w:sz="8" w:space="0" w:color="auto"/>
              <w:right w:val="nil"/>
            </w:tcBorders>
            <w:shd w:val="clear" w:color="000000" w:fill="CCFFFF"/>
            <w:vAlign w:val="bottom"/>
            <w:hideMark/>
          </w:tcPr>
          <w:p w:rsidR="00095D42" w:rsidRPr="00D520DD" w:rsidRDefault="00095D42" w:rsidP="00095D42">
            <w:pPr>
              <w:rPr>
                <w:rFonts w:ascii="Arial" w:hAnsi="Arial" w:cs="Arial"/>
                <w:b/>
                <w:bCs/>
                <w:lang w:val="ro-RO"/>
              </w:rPr>
            </w:pPr>
            <w:r w:rsidRPr="00D520DD">
              <w:rPr>
                <w:rFonts w:ascii="Arial" w:hAnsi="Arial" w:cs="Arial"/>
                <w:b/>
                <w:bCs/>
                <w:lang w:val="ro-RO"/>
              </w:rPr>
              <w:t>Dividende</w:t>
            </w:r>
          </w:p>
        </w:tc>
        <w:tc>
          <w:tcPr>
            <w:tcW w:w="1580" w:type="dxa"/>
            <w:tcBorders>
              <w:top w:val="nil"/>
              <w:left w:val="single" w:sz="4" w:space="0" w:color="auto"/>
              <w:bottom w:val="single" w:sz="4" w:space="0" w:color="auto"/>
              <w:right w:val="single" w:sz="4" w:space="0" w:color="auto"/>
            </w:tcBorders>
            <w:shd w:val="clear" w:color="auto" w:fill="auto"/>
            <w:noWrap/>
            <w:vAlign w:val="bottom"/>
            <w:hideMark/>
          </w:tcPr>
          <w:p w:rsidR="00095D42" w:rsidRPr="00D520DD" w:rsidRDefault="00095D42" w:rsidP="00095D42">
            <w:pPr>
              <w:jc w:val="center"/>
              <w:rPr>
                <w:rFonts w:ascii="Arial" w:hAnsi="Arial" w:cs="Arial"/>
                <w:lang w:val="ro-RO"/>
              </w:rPr>
            </w:pPr>
            <w:r w:rsidRPr="00D520DD">
              <w:rPr>
                <w:rFonts w:ascii="Arial" w:hAnsi="Arial" w:cs="Arial"/>
                <w:lang w:val="ro-RO"/>
              </w:rPr>
              <w:t>0</w:t>
            </w:r>
          </w:p>
        </w:tc>
        <w:tc>
          <w:tcPr>
            <w:tcW w:w="1460" w:type="dxa"/>
            <w:tcBorders>
              <w:top w:val="nil"/>
              <w:left w:val="nil"/>
              <w:bottom w:val="single" w:sz="4" w:space="0" w:color="auto"/>
              <w:right w:val="single" w:sz="4" w:space="0" w:color="auto"/>
            </w:tcBorders>
            <w:shd w:val="clear" w:color="auto" w:fill="auto"/>
            <w:noWrap/>
            <w:vAlign w:val="bottom"/>
            <w:hideMark/>
          </w:tcPr>
          <w:p w:rsidR="00095D42" w:rsidRPr="00D520DD" w:rsidRDefault="00095D42" w:rsidP="00095D42">
            <w:pPr>
              <w:jc w:val="center"/>
              <w:rPr>
                <w:rFonts w:ascii="Arial" w:hAnsi="Arial" w:cs="Arial"/>
                <w:lang w:val="ro-RO"/>
              </w:rPr>
            </w:pPr>
            <w:r w:rsidRPr="00D520DD">
              <w:rPr>
                <w:rFonts w:ascii="Arial" w:hAnsi="Arial" w:cs="Arial"/>
                <w:lang w:val="ro-RO"/>
              </w:rPr>
              <w:t>0</w:t>
            </w:r>
          </w:p>
        </w:tc>
        <w:tc>
          <w:tcPr>
            <w:tcW w:w="1680" w:type="dxa"/>
            <w:tcBorders>
              <w:top w:val="nil"/>
              <w:left w:val="nil"/>
              <w:bottom w:val="single" w:sz="4" w:space="0" w:color="auto"/>
              <w:right w:val="single" w:sz="4" w:space="0" w:color="auto"/>
            </w:tcBorders>
            <w:shd w:val="clear" w:color="auto" w:fill="auto"/>
            <w:noWrap/>
            <w:vAlign w:val="bottom"/>
            <w:hideMark/>
          </w:tcPr>
          <w:p w:rsidR="00095D42" w:rsidRPr="00D520DD" w:rsidRDefault="00095D42" w:rsidP="00095D42">
            <w:pPr>
              <w:jc w:val="center"/>
              <w:rPr>
                <w:rFonts w:ascii="Arial" w:hAnsi="Arial" w:cs="Arial"/>
                <w:lang w:val="ro-RO"/>
              </w:rPr>
            </w:pPr>
            <w:r w:rsidRPr="00D520DD">
              <w:rPr>
                <w:rFonts w:ascii="Arial" w:hAnsi="Arial" w:cs="Arial"/>
                <w:lang w:val="ro-RO"/>
              </w:rPr>
              <w:t>300</w:t>
            </w:r>
          </w:p>
        </w:tc>
      </w:tr>
      <w:tr w:rsidR="00AA23A3" w:rsidRPr="00D520DD" w:rsidTr="00D520DD">
        <w:trPr>
          <w:trHeight w:val="330"/>
        </w:trPr>
        <w:tc>
          <w:tcPr>
            <w:tcW w:w="960" w:type="dxa"/>
            <w:tcBorders>
              <w:top w:val="nil"/>
              <w:left w:val="single" w:sz="8" w:space="0" w:color="auto"/>
              <w:bottom w:val="nil"/>
              <w:right w:val="single" w:sz="8" w:space="0" w:color="auto"/>
            </w:tcBorders>
            <w:shd w:val="clear" w:color="000000" w:fill="99CCFF"/>
            <w:vAlign w:val="bottom"/>
            <w:hideMark/>
          </w:tcPr>
          <w:p w:rsidR="00095D42" w:rsidRPr="00D520DD" w:rsidRDefault="00095D42" w:rsidP="00095D42">
            <w:pPr>
              <w:jc w:val="center"/>
              <w:rPr>
                <w:rFonts w:ascii="Arial" w:hAnsi="Arial" w:cs="Arial"/>
                <w:b/>
                <w:bCs/>
                <w:lang w:val="ro-RO"/>
              </w:rPr>
            </w:pPr>
            <w:r w:rsidRPr="00D520DD">
              <w:rPr>
                <w:rFonts w:ascii="Arial" w:hAnsi="Arial" w:cs="Arial"/>
                <w:b/>
                <w:bCs/>
                <w:lang w:val="ro-RO"/>
              </w:rPr>
              <w:t>G</w:t>
            </w:r>
          </w:p>
        </w:tc>
        <w:tc>
          <w:tcPr>
            <w:tcW w:w="4300" w:type="dxa"/>
            <w:tcBorders>
              <w:top w:val="nil"/>
              <w:left w:val="nil"/>
              <w:bottom w:val="nil"/>
              <w:right w:val="nil"/>
            </w:tcBorders>
            <w:shd w:val="clear" w:color="000000" w:fill="99CCFF"/>
            <w:vAlign w:val="bottom"/>
            <w:hideMark/>
          </w:tcPr>
          <w:p w:rsidR="00095D42" w:rsidRPr="00D520DD" w:rsidRDefault="00095D42" w:rsidP="00095D42">
            <w:pPr>
              <w:rPr>
                <w:rFonts w:ascii="Arial" w:hAnsi="Arial" w:cs="Arial"/>
                <w:b/>
                <w:bCs/>
                <w:lang w:val="ro-RO"/>
              </w:rPr>
            </w:pPr>
            <w:r w:rsidRPr="00D520DD">
              <w:rPr>
                <w:rFonts w:ascii="Arial" w:hAnsi="Arial" w:cs="Arial"/>
                <w:b/>
                <w:bCs/>
                <w:lang w:val="ro-RO"/>
              </w:rPr>
              <w:t>Total utilizări numerar (B+C+D+E+F)</w:t>
            </w:r>
          </w:p>
        </w:tc>
        <w:tc>
          <w:tcPr>
            <w:tcW w:w="1580" w:type="dxa"/>
            <w:tcBorders>
              <w:top w:val="nil"/>
              <w:left w:val="single" w:sz="4" w:space="0" w:color="auto"/>
              <w:bottom w:val="single" w:sz="4" w:space="0" w:color="auto"/>
              <w:right w:val="single" w:sz="4" w:space="0" w:color="auto"/>
            </w:tcBorders>
            <w:shd w:val="clear" w:color="auto" w:fill="auto"/>
            <w:noWrap/>
            <w:vAlign w:val="bottom"/>
            <w:hideMark/>
          </w:tcPr>
          <w:p w:rsidR="00095D42" w:rsidRPr="00D520DD" w:rsidRDefault="00095D42" w:rsidP="00095D42">
            <w:pPr>
              <w:jc w:val="center"/>
              <w:rPr>
                <w:rFonts w:ascii="Arial" w:hAnsi="Arial" w:cs="Arial"/>
                <w:lang w:val="ro-RO"/>
              </w:rPr>
            </w:pPr>
            <w:r w:rsidRPr="00D520DD">
              <w:rPr>
                <w:rFonts w:ascii="Arial" w:hAnsi="Arial" w:cs="Arial"/>
                <w:lang w:val="ro-RO"/>
              </w:rPr>
              <w:t>198869</w:t>
            </w:r>
          </w:p>
        </w:tc>
        <w:tc>
          <w:tcPr>
            <w:tcW w:w="1460" w:type="dxa"/>
            <w:tcBorders>
              <w:top w:val="nil"/>
              <w:left w:val="nil"/>
              <w:bottom w:val="single" w:sz="4" w:space="0" w:color="auto"/>
              <w:right w:val="single" w:sz="4" w:space="0" w:color="auto"/>
            </w:tcBorders>
            <w:shd w:val="clear" w:color="auto" w:fill="auto"/>
            <w:noWrap/>
            <w:vAlign w:val="bottom"/>
            <w:hideMark/>
          </w:tcPr>
          <w:p w:rsidR="00095D42" w:rsidRPr="00D520DD" w:rsidRDefault="00095D42" w:rsidP="00095D42">
            <w:pPr>
              <w:jc w:val="center"/>
              <w:rPr>
                <w:rFonts w:ascii="Arial" w:hAnsi="Arial" w:cs="Arial"/>
                <w:lang w:val="ro-RO"/>
              </w:rPr>
            </w:pPr>
            <w:r w:rsidRPr="00D520DD">
              <w:rPr>
                <w:rFonts w:ascii="Arial" w:hAnsi="Arial" w:cs="Arial"/>
                <w:lang w:val="ro-RO"/>
              </w:rPr>
              <w:t>66400</w:t>
            </w:r>
          </w:p>
        </w:tc>
        <w:tc>
          <w:tcPr>
            <w:tcW w:w="1680" w:type="dxa"/>
            <w:tcBorders>
              <w:top w:val="nil"/>
              <w:left w:val="nil"/>
              <w:bottom w:val="single" w:sz="4" w:space="0" w:color="auto"/>
              <w:right w:val="single" w:sz="4" w:space="0" w:color="auto"/>
            </w:tcBorders>
            <w:shd w:val="clear" w:color="auto" w:fill="auto"/>
            <w:noWrap/>
            <w:vAlign w:val="bottom"/>
            <w:hideMark/>
          </w:tcPr>
          <w:p w:rsidR="00095D42" w:rsidRPr="00D520DD" w:rsidRDefault="00095D42" w:rsidP="00095D42">
            <w:pPr>
              <w:jc w:val="center"/>
              <w:rPr>
                <w:rFonts w:ascii="Arial" w:hAnsi="Arial" w:cs="Arial"/>
                <w:lang w:val="ro-RO"/>
              </w:rPr>
            </w:pPr>
            <w:r w:rsidRPr="00D520DD">
              <w:rPr>
                <w:rFonts w:ascii="Arial" w:hAnsi="Arial" w:cs="Arial"/>
                <w:lang w:val="ro-RO"/>
              </w:rPr>
              <w:t>100650</w:t>
            </w:r>
          </w:p>
        </w:tc>
      </w:tr>
      <w:tr w:rsidR="00AA23A3" w:rsidRPr="00D520DD" w:rsidTr="00D520DD">
        <w:trPr>
          <w:trHeight w:val="330"/>
        </w:trPr>
        <w:tc>
          <w:tcPr>
            <w:tcW w:w="960" w:type="dxa"/>
            <w:tcBorders>
              <w:top w:val="single" w:sz="8" w:space="0" w:color="auto"/>
              <w:left w:val="single" w:sz="8" w:space="0" w:color="auto"/>
              <w:bottom w:val="single" w:sz="8" w:space="0" w:color="auto"/>
              <w:right w:val="single" w:sz="8" w:space="0" w:color="auto"/>
            </w:tcBorders>
            <w:shd w:val="clear" w:color="000000" w:fill="99CCFF"/>
            <w:vAlign w:val="bottom"/>
            <w:hideMark/>
          </w:tcPr>
          <w:p w:rsidR="00095D42" w:rsidRPr="00D520DD" w:rsidRDefault="00095D42" w:rsidP="00095D42">
            <w:pPr>
              <w:jc w:val="center"/>
              <w:rPr>
                <w:rFonts w:ascii="Arial" w:hAnsi="Arial" w:cs="Arial"/>
                <w:b/>
                <w:bCs/>
                <w:lang w:val="ro-RO"/>
              </w:rPr>
            </w:pPr>
            <w:r w:rsidRPr="00D520DD">
              <w:rPr>
                <w:rFonts w:ascii="Arial" w:hAnsi="Arial" w:cs="Arial"/>
                <w:b/>
                <w:bCs/>
                <w:lang w:val="ro-RO"/>
              </w:rPr>
              <w:t>H</w:t>
            </w:r>
          </w:p>
        </w:tc>
        <w:tc>
          <w:tcPr>
            <w:tcW w:w="4300" w:type="dxa"/>
            <w:tcBorders>
              <w:top w:val="single" w:sz="8" w:space="0" w:color="auto"/>
              <w:left w:val="nil"/>
              <w:bottom w:val="single" w:sz="8" w:space="0" w:color="auto"/>
              <w:right w:val="nil"/>
            </w:tcBorders>
            <w:shd w:val="clear" w:color="000000" w:fill="99CCFF"/>
            <w:vAlign w:val="bottom"/>
            <w:hideMark/>
          </w:tcPr>
          <w:p w:rsidR="00095D42" w:rsidRPr="00D520DD" w:rsidRDefault="00095D42" w:rsidP="00095D42">
            <w:pPr>
              <w:rPr>
                <w:rFonts w:ascii="Arial" w:hAnsi="Arial" w:cs="Arial"/>
                <w:b/>
                <w:bCs/>
                <w:lang w:val="ro-RO"/>
              </w:rPr>
            </w:pPr>
            <w:r w:rsidRPr="00D520DD">
              <w:rPr>
                <w:rFonts w:ascii="Arial" w:hAnsi="Arial" w:cs="Arial"/>
                <w:b/>
                <w:bCs/>
                <w:lang w:val="ro-RO"/>
              </w:rPr>
              <w:t>Flux net de lichidităţi (A-G)</w:t>
            </w:r>
          </w:p>
        </w:tc>
        <w:tc>
          <w:tcPr>
            <w:tcW w:w="1580" w:type="dxa"/>
            <w:tcBorders>
              <w:top w:val="nil"/>
              <w:left w:val="single" w:sz="4" w:space="0" w:color="auto"/>
              <w:bottom w:val="single" w:sz="4" w:space="0" w:color="auto"/>
              <w:right w:val="single" w:sz="4" w:space="0" w:color="auto"/>
            </w:tcBorders>
            <w:shd w:val="clear" w:color="auto" w:fill="auto"/>
            <w:noWrap/>
            <w:vAlign w:val="bottom"/>
            <w:hideMark/>
          </w:tcPr>
          <w:p w:rsidR="00095D42" w:rsidRPr="00D520DD" w:rsidRDefault="00095D42" w:rsidP="00095D42">
            <w:pPr>
              <w:jc w:val="center"/>
              <w:rPr>
                <w:rFonts w:ascii="Arial" w:hAnsi="Arial" w:cs="Arial"/>
                <w:lang w:val="ro-RO"/>
              </w:rPr>
            </w:pPr>
            <w:r w:rsidRPr="00D520DD">
              <w:rPr>
                <w:rFonts w:ascii="Arial" w:hAnsi="Arial" w:cs="Arial"/>
                <w:lang w:val="ro-RO"/>
              </w:rPr>
              <w:t>8031</w:t>
            </w:r>
          </w:p>
        </w:tc>
        <w:tc>
          <w:tcPr>
            <w:tcW w:w="1460" w:type="dxa"/>
            <w:tcBorders>
              <w:top w:val="nil"/>
              <w:left w:val="nil"/>
              <w:bottom w:val="single" w:sz="4" w:space="0" w:color="auto"/>
              <w:right w:val="single" w:sz="4" w:space="0" w:color="auto"/>
            </w:tcBorders>
            <w:shd w:val="clear" w:color="auto" w:fill="auto"/>
            <w:noWrap/>
            <w:vAlign w:val="bottom"/>
            <w:hideMark/>
          </w:tcPr>
          <w:p w:rsidR="00095D42" w:rsidRPr="00D520DD" w:rsidRDefault="00095D42" w:rsidP="00095D42">
            <w:pPr>
              <w:jc w:val="center"/>
              <w:rPr>
                <w:rFonts w:ascii="Arial" w:hAnsi="Arial" w:cs="Arial"/>
                <w:lang w:val="ro-RO"/>
              </w:rPr>
            </w:pPr>
            <w:r w:rsidRPr="00D520DD">
              <w:rPr>
                <w:rFonts w:ascii="Arial" w:hAnsi="Arial" w:cs="Arial"/>
                <w:lang w:val="ro-RO"/>
              </w:rPr>
              <w:t>3600</w:t>
            </w:r>
          </w:p>
        </w:tc>
        <w:tc>
          <w:tcPr>
            <w:tcW w:w="1680" w:type="dxa"/>
            <w:tcBorders>
              <w:top w:val="nil"/>
              <w:left w:val="nil"/>
              <w:bottom w:val="single" w:sz="4" w:space="0" w:color="auto"/>
              <w:right w:val="single" w:sz="4" w:space="0" w:color="auto"/>
            </w:tcBorders>
            <w:shd w:val="clear" w:color="auto" w:fill="auto"/>
            <w:noWrap/>
            <w:vAlign w:val="bottom"/>
            <w:hideMark/>
          </w:tcPr>
          <w:p w:rsidR="00095D42" w:rsidRPr="00D520DD" w:rsidRDefault="00095D42" w:rsidP="00095D42">
            <w:pPr>
              <w:jc w:val="center"/>
              <w:rPr>
                <w:rFonts w:ascii="Arial" w:hAnsi="Arial" w:cs="Arial"/>
                <w:lang w:val="ro-RO"/>
              </w:rPr>
            </w:pPr>
            <w:r w:rsidRPr="00D520DD">
              <w:rPr>
                <w:rFonts w:ascii="Arial" w:hAnsi="Arial" w:cs="Arial"/>
                <w:lang w:val="ro-RO"/>
              </w:rPr>
              <w:t>-5650</w:t>
            </w:r>
          </w:p>
        </w:tc>
      </w:tr>
      <w:tr w:rsidR="00AA23A3" w:rsidRPr="00D520DD" w:rsidTr="00D520DD">
        <w:trPr>
          <w:trHeight w:val="330"/>
        </w:trPr>
        <w:tc>
          <w:tcPr>
            <w:tcW w:w="960" w:type="dxa"/>
            <w:tcBorders>
              <w:top w:val="nil"/>
              <w:left w:val="single" w:sz="8" w:space="0" w:color="auto"/>
              <w:bottom w:val="single" w:sz="8" w:space="0" w:color="auto"/>
              <w:right w:val="single" w:sz="8" w:space="0" w:color="auto"/>
            </w:tcBorders>
            <w:shd w:val="clear" w:color="000000" w:fill="99CCFF"/>
            <w:vAlign w:val="bottom"/>
            <w:hideMark/>
          </w:tcPr>
          <w:p w:rsidR="00095D42" w:rsidRPr="00D520DD" w:rsidRDefault="00095D42" w:rsidP="00095D42">
            <w:pPr>
              <w:jc w:val="center"/>
              <w:rPr>
                <w:rFonts w:ascii="Arial" w:hAnsi="Arial" w:cs="Arial"/>
                <w:b/>
                <w:bCs/>
                <w:lang w:val="ro-RO"/>
              </w:rPr>
            </w:pPr>
            <w:r w:rsidRPr="00D520DD">
              <w:rPr>
                <w:rFonts w:ascii="Arial" w:hAnsi="Arial" w:cs="Arial"/>
                <w:b/>
                <w:bCs/>
                <w:lang w:val="ro-RO"/>
              </w:rPr>
              <w:t>II</w:t>
            </w:r>
          </w:p>
        </w:tc>
        <w:tc>
          <w:tcPr>
            <w:tcW w:w="4300" w:type="dxa"/>
            <w:tcBorders>
              <w:top w:val="nil"/>
              <w:left w:val="nil"/>
              <w:bottom w:val="single" w:sz="8" w:space="0" w:color="auto"/>
              <w:right w:val="nil"/>
            </w:tcBorders>
            <w:shd w:val="clear" w:color="000000" w:fill="99CCFF"/>
            <w:vAlign w:val="bottom"/>
            <w:hideMark/>
          </w:tcPr>
          <w:p w:rsidR="00095D42" w:rsidRPr="00D520DD" w:rsidRDefault="00095D42" w:rsidP="00095D42">
            <w:pPr>
              <w:rPr>
                <w:rFonts w:ascii="Arial" w:hAnsi="Arial" w:cs="Arial"/>
                <w:b/>
                <w:bCs/>
                <w:lang w:val="ro-RO"/>
              </w:rPr>
            </w:pPr>
            <w:r w:rsidRPr="00D520DD">
              <w:rPr>
                <w:rFonts w:ascii="Arial" w:hAnsi="Arial" w:cs="Arial"/>
                <w:b/>
                <w:bCs/>
                <w:lang w:val="ro-RO"/>
              </w:rPr>
              <w:t>Sold final disponibil (I+H)</w:t>
            </w:r>
          </w:p>
        </w:tc>
        <w:tc>
          <w:tcPr>
            <w:tcW w:w="1580" w:type="dxa"/>
            <w:tcBorders>
              <w:top w:val="nil"/>
              <w:left w:val="single" w:sz="4" w:space="0" w:color="auto"/>
              <w:bottom w:val="single" w:sz="4" w:space="0" w:color="auto"/>
              <w:right w:val="single" w:sz="4" w:space="0" w:color="auto"/>
            </w:tcBorders>
            <w:shd w:val="clear" w:color="auto" w:fill="auto"/>
            <w:noWrap/>
            <w:vAlign w:val="bottom"/>
            <w:hideMark/>
          </w:tcPr>
          <w:p w:rsidR="00095D42" w:rsidRPr="00D520DD" w:rsidRDefault="00095D42" w:rsidP="00095D42">
            <w:pPr>
              <w:jc w:val="center"/>
              <w:rPr>
                <w:rFonts w:ascii="Arial" w:hAnsi="Arial" w:cs="Arial"/>
                <w:lang w:val="ro-RO"/>
              </w:rPr>
            </w:pPr>
            <w:r w:rsidRPr="00D520DD">
              <w:rPr>
                <w:rFonts w:ascii="Arial" w:hAnsi="Arial" w:cs="Arial"/>
                <w:lang w:val="ro-RO"/>
              </w:rPr>
              <w:t>8031</w:t>
            </w:r>
          </w:p>
        </w:tc>
        <w:tc>
          <w:tcPr>
            <w:tcW w:w="1460" w:type="dxa"/>
            <w:tcBorders>
              <w:top w:val="nil"/>
              <w:left w:val="nil"/>
              <w:bottom w:val="single" w:sz="4" w:space="0" w:color="auto"/>
              <w:right w:val="single" w:sz="4" w:space="0" w:color="auto"/>
            </w:tcBorders>
            <w:shd w:val="clear" w:color="auto" w:fill="auto"/>
            <w:noWrap/>
            <w:vAlign w:val="bottom"/>
            <w:hideMark/>
          </w:tcPr>
          <w:p w:rsidR="00095D42" w:rsidRPr="00D520DD" w:rsidRDefault="00095D42" w:rsidP="00095D42">
            <w:pPr>
              <w:jc w:val="center"/>
              <w:rPr>
                <w:rFonts w:ascii="Arial" w:hAnsi="Arial" w:cs="Arial"/>
                <w:lang w:val="ro-RO"/>
              </w:rPr>
            </w:pPr>
            <w:r w:rsidRPr="00D520DD">
              <w:rPr>
                <w:rFonts w:ascii="Arial" w:hAnsi="Arial" w:cs="Arial"/>
                <w:lang w:val="ro-RO"/>
              </w:rPr>
              <w:t>11631</w:t>
            </w:r>
          </w:p>
        </w:tc>
        <w:tc>
          <w:tcPr>
            <w:tcW w:w="1680" w:type="dxa"/>
            <w:tcBorders>
              <w:top w:val="nil"/>
              <w:left w:val="nil"/>
              <w:bottom w:val="single" w:sz="4" w:space="0" w:color="auto"/>
              <w:right w:val="single" w:sz="4" w:space="0" w:color="auto"/>
            </w:tcBorders>
            <w:shd w:val="clear" w:color="auto" w:fill="auto"/>
            <w:noWrap/>
            <w:vAlign w:val="bottom"/>
            <w:hideMark/>
          </w:tcPr>
          <w:p w:rsidR="00095D42" w:rsidRPr="00D520DD" w:rsidRDefault="00095D42" w:rsidP="00095D42">
            <w:pPr>
              <w:jc w:val="center"/>
              <w:rPr>
                <w:rFonts w:ascii="Arial" w:hAnsi="Arial" w:cs="Arial"/>
                <w:lang w:val="ro-RO"/>
              </w:rPr>
            </w:pPr>
            <w:r w:rsidRPr="00D520DD">
              <w:rPr>
                <w:rFonts w:ascii="Arial" w:hAnsi="Arial" w:cs="Arial"/>
                <w:lang w:val="ro-RO"/>
              </w:rPr>
              <w:t>5981</w:t>
            </w:r>
          </w:p>
        </w:tc>
      </w:tr>
    </w:tbl>
    <w:p w:rsidR="00095D42" w:rsidRPr="00D520DD" w:rsidRDefault="00095D42" w:rsidP="00095D42">
      <w:pPr>
        <w:rPr>
          <w:rFonts w:ascii="Arial" w:hAnsi="Arial" w:cs="Arial"/>
          <w:lang w:val="ro-RO"/>
        </w:rPr>
      </w:pPr>
    </w:p>
    <w:p w:rsidR="00095D42" w:rsidRPr="00D520DD" w:rsidRDefault="00095D42" w:rsidP="00095D42">
      <w:pPr>
        <w:autoSpaceDE w:val="0"/>
        <w:autoSpaceDN w:val="0"/>
        <w:adjustRightInd w:val="0"/>
        <w:jc w:val="both"/>
        <w:rPr>
          <w:rFonts w:ascii="Arial" w:hAnsi="Arial" w:cs="Arial"/>
          <w:sz w:val="24"/>
          <w:szCs w:val="24"/>
          <w:lang w:val="ro-RO"/>
        </w:rPr>
      </w:pPr>
      <w:r w:rsidRPr="00D520DD">
        <w:rPr>
          <w:rFonts w:ascii="Arial" w:hAnsi="Arial" w:cs="Arial"/>
          <w:sz w:val="24"/>
          <w:szCs w:val="24"/>
          <w:lang w:val="ro-RO"/>
        </w:rPr>
        <w:t>Prezentați ipotezele de lucru pe baza carora a fost realizat cashflow-ul.</w:t>
      </w:r>
    </w:p>
    <w:p w:rsidR="00095D42" w:rsidRPr="00D520DD" w:rsidRDefault="00095D42" w:rsidP="00095D42">
      <w:pPr>
        <w:ind w:left="-284"/>
        <w:rPr>
          <w:rFonts w:ascii="Arial" w:hAnsi="Arial" w:cs="Arial"/>
          <w:lang w:val="ro-RO"/>
        </w:rPr>
      </w:pPr>
    </w:p>
    <w:p w:rsidR="00E4274D" w:rsidRPr="00D520DD" w:rsidRDefault="00E4274D" w:rsidP="00E4274D">
      <w:pPr>
        <w:autoSpaceDE w:val="0"/>
        <w:autoSpaceDN w:val="0"/>
        <w:adjustRightInd w:val="0"/>
        <w:jc w:val="center"/>
        <w:rPr>
          <w:rFonts w:ascii="Arial" w:hAnsi="Arial" w:cs="Arial"/>
          <w:b/>
          <w:lang w:val="ro-RO"/>
        </w:rPr>
      </w:pPr>
    </w:p>
    <w:sectPr w:rsidR="00E4274D" w:rsidRPr="00D520DD" w:rsidSect="00F35247">
      <w:headerReference w:type="default" r:id="rId27"/>
      <w:pgSz w:w="11907" w:h="16840" w:code="9"/>
      <w:pgMar w:top="2268" w:right="425" w:bottom="1701"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F2E87" w:rsidRDefault="00EF2E87" w:rsidP="00960B27">
      <w:pPr>
        <w:spacing w:after="0" w:line="240" w:lineRule="auto"/>
      </w:pPr>
      <w:r>
        <w:separator/>
      </w:r>
    </w:p>
  </w:endnote>
  <w:endnote w:type="continuationSeparator" w:id="1">
    <w:p w:rsidR="00EF2E87" w:rsidRDefault="00EF2E87" w:rsidP="00960B2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Calibri Light">
    <w:altName w:val="Arial"/>
    <w:charset w:val="00"/>
    <w:family w:val="swiss"/>
    <w:pitch w:val="variable"/>
    <w:sig w:usb0="E4002EFF" w:usb1="C000247B" w:usb2="00000009" w:usb3="00000000" w:csb0="000001FF" w:csb1="00000000"/>
  </w:font>
  <w:font w:name="Segoe UI">
    <w:panose1 w:val="020B0502040204020203"/>
    <w:charset w:val="00"/>
    <w:family w:val="swiss"/>
    <w:pitch w:val="variable"/>
    <w:sig w:usb0="E10022FF" w:usb1="C000E47F" w:usb2="00000029" w:usb3="00000000" w:csb0="000001DF" w:csb1="00000000"/>
  </w:font>
  <w:font w:name="Trebuchet MS">
    <w:panose1 w:val="020B0603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F2E87" w:rsidRDefault="00EF2E87" w:rsidP="00960B27">
      <w:pPr>
        <w:spacing w:after="0" w:line="240" w:lineRule="auto"/>
      </w:pPr>
      <w:r>
        <w:separator/>
      </w:r>
    </w:p>
  </w:footnote>
  <w:footnote w:type="continuationSeparator" w:id="1">
    <w:p w:rsidR="00EF2E87" w:rsidRDefault="00EF2E87" w:rsidP="00960B27">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center"/>
      <w:tblLayout w:type="fixed"/>
      <w:tblCellMar>
        <w:left w:w="0" w:type="dxa"/>
        <w:right w:w="0" w:type="dxa"/>
      </w:tblCellMar>
      <w:tblLook w:val="04A0"/>
    </w:tblPr>
    <w:tblGrid>
      <w:gridCol w:w="1841"/>
      <w:gridCol w:w="1843"/>
      <w:gridCol w:w="1843"/>
      <w:gridCol w:w="1843"/>
      <w:gridCol w:w="1844"/>
    </w:tblGrid>
    <w:tr w:rsidR="00D520DD" w:rsidTr="005F3D8A">
      <w:trPr>
        <w:trHeight w:val="1267"/>
        <w:jc w:val="center"/>
      </w:trPr>
      <w:tc>
        <w:tcPr>
          <w:tcW w:w="1841" w:type="dxa"/>
          <w:vAlign w:val="center"/>
        </w:tcPr>
        <w:p w:rsidR="00D520DD" w:rsidRDefault="00D520DD" w:rsidP="007D2C29">
          <w:pPr>
            <w:jc w:val="center"/>
          </w:pPr>
          <w:r>
            <w:rPr>
              <w:noProof/>
            </w:rPr>
            <w:drawing>
              <wp:inline distT="0" distB="0" distL="0" distR="0">
                <wp:extent cx="696595" cy="549275"/>
                <wp:effectExtent l="19050" t="0" r="8255" b="0"/>
                <wp:docPr id="7" name="Picture 3" descr="logo UE.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UE.eps"/>
                        <pic:cNvPicPr/>
                      </pic:nvPicPr>
                      <pic:blipFill>
                        <a:blip r:embed="rId1"/>
                        <a:stretch>
                          <a:fillRect/>
                        </a:stretch>
                      </pic:blipFill>
                      <pic:spPr>
                        <a:xfrm>
                          <a:off x="0" y="0"/>
                          <a:ext cx="696595" cy="549275"/>
                        </a:xfrm>
                        <a:prstGeom prst="rect">
                          <a:avLst/>
                        </a:prstGeom>
                      </pic:spPr>
                    </pic:pic>
                  </a:graphicData>
                </a:graphic>
              </wp:inline>
            </w:drawing>
          </w:r>
        </w:p>
      </w:tc>
      <w:tc>
        <w:tcPr>
          <w:tcW w:w="1843" w:type="dxa"/>
          <w:vAlign w:val="center"/>
        </w:tcPr>
        <w:p w:rsidR="00D520DD" w:rsidRDefault="00D520DD" w:rsidP="007D2C29">
          <w:pPr>
            <w:jc w:val="center"/>
          </w:pPr>
        </w:p>
      </w:tc>
      <w:tc>
        <w:tcPr>
          <w:tcW w:w="1843" w:type="dxa"/>
          <w:vAlign w:val="center"/>
        </w:tcPr>
        <w:p w:rsidR="00D520DD" w:rsidRDefault="00D520DD" w:rsidP="007D2C29">
          <w:pPr>
            <w:jc w:val="center"/>
          </w:pPr>
          <w:r>
            <w:rPr>
              <w:noProof/>
            </w:rPr>
            <w:drawing>
              <wp:inline distT="0" distB="0" distL="0" distR="0">
                <wp:extent cx="595630" cy="594995"/>
                <wp:effectExtent l="19050" t="0" r="0" b="0"/>
                <wp:docPr id="8" name="Picture 4" descr="sigla_guv_coroana_albastru.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igla_guv_coroana_albastru.png"/>
                        <pic:cNvPicPr/>
                      </pic:nvPicPr>
                      <pic:blipFill>
                        <a:blip r:embed="rId2"/>
                        <a:stretch>
                          <a:fillRect/>
                        </a:stretch>
                      </pic:blipFill>
                      <pic:spPr>
                        <a:xfrm>
                          <a:off x="0" y="0"/>
                          <a:ext cx="595630" cy="594995"/>
                        </a:xfrm>
                        <a:prstGeom prst="rect">
                          <a:avLst/>
                        </a:prstGeom>
                      </pic:spPr>
                    </pic:pic>
                  </a:graphicData>
                </a:graphic>
              </wp:inline>
            </w:drawing>
          </w:r>
        </w:p>
      </w:tc>
      <w:tc>
        <w:tcPr>
          <w:tcW w:w="1843" w:type="dxa"/>
          <w:vAlign w:val="center"/>
        </w:tcPr>
        <w:p w:rsidR="00D520DD" w:rsidRDefault="00D520DD" w:rsidP="007D2C29">
          <w:pPr>
            <w:jc w:val="center"/>
          </w:pPr>
        </w:p>
      </w:tc>
      <w:tc>
        <w:tcPr>
          <w:tcW w:w="1844" w:type="dxa"/>
          <w:vAlign w:val="center"/>
        </w:tcPr>
        <w:p w:rsidR="00D520DD" w:rsidRDefault="00D520DD" w:rsidP="007D2C29">
          <w:pPr>
            <w:jc w:val="center"/>
          </w:pPr>
          <w:r>
            <w:rPr>
              <w:noProof/>
            </w:rPr>
            <w:drawing>
              <wp:inline distT="0" distB="0" distL="0" distR="0">
                <wp:extent cx="581025" cy="551815"/>
                <wp:effectExtent l="19050" t="0" r="9525" b="0"/>
                <wp:docPr id="9" name="Picture 6" descr="logo IS-2014-2020.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IS-2014-2020.eps"/>
                        <pic:cNvPicPr/>
                      </pic:nvPicPr>
                      <pic:blipFill>
                        <a:blip r:embed="rId3"/>
                        <a:stretch>
                          <a:fillRect/>
                        </a:stretch>
                      </pic:blipFill>
                      <pic:spPr>
                        <a:xfrm>
                          <a:off x="0" y="0"/>
                          <a:ext cx="581025" cy="551815"/>
                        </a:xfrm>
                        <a:prstGeom prst="rect">
                          <a:avLst/>
                        </a:prstGeom>
                      </pic:spPr>
                    </pic:pic>
                  </a:graphicData>
                </a:graphic>
              </wp:inline>
            </w:drawing>
          </w:r>
        </w:p>
      </w:tc>
    </w:tr>
  </w:tbl>
  <w:p w:rsidR="00D520DD" w:rsidRDefault="00D520DD">
    <w:pPr>
      <w:pStyle w:val="Header"/>
    </w:pPr>
    <w:r>
      <w:rPr>
        <w:noProof/>
      </w:rPr>
      <w:pict>
        <v:rect id="Rectangle 12" o:spid="_x0000_s4097" style="position:absolute;margin-left:56.7pt;margin-top:-9051.65pt;width:593.55pt;height:2.8pt;z-index:251654144;visibility:visible;mso-position-horizontal-relative:page;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" fillcolor="#0070c0" stroked="f">
          <v:fill rotate="t" focusposition=".5,.5" focussize="" colors="0 #0070c0;64881f white;1 white" focus="100%" type="gradientRadial"/>
          <w10:wrap anchorx="page" anchory="page"/>
        </v:rect>
      </w:pict>
    </w:r>
  </w:p>
  <w:p w:rsidR="00D520DD" w:rsidRPr="002B6F99" w:rsidRDefault="00D520DD">
    <w:pPr>
      <w:pStyle w:val="Header"/>
      <w:rPr>
        <w:sz w:val="14"/>
        <w:szCs w:val="14"/>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A1B76D4E"/>
    <w:multiLevelType w:val="hybridMultilevel"/>
    <w:tmpl w:val="AC5A9524"/>
    <w:lvl w:ilvl="0" w:tplc="FFFFFFFF">
      <w:start w:val="1"/>
      <w:numFmt w:val="decimal"/>
      <w:suff w:val="nothing"/>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4"/>
    <w:multiLevelType w:val="singleLevel"/>
    <w:tmpl w:val="00000004"/>
    <w:name w:val="WW8Num5"/>
    <w:lvl w:ilvl="0">
      <w:start w:val="5"/>
      <w:numFmt w:val="bullet"/>
      <w:lvlText w:val="-"/>
      <w:lvlJc w:val="left"/>
      <w:pPr>
        <w:tabs>
          <w:tab w:val="num" w:pos="0"/>
        </w:tabs>
        <w:ind w:left="720" w:hanging="360"/>
      </w:pPr>
      <w:rPr>
        <w:rFonts w:ascii="Arial" w:hAnsi="Arial" w:cs="Arial"/>
      </w:rPr>
    </w:lvl>
  </w:abstractNum>
  <w:abstractNum w:abstractNumId="2">
    <w:nsid w:val="04AE2F52"/>
    <w:multiLevelType w:val="hybridMultilevel"/>
    <w:tmpl w:val="1A00D106"/>
    <w:lvl w:ilvl="0" w:tplc="30020D68">
      <w:start w:val="2"/>
      <w:numFmt w:val="bullet"/>
      <w:lvlText w:val="-"/>
      <w:lvlJc w:val="left"/>
      <w:pPr>
        <w:ind w:left="3600" w:hanging="360"/>
      </w:pPr>
      <w:rPr>
        <w:rFonts w:ascii="Times New Roman" w:eastAsia="Times New Roman" w:hAnsi="Times New Roman" w:cs="Times New Roman" w:hint="default"/>
        <w:b/>
      </w:rPr>
    </w:lvl>
    <w:lvl w:ilvl="1" w:tplc="04090003" w:tentative="1">
      <w:start w:val="1"/>
      <w:numFmt w:val="bullet"/>
      <w:lvlText w:val="o"/>
      <w:lvlJc w:val="left"/>
      <w:pPr>
        <w:ind w:left="4320" w:hanging="360"/>
      </w:pPr>
      <w:rPr>
        <w:rFonts w:ascii="Courier New" w:hAnsi="Courier New" w:cs="Courier New" w:hint="default"/>
      </w:rPr>
    </w:lvl>
    <w:lvl w:ilvl="2" w:tplc="04090005" w:tentative="1">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cs="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cs="Courier New" w:hint="default"/>
      </w:rPr>
    </w:lvl>
    <w:lvl w:ilvl="8" w:tplc="04090005" w:tentative="1">
      <w:start w:val="1"/>
      <w:numFmt w:val="bullet"/>
      <w:lvlText w:val=""/>
      <w:lvlJc w:val="left"/>
      <w:pPr>
        <w:ind w:left="9360" w:hanging="360"/>
      </w:pPr>
      <w:rPr>
        <w:rFonts w:ascii="Wingdings" w:hAnsi="Wingdings" w:hint="default"/>
      </w:rPr>
    </w:lvl>
  </w:abstractNum>
  <w:abstractNum w:abstractNumId="3">
    <w:nsid w:val="0883397F"/>
    <w:multiLevelType w:val="hybridMultilevel"/>
    <w:tmpl w:val="F13C4878"/>
    <w:lvl w:ilvl="0" w:tplc="19B22F18">
      <w:start w:val="8"/>
      <w:numFmt w:val="bullet"/>
      <w:lvlText w:val="-"/>
      <w:lvlJc w:val="left"/>
      <w:pPr>
        <w:ind w:left="1080" w:hanging="360"/>
      </w:pPr>
      <w:rPr>
        <w:rFonts w:ascii="Arial" w:eastAsia="Arial"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08AF44B6"/>
    <w:multiLevelType w:val="hybridMultilevel"/>
    <w:tmpl w:val="6B864D28"/>
    <w:lvl w:ilvl="0" w:tplc="04090001">
      <w:start w:val="1"/>
      <w:numFmt w:val="bullet"/>
      <w:lvlText w:val=""/>
      <w:lvlJc w:val="left"/>
      <w:pPr>
        <w:tabs>
          <w:tab w:val="num" w:pos="795"/>
        </w:tabs>
        <w:ind w:left="795" w:hanging="360"/>
      </w:pPr>
      <w:rPr>
        <w:rFonts w:ascii="Symbol" w:hAnsi="Symbol" w:hint="default"/>
      </w:rPr>
    </w:lvl>
    <w:lvl w:ilvl="1" w:tplc="04090003" w:tentative="1">
      <w:start w:val="1"/>
      <w:numFmt w:val="bullet"/>
      <w:lvlText w:val="o"/>
      <w:lvlJc w:val="left"/>
      <w:pPr>
        <w:tabs>
          <w:tab w:val="num" w:pos="1515"/>
        </w:tabs>
        <w:ind w:left="1515" w:hanging="360"/>
      </w:pPr>
      <w:rPr>
        <w:rFonts w:ascii="Courier New" w:hAnsi="Courier New" w:cs="Courier New" w:hint="default"/>
      </w:rPr>
    </w:lvl>
    <w:lvl w:ilvl="2" w:tplc="04090005" w:tentative="1">
      <w:start w:val="1"/>
      <w:numFmt w:val="bullet"/>
      <w:lvlText w:val=""/>
      <w:lvlJc w:val="left"/>
      <w:pPr>
        <w:tabs>
          <w:tab w:val="num" w:pos="2235"/>
        </w:tabs>
        <w:ind w:left="2235" w:hanging="360"/>
      </w:pPr>
      <w:rPr>
        <w:rFonts w:ascii="Wingdings" w:hAnsi="Wingdings" w:hint="default"/>
      </w:rPr>
    </w:lvl>
    <w:lvl w:ilvl="3" w:tplc="04090001" w:tentative="1">
      <w:start w:val="1"/>
      <w:numFmt w:val="bullet"/>
      <w:lvlText w:val=""/>
      <w:lvlJc w:val="left"/>
      <w:pPr>
        <w:tabs>
          <w:tab w:val="num" w:pos="2955"/>
        </w:tabs>
        <w:ind w:left="2955" w:hanging="360"/>
      </w:pPr>
      <w:rPr>
        <w:rFonts w:ascii="Symbol" w:hAnsi="Symbol" w:hint="default"/>
      </w:rPr>
    </w:lvl>
    <w:lvl w:ilvl="4" w:tplc="04090003" w:tentative="1">
      <w:start w:val="1"/>
      <w:numFmt w:val="bullet"/>
      <w:lvlText w:val="o"/>
      <w:lvlJc w:val="left"/>
      <w:pPr>
        <w:tabs>
          <w:tab w:val="num" w:pos="3675"/>
        </w:tabs>
        <w:ind w:left="3675" w:hanging="360"/>
      </w:pPr>
      <w:rPr>
        <w:rFonts w:ascii="Courier New" w:hAnsi="Courier New" w:cs="Courier New" w:hint="default"/>
      </w:rPr>
    </w:lvl>
    <w:lvl w:ilvl="5" w:tplc="04090005" w:tentative="1">
      <w:start w:val="1"/>
      <w:numFmt w:val="bullet"/>
      <w:lvlText w:val=""/>
      <w:lvlJc w:val="left"/>
      <w:pPr>
        <w:tabs>
          <w:tab w:val="num" w:pos="4395"/>
        </w:tabs>
        <w:ind w:left="4395" w:hanging="360"/>
      </w:pPr>
      <w:rPr>
        <w:rFonts w:ascii="Wingdings" w:hAnsi="Wingdings" w:hint="default"/>
      </w:rPr>
    </w:lvl>
    <w:lvl w:ilvl="6" w:tplc="04090001" w:tentative="1">
      <w:start w:val="1"/>
      <w:numFmt w:val="bullet"/>
      <w:lvlText w:val=""/>
      <w:lvlJc w:val="left"/>
      <w:pPr>
        <w:tabs>
          <w:tab w:val="num" w:pos="5115"/>
        </w:tabs>
        <w:ind w:left="5115" w:hanging="360"/>
      </w:pPr>
      <w:rPr>
        <w:rFonts w:ascii="Symbol" w:hAnsi="Symbol" w:hint="default"/>
      </w:rPr>
    </w:lvl>
    <w:lvl w:ilvl="7" w:tplc="04090003" w:tentative="1">
      <w:start w:val="1"/>
      <w:numFmt w:val="bullet"/>
      <w:lvlText w:val="o"/>
      <w:lvlJc w:val="left"/>
      <w:pPr>
        <w:tabs>
          <w:tab w:val="num" w:pos="5835"/>
        </w:tabs>
        <w:ind w:left="5835" w:hanging="360"/>
      </w:pPr>
      <w:rPr>
        <w:rFonts w:ascii="Courier New" w:hAnsi="Courier New" w:cs="Courier New" w:hint="default"/>
      </w:rPr>
    </w:lvl>
    <w:lvl w:ilvl="8" w:tplc="04090005" w:tentative="1">
      <w:start w:val="1"/>
      <w:numFmt w:val="bullet"/>
      <w:lvlText w:val=""/>
      <w:lvlJc w:val="left"/>
      <w:pPr>
        <w:tabs>
          <w:tab w:val="num" w:pos="6555"/>
        </w:tabs>
        <w:ind w:left="6555" w:hanging="360"/>
      </w:pPr>
      <w:rPr>
        <w:rFonts w:ascii="Wingdings" w:hAnsi="Wingdings" w:hint="default"/>
      </w:rPr>
    </w:lvl>
  </w:abstractNum>
  <w:abstractNum w:abstractNumId="5">
    <w:nsid w:val="09356AE5"/>
    <w:multiLevelType w:val="multilevel"/>
    <w:tmpl w:val="BE5A2BCE"/>
    <w:lvl w:ilvl="0">
      <w:start w:val="1"/>
      <w:numFmt w:val="decimal"/>
      <w:lvlText w:val="%1"/>
      <w:lvlJc w:val="left"/>
      <w:pPr>
        <w:tabs>
          <w:tab w:val="num" w:pos="612"/>
        </w:tabs>
        <w:ind w:left="61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454" w:hanging="454"/>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6">
    <w:nsid w:val="0EAC7D03"/>
    <w:multiLevelType w:val="hybridMultilevel"/>
    <w:tmpl w:val="5BA40D06"/>
    <w:lvl w:ilvl="0" w:tplc="618EF1EC">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3F678D0"/>
    <w:multiLevelType w:val="hybridMultilevel"/>
    <w:tmpl w:val="086EA1C6"/>
    <w:lvl w:ilvl="0" w:tplc="0409000B">
      <w:start w:val="1"/>
      <w:numFmt w:val="bullet"/>
      <w:lvlText w:val=""/>
      <w:lvlJc w:val="left"/>
      <w:pPr>
        <w:tabs>
          <w:tab w:val="num" w:pos="360"/>
        </w:tabs>
        <w:ind w:left="360" w:hanging="360"/>
      </w:pPr>
      <w:rPr>
        <w:rFonts w:ascii="Wingdings" w:hAnsi="Wingdings"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nsid w:val="160566D4"/>
    <w:multiLevelType w:val="hybridMultilevel"/>
    <w:tmpl w:val="F96C3BF6"/>
    <w:lvl w:ilvl="0" w:tplc="60286914">
      <w:start w:val="3"/>
      <w:numFmt w:val="bullet"/>
      <w:lvlText w:val="-"/>
      <w:lvlJc w:val="left"/>
      <w:pPr>
        <w:tabs>
          <w:tab w:val="num" w:pos="360"/>
        </w:tabs>
        <w:ind w:left="360" w:hanging="360"/>
      </w:pPr>
      <w:rPr>
        <w:rFonts w:ascii="Times New Roman" w:eastAsia="Times New Roman" w:hAnsi="Times New Roman"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9">
    <w:nsid w:val="181D40E9"/>
    <w:multiLevelType w:val="hybridMultilevel"/>
    <w:tmpl w:val="E4E02C92"/>
    <w:lvl w:ilvl="0" w:tplc="30020D68">
      <w:start w:val="2"/>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DD53557"/>
    <w:multiLevelType w:val="hybridMultilevel"/>
    <w:tmpl w:val="1AC41130"/>
    <w:lvl w:ilvl="0" w:tplc="FFFFFFFF">
      <w:start w:val="1"/>
      <w:numFmt w:val="bullet"/>
      <w:pStyle w:val="patratele"/>
      <w:lvlText w:val=""/>
      <w:lvlJc w:val="left"/>
      <w:pPr>
        <w:tabs>
          <w:tab w:val="num" w:pos="700"/>
        </w:tabs>
        <w:ind w:left="340" w:firstLine="0"/>
      </w:pPr>
      <w:rPr>
        <w:rFonts w:ascii="Wingdings" w:hAnsi="Wingdings" w:hint="default"/>
      </w:rPr>
    </w:lvl>
    <w:lvl w:ilvl="1" w:tplc="FFFFFFFF">
      <w:start w:val="1"/>
      <w:numFmt w:val="decimal"/>
      <w:lvlText w:val="%2."/>
      <w:lvlJc w:val="left"/>
      <w:pPr>
        <w:tabs>
          <w:tab w:val="num" w:pos="2160"/>
        </w:tabs>
        <w:ind w:left="2160" w:hanging="360"/>
      </w:pPr>
    </w:lvl>
    <w:lvl w:ilvl="2" w:tplc="FFFFFFFF" w:tentative="1">
      <w:start w:val="1"/>
      <w:numFmt w:val="bullet"/>
      <w:lvlText w:val=""/>
      <w:lvlJc w:val="left"/>
      <w:pPr>
        <w:tabs>
          <w:tab w:val="num" w:pos="2880"/>
        </w:tabs>
        <w:ind w:left="2880" w:hanging="360"/>
      </w:pPr>
      <w:rPr>
        <w:rFonts w:ascii="Wingdings" w:hAnsi="Wingdings"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11">
    <w:nsid w:val="1DDC4221"/>
    <w:multiLevelType w:val="multilevel"/>
    <w:tmpl w:val="7CA8D6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1F595C20"/>
    <w:multiLevelType w:val="hybridMultilevel"/>
    <w:tmpl w:val="E18A2624"/>
    <w:lvl w:ilvl="0" w:tplc="0409000B">
      <w:start w:val="1"/>
      <w:numFmt w:val="bullet"/>
      <w:lvlText w:val=""/>
      <w:lvlJc w:val="left"/>
      <w:pPr>
        <w:tabs>
          <w:tab w:val="num" w:pos="360"/>
        </w:tabs>
        <w:ind w:left="360" w:hanging="360"/>
      </w:pPr>
      <w:rPr>
        <w:rFonts w:ascii="Wingdings" w:hAnsi="Wingdings" w:hint="default"/>
      </w:rPr>
    </w:lvl>
    <w:lvl w:ilvl="1" w:tplc="FFFFFFFF">
      <w:start w:val="1"/>
      <w:numFmt w:val="decimal"/>
      <w:suff w:val="nothing"/>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nsid w:val="229C6797"/>
    <w:multiLevelType w:val="hybridMultilevel"/>
    <w:tmpl w:val="00FC4632"/>
    <w:lvl w:ilvl="0" w:tplc="E55C83E8">
      <w:start w:val="2"/>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nsid w:val="27F93929"/>
    <w:multiLevelType w:val="hybridMultilevel"/>
    <w:tmpl w:val="AEA0D670"/>
    <w:lvl w:ilvl="0" w:tplc="30020D68">
      <w:start w:val="2"/>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C381C0B"/>
    <w:multiLevelType w:val="multilevel"/>
    <w:tmpl w:val="05A851F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2C66051B"/>
    <w:multiLevelType w:val="hybridMultilevel"/>
    <w:tmpl w:val="1A2C59A6"/>
    <w:lvl w:ilvl="0" w:tplc="159C89D4">
      <w:numFmt w:val="bullet"/>
      <w:lvlText w:val="-"/>
      <w:lvlJc w:val="left"/>
      <w:pPr>
        <w:ind w:left="1211" w:hanging="360"/>
      </w:pPr>
      <w:rPr>
        <w:rFonts w:ascii="Times New Roman" w:eastAsia="Times New Roman" w:hAnsi="Times New Roman" w:cs="Times New Roman" w:hint="default"/>
      </w:rPr>
    </w:lvl>
    <w:lvl w:ilvl="1" w:tplc="04090003" w:tentative="1">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17">
    <w:nsid w:val="30C4E24D"/>
    <w:multiLevelType w:val="hybridMultilevel"/>
    <w:tmpl w:val="33BCFBA4"/>
    <w:lvl w:ilvl="0" w:tplc="FFFFFFFF">
      <w:start w:val="1"/>
      <w:numFmt w:val="decimal"/>
      <w:suff w:val="nothing"/>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nsid w:val="321F140F"/>
    <w:multiLevelType w:val="hybridMultilevel"/>
    <w:tmpl w:val="403EF4C0"/>
    <w:lvl w:ilvl="0" w:tplc="58704CA2">
      <w:start w:val="1"/>
      <w:numFmt w:val="bullet"/>
      <w:lvlText w:val=""/>
      <w:lvlJc w:val="left"/>
      <w:pPr>
        <w:tabs>
          <w:tab w:val="num" w:pos="720"/>
        </w:tabs>
        <w:ind w:left="720" w:hanging="360"/>
      </w:pPr>
      <w:rPr>
        <w:rFonts w:ascii="Wingdings" w:hAnsi="Wingdings" w:hint="default"/>
        <w:color w:val="808080"/>
      </w:rPr>
    </w:lvl>
    <w:lvl w:ilvl="1" w:tplc="1CB24F68">
      <w:start w:val="3"/>
      <w:numFmt w:val="bullet"/>
      <w:lvlText w:val="-"/>
      <w:lvlJc w:val="left"/>
      <w:pPr>
        <w:tabs>
          <w:tab w:val="num" w:pos="1440"/>
        </w:tabs>
        <w:ind w:left="1440" w:hanging="360"/>
      </w:pPr>
      <w:rPr>
        <w:rFonts w:ascii="Times New Roman" w:eastAsia="Times New Roman" w:hAnsi="Times New Roman" w:cs="Times New Roman" w:hint="default"/>
      </w:rPr>
    </w:lvl>
    <w:lvl w:ilvl="2" w:tplc="1CB24F68">
      <w:start w:val="3"/>
      <w:numFmt w:val="bullet"/>
      <w:lvlText w:val="-"/>
      <w:lvlJc w:val="left"/>
      <w:pPr>
        <w:tabs>
          <w:tab w:val="num" w:pos="2160"/>
        </w:tabs>
        <w:ind w:left="2160" w:hanging="360"/>
      </w:pPr>
      <w:rPr>
        <w:rFonts w:ascii="Times New Roman" w:eastAsia="Times New Roman" w:hAnsi="Times New Roman" w:cs="Times New Roman"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34207470"/>
    <w:multiLevelType w:val="hybridMultilevel"/>
    <w:tmpl w:val="71A8D2F6"/>
    <w:lvl w:ilvl="0" w:tplc="92847E02">
      <w:start w:val="2"/>
      <w:numFmt w:val="bullet"/>
      <w:lvlText w:val="-"/>
      <w:lvlJc w:val="left"/>
      <w:pPr>
        <w:ind w:left="720" w:hanging="360"/>
      </w:pPr>
      <w:rPr>
        <w:rFonts w:ascii="Arial" w:eastAsia="Times New Roman" w:hAnsi="Arial" w:cs="Arial"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BF27C32"/>
    <w:multiLevelType w:val="hybridMultilevel"/>
    <w:tmpl w:val="07B29D0A"/>
    <w:lvl w:ilvl="0" w:tplc="B7B422C4">
      <w:start w:val="2"/>
      <w:numFmt w:val="bullet"/>
      <w:lvlText w:val="-"/>
      <w:lvlJc w:val="left"/>
      <w:pPr>
        <w:ind w:left="117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EA639E3"/>
    <w:multiLevelType w:val="multilevel"/>
    <w:tmpl w:val="F0D479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12F6C34"/>
    <w:multiLevelType w:val="hybridMultilevel"/>
    <w:tmpl w:val="604CA3F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3223A70"/>
    <w:multiLevelType w:val="hybridMultilevel"/>
    <w:tmpl w:val="1686920C"/>
    <w:lvl w:ilvl="0" w:tplc="0418000F">
      <w:start w:val="1"/>
      <w:numFmt w:val="decimal"/>
      <w:lvlText w:val="%1."/>
      <w:lvlJc w:val="left"/>
      <w:pPr>
        <w:ind w:left="1710" w:hanging="360"/>
      </w:pPr>
    </w:lvl>
    <w:lvl w:ilvl="1" w:tplc="04180019" w:tentative="1">
      <w:start w:val="1"/>
      <w:numFmt w:val="lowerLetter"/>
      <w:lvlText w:val="%2."/>
      <w:lvlJc w:val="left"/>
      <w:pPr>
        <w:ind w:left="2430" w:hanging="360"/>
      </w:pPr>
    </w:lvl>
    <w:lvl w:ilvl="2" w:tplc="0418001B" w:tentative="1">
      <w:start w:val="1"/>
      <w:numFmt w:val="lowerRoman"/>
      <w:lvlText w:val="%3."/>
      <w:lvlJc w:val="right"/>
      <w:pPr>
        <w:ind w:left="3150" w:hanging="180"/>
      </w:pPr>
    </w:lvl>
    <w:lvl w:ilvl="3" w:tplc="0418000F" w:tentative="1">
      <w:start w:val="1"/>
      <w:numFmt w:val="decimal"/>
      <w:lvlText w:val="%4."/>
      <w:lvlJc w:val="left"/>
      <w:pPr>
        <w:ind w:left="3870" w:hanging="360"/>
      </w:pPr>
    </w:lvl>
    <w:lvl w:ilvl="4" w:tplc="04180019" w:tentative="1">
      <w:start w:val="1"/>
      <w:numFmt w:val="lowerLetter"/>
      <w:lvlText w:val="%5."/>
      <w:lvlJc w:val="left"/>
      <w:pPr>
        <w:ind w:left="4590" w:hanging="360"/>
      </w:pPr>
    </w:lvl>
    <w:lvl w:ilvl="5" w:tplc="0418001B" w:tentative="1">
      <w:start w:val="1"/>
      <w:numFmt w:val="lowerRoman"/>
      <w:lvlText w:val="%6."/>
      <w:lvlJc w:val="right"/>
      <w:pPr>
        <w:ind w:left="5310" w:hanging="180"/>
      </w:pPr>
    </w:lvl>
    <w:lvl w:ilvl="6" w:tplc="0418000F" w:tentative="1">
      <w:start w:val="1"/>
      <w:numFmt w:val="decimal"/>
      <w:lvlText w:val="%7."/>
      <w:lvlJc w:val="left"/>
      <w:pPr>
        <w:ind w:left="6030" w:hanging="360"/>
      </w:pPr>
    </w:lvl>
    <w:lvl w:ilvl="7" w:tplc="04180019" w:tentative="1">
      <w:start w:val="1"/>
      <w:numFmt w:val="lowerLetter"/>
      <w:lvlText w:val="%8."/>
      <w:lvlJc w:val="left"/>
      <w:pPr>
        <w:ind w:left="6750" w:hanging="360"/>
      </w:pPr>
    </w:lvl>
    <w:lvl w:ilvl="8" w:tplc="0418001B" w:tentative="1">
      <w:start w:val="1"/>
      <w:numFmt w:val="lowerRoman"/>
      <w:lvlText w:val="%9."/>
      <w:lvlJc w:val="right"/>
      <w:pPr>
        <w:ind w:left="7470" w:hanging="180"/>
      </w:pPr>
    </w:lvl>
  </w:abstractNum>
  <w:abstractNum w:abstractNumId="24">
    <w:nsid w:val="4A090E8E"/>
    <w:multiLevelType w:val="hybridMultilevel"/>
    <w:tmpl w:val="1778C264"/>
    <w:lvl w:ilvl="0" w:tplc="04090001">
      <w:start w:val="1"/>
      <w:numFmt w:val="bullet"/>
      <w:lvlText w:val=""/>
      <w:lvlJc w:val="left"/>
      <w:pPr>
        <w:tabs>
          <w:tab w:val="num" w:pos="795"/>
        </w:tabs>
        <w:ind w:left="795" w:hanging="360"/>
      </w:pPr>
      <w:rPr>
        <w:rFonts w:ascii="Symbol" w:hAnsi="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5">
    <w:nsid w:val="4B5B207C"/>
    <w:multiLevelType w:val="multilevel"/>
    <w:tmpl w:val="D44E59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4D463FAF"/>
    <w:multiLevelType w:val="hybridMultilevel"/>
    <w:tmpl w:val="687CB4E2"/>
    <w:lvl w:ilvl="0" w:tplc="42C6274E">
      <w:start w:val="2"/>
      <w:numFmt w:val="bullet"/>
      <w:lvlText w:val="-"/>
      <w:lvlJc w:val="left"/>
      <w:pPr>
        <w:ind w:left="1080" w:hanging="360"/>
      </w:pPr>
      <w:rPr>
        <w:rFonts w:ascii="Arial" w:eastAsia="Arial" w:hAnsi="Arial" w:cs="Arial" w:hint="default"/>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27">
    <w:nsid w:val="4F4601DA"/>
    <w:multiLevelType w:val="hybridMultilevel"/>
    <w:tmpl w:val="1E1EAD2C"/>
    <w:lvl w:ilvl="0" w:tplc="0409000B">
      <w:start w:val="1"/>
      <w:numFmt w:val="bullet"/>
      <w:lvlText w:val=""/>
      <w:lvlJc w:val="left"/>
      <w:pPr>
        <w:tabs>
          <w:tab w:val="num" w:pos="720"/>
        </w:tabs>
        <w:ind w:left="720" w:hanging="360"/>
      </w:pPr>
      <w:rPr>
        <w:rFonts w:ascii="Wingdings" w:hAnsi="Wingdings" w:hint="default"/>
      </w:rPr>
    </w:lvl>
    <w:lvl w:ilvl="1" w:tplc="0409000B">
      <w:start w:val="1"/>
      <w:numFmt w:val="bullet"/>
      <w:lvlText w:val=""/>
      <w:lvlJc w:val="left"/>
      <w:pPr>
        <w:tabs>
          <w:tab w:val="num" w:pos="1440"/>
        </w:tabs>
        <w:ind w:left="1440" w:hanging="360"/>
      </w:pPr>
      <w:rPr>
        <w:rFonts w:ascii="Wingdings" w:hAnsi="Wingdings"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nsid w:val="4F651D1B"/>
    <w:multiLevelType w:val="hybridMultilevel"/>
    <w:tmpl w:val="C93A515A"/>
    <w:lvl w:ilvl="0" w:tplc="CB2E57B8">
      <w:start w:val="4"/>
      <w:numFmt w:val="bullet"/>
      <w:lvlText w:val="-"/>
      <w:lvlJc w:val="left"/>
      <w:pPr>
        <w:ind w:left="720" w:hanging="360"/>
      </w:pPr>
      <w:rPr>
        <w:rFonts w:ascii="Calibri" w:eastAsia="Times New Roman" w:hAnsi="Calibri" w:cs="Calibr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9">
    <w:nsid w:val="50BD2F98"/>
    <w:multiLevelType w:val="hybridMultilevel"/>
    <w:tmpl w:val="85F237BE"/>
    <w:lvl w:ilvl="0" w:tplc="EAEACDB6">
      <w:start w:val="3"/>
      <w:numFmt w:val="decimal"/>
      <w:lvlText w:val="%1."/>
      <w:lvlJc w:val="left"/>
      <w:pPr>
        <w:tabs>
          <w:tab w:val="num" w:pos="720"/>
        </w:tabs>
        <w:ind w:left="720" w:hanging="360"/>
      </w:pPr>
      <w:rPr>
        <w:rFonts w:hint="default"/>
      </w:rPr>
    </w:lvl>
    <w:lvl w:ilvl="1" w:tplc="3490F120">
      <w:numFmt w:val="none"/>
      <w:lvlText w:val=""/>
      <w:lvlJc w:val="left"/>
      <w:pPr>
        <w:tabs>
          <w:tab w:val="num" w:pos="360"/>
        </w:tabs>
      </w:pPr>
    </w:lvl>
    <w:lvl w:ilvl="2" w:tplc="EE025E1E">
      <w:numFmt w:val="none"/>
      <w:lvlText w:val=""/>
      <w:lvlJc w:val="left"/>
      <w:pPr>
        <w:tabs>
          <w:tab w:val="num" w:pos="360"/>
        </w:tabs>
      </w:pPr>
    </w:lvl>
    <w:lvl w:ilvl="3" w:tplc="423C5524">
      <w:numFmt w:val="none"/>
      <w:lvlText w:val=""/>
      <w:lvlJc w:val="left"/>
      <w:pPr>
        <w:tabs>
          <w:tab w:val="num" w:pos="360"/>
        </w:tabs>
      </w:pPr>
    </w:lvl>
    <w:lvl w:ilvl="4" w:tplc="B02E88E6">
      <w:numFmt w:val="none"/>
      <w:lvlText w:val=""/>
      <w:lvlJc w:val="left"/>
      <w:pPr>
        <w:tabs>
          <w:tab w:val="num" w:pos="360"/>
        </w:tabs>
      </w:pPr>
    </w:lvl>
    <w:lvl w:ilvl="5" w:tplc="3FFAB23E">
      <w:numFmt w:val="none"/>
      <w:lvlText w:val=""/>
      <w:lvlJc w:val="left"/>
      <w:pPr>
        <w:tabs>
          <w:tab w:val="num" w:pos="360"/>
        </w:tabs>
      </w:pPr>
    </w:lvl>
    <w:lvl w:ilvl="6" w:tplc="6DAE3CFC">
      <w:numFmt w:val="none"/>
      <w:lvlText w:val=""/>
      <w:lvlJc w:val="left"/>
      <w:pPr>
        <w:tabs>
          <w:tab w:val="num" w:pos="360"/>
        </w:tabs>
      </w:pPr>
    </w:lvl>
    <w:lvl w:ilvl="7" w:tplc="07440D6E">
      <w:numFmt w:val="none"/>
      <w:lvlText w:val=""/>
      <w:lvlJc w:val="left"/>
      <w:pPr>
        <w:tabs>
          <w:tab w:val="num" w:pos="360"/>
        </w:tabs>
      </w:pPr>
    </w:lvl>
    <w:lvl w:ilvl="8" w:tplc="999A446C">
      <w:numFmt w:val="none"/>
      <w:lvlText w:val=""/>
      <w:lvlJc w:val="left"/>
      <w:pPr>
        <w:tabs>
          <w:tab w:val="num" w:pos="360"/>
        </w:tabs>
      </w:pPr>
    </w:lvl>
  </w:abstractNum>
  <w:abstractNum w:abstractNumId="30">
    <w:nsid w:val="53216783"/>
    <w:multiLevelType w:val="hybridMultilevel"/>
    <w:tmpl w:val="C890B142"/>
    <w:lvl w:ilvl="0" w:tplc="04180001">
      <w:start w:val="1"/>
      <w:numFmt w:val="bullet"/>
      <w:pStyle w:val="Criteriu"/>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1">
    <w:nsid w:val="55AF71A3"/>
    <w:multiLevelType w:val="hybridMultilevel"/>
    <w:tmpl w:val="80FA7B5C"/>
    <w:lvl w:ilvl="0" w:tplc="92847E02">
      <w:start w:val="2"/>
      <w:numFmt w:val="bullet"/>
      <w:lvlText w:val="-"/>
      <w:lvlJc w:val="left"/>
      <w:pPr>
        <w:ind w:left="927" w:hanging="360"/>
      </w:pPr>
      <w:rPr>
        <w:rFonts w:ascii="Arial" w:eastAsia="Times New Roman" w:hAnsi="Arial" w:cs="Aria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2">
    <w:nsid w:val="5635698D"/>
    <w:multiLevelType w:val="hybridMultilevel"/>
    <w:tmpl w:val="29FE4254"/>
    <w:lvl w:ilvl="0" w:tplc="0409000B">
      <w:start w:val="1"/>
      <w:numFmt w:val="bullet"/>
      <w:lvlText w:val=""/>
      <w:lvlJc w:val="left"/>
      <w:pPr>
        <w:tabs>
          <w:tab w:val="num" w:pos="360"/>
        </w:tabs>
        <w:ind w:left="360" w:hanging="360"/>
      </w:pPr>
      <w:rPr>
        <w:rFonts w:ascii="Wingdings" w:hAnsi="Wingdings"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3">
    <w:nsid w:val="567A5B67"/>
    <w:multiLevelType w:val="multilevel"/>
    <w:tmpl w:val="A502CC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56E4424A"/>
    <w:multiLevelType w:val="hybridMultilevel"/>
    <w:tmpl w:val="7EC49052"/>
    <w:lvl w:ilvl="0" w:tplc="E464650E">
      <w:start w:val="1"/>
      <w:numFmt w:val="decimal"/>
      <w:lvlText w:val="%1."/>
      <w:lvlJc w:val="left"/>
      <w:pPr>
        <w:tabs>
          <w:tab w:val="num" w:pos="750"/>
        </w:tabs>
        <w:ind w:left="750" w:hanging="390"/>
      </w:pPr>
      <w:rPr>
        <w:rFonts w:hint="default"/>
      </w:rPr>
    </w:lvl>
    <w:lvl w:ilvl="1" w:tplc="1F7E96A0">
      <w:numFmt w:val="none"/>
      <w:lvlText w:val=""/>
      <w:lvlJc w:val="left"/>
      <w:pPr>
        <w:tabs>
          <w:tab w:val="num" w:pos="360"/>
        </w:tabs>
      </w:pPr>
    </w:lvl>
    <w:lvl w:ilvl="2" w:tplc="2400962A">
      <w:numFmt w:val="none"/>
      <w:lvlText w:val=""/>
      <w:lvlJc w:val="left"/>
      <w:pPr>
        <w:tabs>
          <w:tab w:val="num" w:pos="360"/>
        </w:tabs>
      </w:pPr>
    </w:lvl>
    <w:lvl w:ilvl="3" w:tplc="C2A27304">
      <w:numFmt w:val="none"/>
      <w:lvlText w:val=""/>
      <w:lvlJc w:val="left"/>
      <w:pPr>
        <w:tabs>
          <w:tab w:val="num" w:pos="360"/>
        </w:tabs>
      </w:pPr>
    </w:lvl>
    <w:lvl w:ilvl="4" w:tplc="C304EE0C">
      <w:numFmt w:val="none"/>
      <w:lvlText w:val=""/>
      <w:lvlJc w:val="left"/>
      <w:pPr>
        <w:tabs>
          <w:tab w:val="num" w:pos="360"/>
        </w:tabs>
      </w:pPr>
    </w:lvl>
    <w:lvl w:ilvl="5" w:tplc="F45E45F8">
      <w:numFmt w:val="none"/>
      <w:lvlText w:val=""/>
      <w:lvlJc w:val="left"/>
      <w:pPr>
        <w:tabs>
          <w:tab w:val="num" w:pos="360"/>
        </w:tabs>
      </w:pPr>
    </w:lvl>
    <w:lvl w:ilvl="6" w:tplc="8FD09252">
      <w:numFmt w:val="none"/>
      <w:lvlText w:val=""/>
      <w:lvlJc w:val="left"/>
      <w:pPr>
        <w:tabs>
          <w:tab w:val="num" w:pos="360"/>
        </w:tabs>
      </w:pPr>
    </w:lvl>
    <w:lvl w:ilvl="7" w:tplc="DA740D06">
      <w:numFmt w:val="none"/>
      <w:lvlText w:val=""/>
      <w:lvlJc w:val="left"/>
      <w:pPr>
        <w:tabs>
          <w:tab w:val="num" w:pos="360"/>
        </w:tabs>
      </w:pPr>
    </w:lvl>
    <w:lvl w:ilvl="8" w:tplc="F3B882A4">
      <w:numFmt w:val="none"/>
      <w:lvlText w:val=""/>
      <w:lvlJc w:val="left"/>
      <w:pPr>
        <w:tabs>
          <w:tab w:val="num" w:pos="360"/>
        </w:tabs>
      </w:pPr>
    </w:lvl>
  </w:abstractNum>
  <w:abstractNum w:abstractNumId="35">
    <w:nsid w:val="5B0467E2"/>
    <w:multiLevelType w:val="hybridMultilevel"/>
    <w:tmpl w:val="AC5A9524"/>
    <w:lvl w:ilvl="0" w:tplc="FFFFFFFF">
      <w:start w:val="1"/>
      <w:numFmt w:val="decimal"/>
      <w:suff w:val="nothing"/>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6">
    <w:nsid w:val="626D4BBF"/>
    <w:multiLevelType w:val="hybridMultilevel"/>
    <w:tmpl w:val="AEBAB4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3EF15B3"/>
    <w:multiLevelType w:val="multilevel"/>
    <w:tmpl w:val="402AEB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69646693"/>
    <w:multiLevelType w:val="hybridMultilevel"/>
    <w:tmpl w:val="C15EB54E"/>
    <w:lvl w:ilvl="0" w:tplc="E55C83E8">
      <w:start w:val="2"/>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9714EDC"/>
    <w:multiLevelType w:val="hybridMultilevel"/>
    <w:tmpl w:val="1A848460"/>
    <w:lvl w:ilvl="0" w:tplc="04090001">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40">
    <w:nsid w:val="6A4A5410"/>
    <w:multiLevelType w:val="multilevel"/>
    <w:tmpl w:val="4C6AE87A"/>
    <w:lvl w:ilvl="0">
      <w:start w:val="2"/>
      <w:numFmt w:val="bullet"/>
      <w:lvlText w:val="-"/>
      <w:lvlJc w:val="left"/>
      <w:pPr>
        <w:tabs>
          <w:tab w:val="num" w:pos="720"/>
        </w:tabs>
        <w:ind w:left="720" w:hanging="360"/>
      </w:pPr>
      <w:rPr>
        <w:rFonts w:ascii="Times New Roman" w:eastAsia="Times New Roman" w:hAnsi="Times New Roman" w:cs="Times New Roman" w:hint="default"/>
        <w:b/>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6BCD715B"/>
    <w:multiLevelType w:val="hybridMultilevel"/>
    <w:tmpl w:val="EBBE90FA"/>
    <w:lvl w:ilvl="0" w:tplc="FFFFFFFF">
      <w:start w:val="1"/>
      <w:numFmt w:val="decimal"/>
      <w:suff w:val="nothing"/>
      <w:lvlText w:val=""/>
      <w:lvlJc w:val="left"/>
    </w:lvl>
    <w:lvl w:ilvl="1" w:tplc="04090001">
      <w:start w:val="1"/>
      <w:numFmt w:val="bullet"/>
      <w:lvlText w:val=""/>
      <w:lvlJc w:val="left"/>
      <w:pPr>
        <w:tabs>
          <w:tab w:val="num" w:pos="360"/>
        </w:tabs>
        <w:ind w:left="360" w:hanging="360"/>
      </w:pPr>
      <w:rPr>
        <w:rFonts w:ascii="Symbol" w:hAnsi="Symbol" w:hint="default"/>
      </w:r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2">
    <w:nsid w:val="71621550"/>
    <w:multiLevelType w:val="hybridMultilevel"/>
    <w:tmpl w:val="7D64C73A"/>
    <w:lvl w:ilvl="0" w:tplc="0409000B">
      <w:start w:val="1"/>
      <w:numFmt w:val="bullet"/>
      <w:lvlText w:val=""/>
      <w:lvlJc w:val="left"/>
      <w:pPr>
        <w:tabs>
          <w:tab w:val="num" w:pos="720"/>
        </w:tabs>
        <w:ind w:left="720" w:hanging="360"/>
      </w:pPr>
      <w:rPr>
        <w:rFonts w:ascii="Wingdings" w:hAnsi="Wingdings" w:hint="default"/>
      </w:rPr>
    </w:lvl>
    <w:lvl w:ilvl="1" w:tplc="04090001">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3">
    <w:nsid w:val="72447614"/>
    <w:multiLevelType w:val="hybridMultilevel"/>
    <w:tmpl w:val="81EA845E"/>
    <w:lvl w:ilvl="0" w:tplc="42C6274E">
      <w:start w:val="2"/>
      <w:numFmt w:val="bullet"/>
      <w:lvlText w:val="-"/>
      <w:lvlJc w:val="left"/>
      <w:pPr>
        <w:ind w:left="1509" w:hanging="360"/>
      </w:pPr>
      <w:rPr>
        <w:rFonts w:ascii="Arial" w:eastAsia="Arial" w:hAnsi="Arial" w:cs="Arial" w:hint="default"/>
      </w:rPr>
    </w:lvl>
    <w:lvl w:ilvl="1" w:tplc="04180003" w:tentative="1">
      <w:start w:val="1"/>
      <w:numFmt w:val="bullet"/>
      <w:lvlText w:val="o"/>
      <w:lvlJc w:val="left"/>
      <w:pPr>
        <w:ind w:left="2229" w:hanging="360"/>
      </w:pPr>
      <w:rPr>
        <w:rFonts w:ascii="Courier New" w:hAnsi="Courier New" w:cs="Courier New" w:hint="default"/>
      </w:rPr>
    </w:lvl>
    <w:lvl w:ilvl="2" w:tplc="04180005" w:tentative="1">
      <w:start w:val="1"/>
      <w:numFmt w:val="bullet"/>
      <w:lvlText w:val=""/>
      <w:lvlJc w:val="left"/>
      <w:pPr>
        <w:ind w:left="2949" w:hanging="360"/>
      </w:pPr>
      <w:rPr>
        <w:rFonts w:ascii="Wingdings" w:hAnsi="Wingdings" w:hint="default"/>
      </w:rPr>
    </w:lvl>
    <w:lvl w:ilvl="3" w:tplc="04180001" w:tentative="1">
      <w:start w:val="1"/>
      <w:numFmt w:val="bullet"/>
      <w:lvlText w:val=""/>
      <w:lvlJc w:val="left"/>
      <w:pPr>
        <w:ind w:left="3669" w:hanging="360"/>
      </w:pPr>
      <w:rPr>
        <w:rFonts w:ascii="Symbol" w:hAnsi="Symbol" w:hint="default"/>
      </w:rPr>
    </w:lvl>
    <w:lvl w:ilvl="4" w:tplc="04180003" w:tentative="1">
      <w:start w:val="1"/>
      <w:numFmt w:val="bullet"/>
      <w:lvlText w:val="o"/>
      <w:lvlJc w:val="left"/>
      <w:pPr>
        <w:ind w:left="4389" w:hanging="360"/>
      </w:pPr>
      <w:rPr>
        <w:rFonts w:ascii="Courier New" w:hAnsi="Courier New" w:cs="Courier New" w:hint="default"/>
      </w:rPr>
    </w:lvl>
    <w:lvl w:ilvl="5" w:tplc="04180005" w:tentative="1">
      <w:start w:val="1"/>
      <w:numFmt w:val="bullet"/>
      <w:lvlText w:val=""/>
      <w:lvlJc w:val="left"/>
      <w:pPr>
        <w:ind w:left="5109" w:hanging="360"/>
      </w:pPr>
      <w:rPr>
        <w:rFonts w:ascii="Wingdings" w:hAnsi="Wingdings" w:hint="default"/>
      </w:rPr>
    </w:lvl>
    <w:lvl w:ilvl="6" w:tplc="04180001" w:tentative="1">
      <w:start w:val="1"/>
      <w:numFmt w:val="bullet"/>
      <w:lvlText w:val=""/>
      <w:lvlJc w:val="left"/>
      <w:pPr>
        <w:ind w:left="5829" w:hanging="360"/>
      </w:pPr>
      <w:rPr>
        <w:rFonts w:ascii="Symbol" w:hAnsi="Symbol" w:hint="default"/>
      </w:rPr>
    </w:lvl>
    <w:lvl w:ilvl="7" w:tplc="04180003" w:tentative="1">
      <w:start w:val="1"/>
      <w:numFmt w:val="bullet"/>
      <w:lvlText w:val="o"/>
      <w:lvlJc w:val="left"/>
      <w:pPr>
        <w:ind w:left="6549" w:hanging="360"/>
      </w:pPr>
      <w:rPr>
        <w:rFonts w:ascii="Courier New" w:hAnsi="Courier New" w:cs="Courier New" w:hint="default"/>
      </w:rPr>
    </w:lvl>
    <w:lvl w:ilvl="8" w:tplc="04180005" w:tentative="1">
      <w:start w:val="1"/>
      <w:numFmt w:val="bullet"/>
      <w:lvlText w:val=""/>
      <w:lvlJc w:val="left"/>
      <w:pPr>
        <w:ind w:left="7269" w:hanging="360"/>
      </w:pPr>
      <w:rPr>
        <w:rFonts w:ascii="Wingdings" w:hAnsi="Wingdings" w:hint="default"/>
      </w:rPr>
    </w:lvl>
  </w:abstractNum>
  <w:abstractNum w:abstractNumId="44">
    <w:nsid w:val="72625977"/>
    <w:multiLevelType w:val="multilevel"/>
    <w:tmpl w:val="ED627A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nsid w:val="751E588B"/>
    <w:multiLevelType w:val="hybridMultilevel"/>
    <w:tmpl w:val="2C00776E"/>
    <w:lvl w:ilvl="0" w:tplc="E464650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759E002F"/>
    <w:multiLevelType w:val="multilevel"/>
    <w:tmpl w:val="459AADD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nsid w:val="76351C1D"/>
    <w:multiLevelType w:val="hybridMultilevel"/>
    <w:tmpl w:val="92A0A904"/>
    <w:lvl w:ilvl="0" w:tplc="42C6274E">
      <w:start w:val="2"/>
      <w:numFmt w:val="bullet"/>
      <w:lvlText w:val="-"/>
      <w:lvlJc w:val="left"/>
      <w:pPr>
        <w:ind w:left="1647" w:hanging="360"/>
      </w:pPr>
      <w:rPr>
        <w:rFonts w:ascii="Arial" w:eastAsia="Arial" w:hAnsi="Arial" w:cs="Arial" w:hint="default"/>
      </w:rPr>
    </w:lvl>
    <w:lvl w:ilvl="1" w:tplc="04180003" w:tentative="1">
      <w:start w:val="1"/>
      <w:numFmt w:val="bullet"/>
      <w:lvlText w:val="o"/>
      <w:lvlJc w:val="left"/>
      <w:pPr>
        <w:ind w:left="2367" w:hanging="360"/>
      </w:pPr>
      <w:rPr>
        <w:rFonts w:ascii="Courier New" w:hAnsi="Courier New" w:cs="Courier New" w:hint="default"/>
      </w:rPr>
    </w:lvl>
    <w:lvl w:ilvl="2" w:tplc="04180005" w:tentative="1">
      <w:start w:val="1"/>
      <w:numFmt w:val="bullet"/>
      <w:lvlText w:val=""/>
      <w:lvlJc w:val="left"/>
      <w:pPr>
        <w:ind w:left="3087" w:hanging="360"/>
      </w:pPr>
      <w:rPr>
        <w:rFonts w:ascii="Wingdings" w:hAnsi="Wingdings" w:hint="default"/>
      </w:rPr>
    </w:lvl>
    <w:lvl w:ilvl="3" w:tplc="04180001" w:tentative="1">
      <w:start w:val="1"/>
      <w:numFmt w:val="bullet"/>
      <w:lvlText w:val=""/>
      <w:lvlJc w:val="left"/>
      <w:pPr>
        <w:ind w:left="3807" w:hanging="360"/>
      </w:pPr>
      <w:rPr>
        <w:rFonts w:ascii="Symbol" w:hAnsi="Symbol" w:hint="default"/>
      </w:rPr>
    </w:lvl>
    <w:lvl w:ilvl="4" w:tplc="04180003" w:tentative="1">
      <w:start w:val="1"/>
      <w:numFmt w:val="bullet"/>
      <w:lvlText w:val="o"/>
      <w:lvlJc w:val="left"/>
      <w:pPr>
        <w:ind w:left="4527" w:hanging="360"/>
      </w:pPr>
      <w:rPr>
        <w:rFonts w:ascii="Courier New" w:hAnsi="Courier New" w:cs="Courier New" w:hint="default"/>
      </w:rPr>
    </w:lvl>
    <w:lvl w:ilvl="5" w:tplc="04180005" w:tentative="1">
      <w:start w:val="1"/>
      <w:numFmt w:val="bullet"/>
      <w:lvlText w:val=""/>
      <w:lvlJc w:val="left"/>
      <w:pPr>
        <w:ind w:left="5247" w:hanging="360"/>
      </w:pPr>
      <w:rPr>
        <w:rFonts w:ascii="Wingdings" w:hAnsi="Wingdings" w:hint="default"/>
      </w:rPr>
    </w:lvl>
    <w:lvl w:ilvl="6" w:tplc="04180001" w:tentative="1">
      <w:start w:val="1"/>
      <w:numFmt w:val="bullet"/>
      <w:lvlText w:val=""/>
      <w:lvlJc w:val="left"/>
      <w:pPr>
        <w:ind w:left="5967" w:hanging="360"/>
      </w:pPr>
      <w:rPr>
        <w:rFonts w:ascii="Symbol" w:hAnsi="Symbol" w:hint="default"/>
      </w:rPr>
    </w:lvl>
    <w:lvl w:ilvl="7" w:tplc="04180003" w:tentative="1">
      <w:start w:val="1"/>
      <w:numFmt w:val="bullet"/>
      <w:lvlText w:val="o"/>
      <w:lvlJc w:val="left"/>
      <w:pPr>
        <w:ind w:left="6687" w:hanging="360"/>
      </w:pPr>
      <w:rPr>
        <w:rFonts w:ascii="Courier New" w:hAnsi="Courier New" w:cs="Courier New" w:hint="default"/>
      </w:rPr>
    </w:lvl>
    <w:lvl w:ilvl="8" w:tplc="04180005" w:tentative="1">
      <w:start w:val="1"/>
      <w:numFmt w:val="bullet"/>
      <w:lvlText w:val=""/>
      <w:lvlJc w:val="left"/>
      <w:pPr>
        <w:ind w:left="7407" w:hanging="360"/>
      </w:pPr>
      <w:rPr>
        <w:rFonts w:ascii="Wingdings" w:hAnsi="Wingdings" w:hint="default"/>
      </w:rPr>
    </w:lvl>
  </w:abstractNum>
  <w:abstractNum w:abstractNumId="48">
    <w:nsid w:val="773F0C26"/>
    <w:multiLevelType w:val="hybridMultilevel"/>
    <w:tmpl w:val="1BD05356"/>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abstractNumId w:val="30"/>
  </w:num>
  <w:num w:numId="2">
    <w:abstractNumId w:val="22"/>
  </w:num>
  <w:num w:numId="3">
    <w:abstractNumId w:val="28"/>
  </w:num>
  <w:num w:numId="4">
    <w:abstractNumId w:val="48"/>
  </w:num>
  <w:num w:numId="5">
    <w:abstractNumId w:val="0"/>
  </w:num>
  <w:num w:numId="6">
    <w:abstractNumId w:val="17"/>
  </w:num>
  <w:num w:numId="7">
    <w:abstractNumId w:val="42"/>
  </w:num>
  <w:num w:numId="8">
    <w:abstractNumId w:val="32"/>
  </w:num>
  <w:num w:numId="9">
    <w:abstractNumId w:val="27"/>
  </w:num>
  <w:num w:numId="10">
    <w:abstractNumId w:val="12"/>
  </w:num>
  <w:num w:numId="11">
    <w:abstractNumId w:val="4"/>
  </w:num>
  <w:num w:numId="12">
    <w:abstractNumId w:val="24"/>
  </w:num>
  <w:num w:numId="13">
    <w:abstractNumId w:val="41"/>
  </w:num>
  <w:num w:numId="14">
    <w:abstractNumId w:val="34"/>
  </w:num>
  <w:num w:numId="15">
    <w:abstractNumId w:val="29"/>
  </w:num>
  <w:num w:numId="16">
    <w:abstractNumId w:val="10"/>
  </w:num>
  <w:num w:numId="17">
    <w:abstractNumId w:val="5"/>
  </w:num>
  <w:num w:numId="18">
    <w:abstractNumId w:val="39"/>
  </w:num>
  <w:num w:numId="19">
    <w:abstractNumId w:val="18"/>
  </w:num>
  <w:num w:numId="20">
    <w:abstractNumId w:val="13"/>
  </w:num>
  <w:num w:numId="21">
    <w:abstractNumId w:val="35"/>
  </w:num>
  <w:num w:numId="22">
    <w:abstractNumId w:val="45"/>
  </w:num>
  <w:num w:numId="23">
    <w:abstractNumId w:val="38"/>
  </w:num>
  <w:num w:numId="24">
    <w:abstractNumId w:val="7"/>
  </w:num>
  <w:num w:numId="25">
    <w:abstractNumId w:val="16"/>
  </w:num>
  <w:num w:numId="26">
    <w:abstractNumId w:val="34"/>
    <w:lvlOverride w:ilvl="0">
      <w:startOverride w:val="3"/>
    </w:lvlOverride>
  </w:num>
  <w:num w:numId="27">
    <w:abstractNumId w:val="14"/>
  </w:num>
  <w:num w:numId="28">
    <w:abstractNumId w:val="8"/>
  </w:num>
  <w:num w:numId="29">
    <w:abstractNumId w:val="3"/>
  </w:num>
  <w:num w:numId="30">
    <w:abstractNumId w:val="26"/>
  </w:num>
  <w:num w:numId="31">
    <w:abstractNumId w:val="20"/>
  </w:num>
  <w:num w:numId="32">
    <w:abstractNumId w:val="23"/>
  </w:num>
  <w:num w:numId="33">
    <w:abstractNumId w:val="36"/>
  </w:num>
  <w:num w:numId="34">
    <w:abstractNumId w:val="43"/>
  </w:num>
  <w:num w:numId="35">
    <w:abstractNumId w:val="47"/>
  </w:num>
  <w:num w:numId="36">
    <w:abstractNumId w:val="46"/>
  </w:num>
  <w:num w:numId="37">
    <w:abstractNumId w:val="15"/>
  </w:num>
  <w:num w:numId="38">
    <w:abstractNumId w:val="21"/>
  </w:num>
  <w:num w:numId="39">
    <w:abstractNumId w:val="11"/>
  </w:num>
  <w:num w:numId="40">
    <w:abstractNumId w:val="44"/>
  </w:num>
  <w:num w:numId="41">
    <w:abstractNumId w:val="25"/>
  </w:num>
  <w:num w:numId="42">
    <w:abstractNumId w:val="37"/>
  </w:num>
  <w:num w:numId="43">
    <w:abstractNumId w:val="33"/>
  </w:num>
  <w:num w:numId="44">
    <w:abstractNumId w:val="31"/>
  </w:num>
  <w:num w:numId="45">
    <w:abstractNumId w:val="40"/>
  </w:num>
  <w:num w:numId="46">
    <w:abstractNumId w:val="9"/>
  </w:num>
  <w:num w:numId="47">
    <w:abstractNumId w:val="19"/>
  </w:num>
  <w:num w:numId="48">
    <w:abstractNumId w:val="2"/>
  </w:num>
  <w:num w:numId="49">
    <w:abstractNumId w:val="6"/>
  </w:num>
  <w:numIdMacAtCleanup w:val="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hideSpellingErrors/>
  <w:defaultTabStop w:val="720"/>
  <w:hyphenationZone w:val="425"/>
  <w:doNotHyphenateCaps/>
  <w:drawingGridHorizontalSpacing w:val="110"/>
  <w:displayHorizontalDrawingGridEvery w:val="2"/>
  <w:displayVerticalDrawingGridEvery w:val="2"/>
  <w:characterSpacingControl w:val="doNotCompress"/>
  <w:doNotValidateAgainstSchema/>
  <w:doNotDemarcateInvalidXml/>
  <w:hdrShapeDefaults>
    <o:shapedefaults v:ext="edit" spidmax="5122"/>
    <o:shapelayout v:ext="edit">
      <o:idmap v:ext="edit" data="4"/>
    </o:shapelayout>
  </w:hdrShapeDefaults>
  <w:footnotePr>
    <w:footnote w:id="0"/>
    <w:footnote w:id="1"/>
  </w:footnotePr>
  <w:endnotePr>
    <w:endnote w:id="0"/>
    <w:endnote w:id="1"/>
  </w:endnotePr>
  <w:compat/>
  <w:rsids>
    <w:rsidRoot w:val="00285494"/>
    <w:rsid w:val="00001A58"/>
    <w:rsid w:val="00003EEE"/>
    <w:rsid w:val="000046A4"/>
    <w:rsid w:val="00020725"/>
    <w:rsid w:val="000252E1"/>
    <w:rsid w:val="00027046"/>
    <w:rsid w:val="00030025"/>
    <w:rsid w:val="000326D5"/>
    <w:rsid w:val="00033A4D"/>
    <w:rsid w:val="00035ECB"/>
    <w:rsid w:val="00037DE5"/>
    <w:rsid w:val="00041475"/>
    <w:rsid w:val="00041C6E"/>
    <w:rsid w:val="0004344C"/>
    <w:rsid w:val="00044964"/>
    <w:rsid w:val="00046BD4"/>
    <w:rsid w:val="00047BB4"/>
    <w:rsid w:val="0006224C"/>
    <w:rsid w:val="000632DA"/>
    <w:rsid w:val="00065B06"/>
    <w:rsid w:val="00066572"/>
    <w:rsid w:val="0006714E"/>
    <w:rsid w:val="00072F92"/>
    <w:rsid w:val="0007316D"/>
    <w:rsid w:val="000734DA"/>
    <w:rsid w:val="0007494C"/>
    <w:rsid w:val="00076836"/>
    <w:rsid w:val="00080776"/>
    <w:rsid w:val="000815C4"/>
    <w:rsid w:val="00083583"/>
    <w:rsid w:val="00084951"/>
    <w:rsid w:val="00086F1F"/>
    <w:rsid w:val="00092061"/>
    <w:rsid w:val="00095D42"/>
    <w:rsid w:val="000A4D75"/>
    <w:rsid w:val="000B3642"/>
    <w:rsid w:val="000B5734"/>
    <w:rsid w:val="000B5817"/>
    <w:rsid w:val="000B5B7A"/>
    <w:rsid w:val="000C2723"/>
    <w:rsid w:val="000E2A51"/>
    <w:rsid w:val="000F5F2C"/>
    <w:rsid w:val="00100658"/>
    <w:rsid w:val="00107815"/>
    <w:rsid w:val="00111554"/>
    <w:rsid w:val="00114DBC"/>
    <w:rsid w:val="00122C4F"/>
    <w:rsid w:val="00124825"/>
    <w:rsid w:val="001307D5"/>
    <w:rsid w:val="00130FCF"/>
    <w:rsid w:val="00132C8C"/>
    <w:rsid w:val="0013302E"/>
    <w:rsid w:val="00133773"/>
    <w:rsid w:val="00140CF6"/>
    <w:rsid w:val="0014592B"/>
    <w:rsid w:val="001531F1"/>
    <w:rsid w:val="00153DBB"/>
    <w:rsid w:val="00160856"/>
    <w:rsid w:val="00164B3D"/>
    <w:rsid w:val="001666AF"/>
    <w:rsid w:val="00170200"/>
    <w:rsid w:val="001702D5"/>
    <w:rsid w:val="001732A5"/>
    <w:rsid w:val="00180FE6"/>
    <w:rsid w:val="00192CC9"/>
    <w:rsid w:val="001A2D5E"/>
    <w:rsid w:val="001A533E"/>
    <w:rsid w:val="001A6B15"/>
    <w:rsid w:val="001A7A34"/>
    <w:rsid w:val="001B14A1"/>
    <w:rsid w:val="001B2A05"/>
    <w:rsid w:val="001B2A5D"/>
    <w:rsid w:val="001D7A67"/>
    <w:rsid w:val="001E1709"/>
    <w:rsid w:val="001E2416"/>
    <w:rsid w:val="001E39A8"/>
    <w:rsid w:val="001F1A30"/>
    <w:rsid w:val="001F40F8"/>
    <w:rsid w:val="002016A2"/>
    <w:rsid w:val="0020596B"/>
    <w:rsid w:val="002101B8"/>
    <w:rsid w:val="0021314A"/>
    <w:rsid w:val="002268F8"/>
    <w:rsid w:val="002271BC"/>
    <w:rsid w:val="00231B06"/>
    <w:rsid w:val="00233C8F"/>
    <w:rsid w:val="00233D00"/>
    <w:rsid w:val="002358CE"/>
    <w:rsid w:val="00235DAC"/>
    <w:rsid w:val="002360EC"/>
    <w:rsid w:val="002448EE"/>
    <w:rsid w:val="0025230E"/>
    <w:rsid w:val="00254326"/>
    <w:rsid w:val="0026169C"/>
    <w:rsid w:val="002656B8"/>
    <w:rsid w:val="002679B8"/>
    <w:rsid w:val="002823EE"/>
    <w:rsid w:val="00285494"/>
    <w:rsid w:val="00286783"/>
    <w:rsid w:val="002A7E2F"/>
    <w:rsid w:val="002B035F"/>
    <w:rsid w:val="002B393A"/>
    <w:rsid w:val="002B6A7D"/>
    <w:rsid w:val="002B6F99"/>
    <w:rsid w:val="002C0598"/>
    <w:rsid w:val="002C305D"/>
    <w:rsid w:val="002C3E16"/>
    <w:rsid w:val="002C6D72"/>
    <w:rsid w:val="002D08E4"/>
    <w:rsid w:val="002D0B04"/>
    <w:rsid w:val="002D2773"/>
    <w:rsid w:val="002D5A7B"/>
    <w:rsid w:val="002E0AA0"/>
    <w:rsid w:val="002E1BA8"/>
    <w:rsid w:val="002F3FDD"/>
    <w:rsid w:val="00305F5C"/>
    <w:rsid w:val="00306761"/>
    <w:rsid w:val="00312318"/>
    <w:rsid w:val="00322182"/>
    <w:rsid w:val="003249E3"/>
    <w:rsid w:val="0032503C"/>
    <w:rsid w:val="003261F6"/>
    <w:rsid w:val="00332506"/>
    <w:rsid w:val="00337A50"/>
    <w:rsid w:val="0034702B"/>
    <w:rsid w:val="003545F7"/>
    <w:rsid w:val="0035554C"/>
    <w:rsid w:val="0036296D"/>
    <w:rsid w:val="003719B2"/>
    <w:rsid w:val="00375D68"/>
    <w:rsid w:val="00376659"/>
    <w:rsid w:val="00377AF8"/>
    <w:rsid w:val="00382321"/>
    <w:rsid w:val="00382F83"/>
    <w:rsid w:val="00395C21"/>
    <w:rsid w:val="003973E9"/>
    <w:rsid w:val="003A474C"/>
    <w:rsid w:val="003A4860"/>
    <w:rsid w:val="003A6719"/>
    <w:rsid w:val="003B1294"/>
    <w:rsid w:val="003B4030"/>
    <w:rsid w:val="003B4387"/>
    <w:rsid w:val="003B5CB2"/>
    <w:rsid w:val="003C5533"/>
    <w:rsid w:val="003C5ED3"/>
    <w:rsid w:val="003C6F61"/>
    <w:rsid w:val="003D11F4"/>
    <w:rsid w:val="003D2F02"/>
    <w:rsid w:val="003E1EEE"/>
    <w:rsid w:val="003E1FFA"/>
    <w:rsid w:val="003E4997"/>
    <w:rsid w:val="003F129F"/>
    <w:rsid w:val="003F53F9"/>
    <w:rsid w:val="003F6ADE"/>
    <w:rsid w:val="00401745"/>
    <w:rsid w:val="004030C6"/>
    <w:rsid w:val="00404AAA"/>
    <w:rsid w:val="0040526A"/>
    <w:rsid w:val="0042240D"/>
    <w:rsid w:val="004301F8"/>
    <w:rsid w:val="00430512"/>
    <w:rsid w:val="0043365A"/>
    <w:rsid w:val="0043373C"/>
    <w:rsid w:val="00433919"/>
    <w:rsid w:val="00433D99"/>
    <w:rsid w:val="00435009"/>
    <w:rsid w:val="00436091"/>
    <w:rsid w:val="00437FCA"/>
    <w:rsid w:val="00443912"/>
    <w:rsid w:val="00445B4C"/>
    <w:rsid w:val="004464C3"/>
    <w:rsid w:val="00447BC0"/>
    <w:rsid w:val="00455FB2"/>
    <w:rsid w:val="00456613"/>
    <w:rsid w:val="0046309B"/>
    <w:rsid w:val="004634B5"/>
    <w:rsid w:val="004649F1"/>
    <w:rsid w:val="004650BC"/>
    <w:rsid w:val="00466CE5"/>
    <w:rsid w:val="00475B94"/>
    <w:rsid w:val="00476827"/>
    <w:rsid w:val="00481DE8"/>
    <w:rsid w:val="004821C2"/>
    <w:rsid w:val="0048306A"/>
    <w:rsid w:val="004857FF"/>
    <w:rsid w:val="00485BB8"/>
    <w:rsid w:val="004871C8"/>
    <w:rsid w:val="0049267A"/>
    <w:rsid w:val="004A0EB7"/>
    <w:rsid w:val="004B0A0C"/>
    <w:rsid w:val="004B3FF1"/>
    <w:rsid w:val="004B46B0"/>
    <w:rsid w:val="004B7C95"/>
    <w:rsid w:val="004C31DC"/>
    <w:rsid w:val="004C3F60"/>
    <w:rsid w:val="004D0A2B"/>
    <w:rsid w:val="004D2132"/>
    <w:rsid w:val="004D3089"/>
    <w:rsid w:val="004D41CD"/>
    <w:rsid w:val="004E27B8"/>
    <w:rsid w:val="004E6DD0"/>
    <w:rsid w:val="004F0C12"/>
    <w:rsid w:val="0050085D"/>
    <w:rsid w:val="00501215"/>
    <w:rsid w:val="005015B8"/>
    <w:rsid w:val="0050285D"/>
    <w:rsid w:val="0050424E"/>
    <w:rsid w:val="00507635"/>
    <w:rsid w:val="00507E50"/>
    <w:rsid w:val="005102E3"/>
    <w:rsid w:val="00510F55"/>
    <w:rsid w:val="005136D0"/>
    <w:rsid w:val="00514CCF"/>
    <w:rsid w:val="00516F5B"/>
    <w:rsid w:val="005218CB"/>
    <w:rsid w:val="00523407"/>
    <w:rsid w:val="00525929"/>
    <w:rsid w:val="0052612F"/>
    <w:rsid w:val="005324AB"/>
    <w:rsid w:val="00533521"/>
    <w:rsid w:val="005344CF"/>
    <w:rsid w:val="00536EB5"/>
    <w:rsid w:val="0054213E"/>
    <w:rsid w:val="00544B77"/>
    <w:rsid w:val="005459EB"/>
    <w:rsid w:val="00550BDC"/>
    <w:rsid w:val="0055170C"/>
    <w:rsid w:val="0055386B"/>
    <w:rsid w:val="00554439"/>
    <w:rsid w:val="00554A66"/>
    <w:rsid w:val="00554DB1"/>
    <w:rsid w:val="005623E9"/>
    <w:rsid w:val="00565C31"/>
    <w:rsid w:val="005675B0"/>
    <w:rsid w:val="00574385"/>
    <w:rsid w:val="00582444"/>
    <w:rsid w:val="005862E7"/>
    <w:rsid w:val="00586AC6"/>
    <w:rsid w:val="00593603"/>
    <w:rsid w:val="00593DF7"/>
    <w:rsid w:val="005977EC"/>
    <w:rsid w:val="005A0C3F"/>
    <w:rsid w:val="005A3AD4"/>
    <w:rsid w:val="005A5B4D"/>
    <w:rsid w:val="005A625F"/>
    <w:rsid w:val="005B4B33"/>
    <w:rsid w:val="005B538B"/>
    <w:rsid w:val="005C14FD"/>
    <w:rsid w:val="005C3779"/>
    <w:rsid w:val="005C480A"/>
    <w:rsid w:val="005C60C0"/>
    <w:rsid w:val="005C7615"/>
    <w:rsid w:val="005C779E"/>
    <w:rsid w:val="005D4179"/>
    <w:rsid w:val="005D4F4A"/>
    <w:rsid w:val="005D5464"/>
    <w:rsid w:val="005E113D"/>
    <w:rsid w:val="005E186D"/>
    <w:rsid w:val="005E270A"/>
    <w:rsid w:val="005E50F1"/>
    <w:rsid w:val="005F3D8A"/>
    <w:rsid w:val="005F6BF1"/>
    <w:rsid w:val="00601936"/>
    <w:rsid w:val="00611584"/>
    <w:rsid w:val="00612542"/>
    <w:rsid w:val="00613E98"/>
    <w:rsid w:val="0062025D"/>
    <w:rsid w:val="0062113B"/>
    <w:rsid w:val="00621459"/>
    <w:rsid w:val="00625F1A"/>
    <w:rsid w:val="0062604F"/>
    <w:rsid w:val="006302B0"/>
    <w:rsid w:val="00644A45"/>
    <w:rsid w:val="0065052B"/>
    <w:rsid w:val="00667EBF"/>
    <w:rsid w:val="00672478"/>
    <w:rsid w:val="006725D8"/>
    <w:rsid w:val="00673713"/>
    <w:rsid w:val="0067484F"/>
    <w:rsid w:val="00674B9E"/>
    <w:rsid w:val="00675494"/>
    <w:rsid w:val="00677A6A"/>
    <w:rsid w:val="00681077"/>
    <w:rsid w:val="00684002"/>
    <w:rsid w:val="00686091"/>
    <w:rsid w:val="00691399"/>
    <w:rsid w:val="00692318"/>
    <w:rsid w:val="00692A00"/>
    <w:rsid w:val="00692C56"/>
    <w:rsid w:val="0069588E"/>
    <w:rsid w:val="00696C80"/>
    <w:rsid w:val="00696F4F"/>
    <w:rsid w:val="006A08EA"/>
    <w:rsid w:val="006A4FB2"/>
    <w:rsid w:val="006B10AD"/>
    <w:rsid w:val="006D090B"/>
    <w:rsid w:val="006D0B44"/>
    <w:rsid w:val="006E3657"/>
    <w:rsid w:val="006E5D0A"/>
    <w:rsid w:val="00700DA1"/>
    <w:rsid w:val="00701399"/>
    <w:rsid w:val="0070205F"/>
    <w:rsid w:val="0071040A"/>
    <w:rsid w:val="00710F2B"/>
    <w:rsid w:val="007116ED"/>
    <w:rsid w:val="00714E5C"/>
    <w:rsid w:val="007218CD"/>
    <w:rsid w:val="00723BAA"/>
    <w:rsid w:val="00730849"/>
    <w:rsid w:val="00733F18"/>
    <w:rsid w:val="00752C30"/>
    <w:rsid w:val="00752DF1"/>
    <w:rsid w:val="00756BC3"/>
    <w:rsid w:val="007602AC"/>
    <w:rsid w:val="00762788"/>
    <w:rsid w:val="00765760"/>
    <w:rsid w:val="00770E2C"/>
    <w:rsid w:val="00777199"/>
    <w:rsid w:val="00777BBD"/>
    <w:rsid w:val="00785AE0"/>
    <w:rsid w:val="00794941"/>
    <w:rsid w:val="00795164"/>
    <w:rsid w:val="007A18C7"/>
    <w:rsid w:val="007A1F2E"/>
    <w:rsid w:val="007A546A"/>
    <w:rsid w:val="007A7A02"/>
    <w:rsid w:val="007C7ABC"/>
    <w:rsid w:val="007D0CF7"/>
    <w:rsid w:val="007D2C29"/>
    <w:rsid w:val="007D5CFE"/>
    <w:rsid w:val="007D6E10"/>
    <w:rsid w:val="007E4A3E"/>
    <w:rsid w:val="007F3CDA"/>
    <w:rsid w:val="007F687F"/>
    <w:rsid w:val="008025B5"/>
    <w:rsid w:val="00803361"/>
    <w:rsid w:val="008053C9"/>
    <w:rsid w:val="00820E61"/>
    <w:rsid w:val="0082245E"/>
    <w:rsid w:val="00822A21"/>
    <w:rsid w:val="0083346E"/>
    <w:rsid w:val="0084063A"/>
    <w:rsid w:val="008445DC"/>
    <w:rsid w:val="00851E53"/>
    <w:rsid w:val="0086151B"/>
    <w:rsid w:val="00867188"/>
    <w:rsid w:val="00867B40"/>
    <w:rsid w:val="00870041"/>
    <w:rsid w:val="00871839"/>
    <w:rsid w:val="00873B2C"/>
    <w:rsid w:val="00874EAB"/>
    <w:rsid w:val="00875507"/>
    <w:rsid w:val="00880607"/>
    <w:rsid w:val="00884DE0"/>
    <w:rsid w:val="00886091"/>
    <w:rsid w:val="00886662"/>
    <w:rsid w:val="00890145"/>
    <w:rsid w:val="008914ED"/>
    <w:rsid w:val="00892F76"/>
    <w:rsid w:val="0089476F"/>
    <w:rsid w:val="008A0738"/>
    <w:rsid w:val="008A26B9"/>
    <w:rsid w:val="008A4FE1"/>
    <w:rsid w:val="008A7FFE"/>
    <w:rsid w:val="008B0721"/>
    <w:rsid w:val="008B3983"/>
    <w:rsid w:val="008B67F3"/>
    <w:rsid w:val="008C0358"/>
    <w:rsid w:val="008C56E1"/>
    <w:rsid w:val="008C612F"/>
    <w:rsid w:val="008D3D62"/>
    <w:rsid w:val="008D53BB"/>
    <w:rsid w:val="008E3B34"/>
    <w:rsid w:val="008F30E3"/>
    <w:rsid w:val="00917A45"/>
    <w:rsid w:val="00920426"/>
    <w:rsid w:val="0092777C"/>
    <w:rsid w:val="00932E9A"/>
    <w:rsid w:val="009340DD"/>
    <w:rsid w:val="00935093"/>
    <w:rsid w:val="009366AE"/>
    <w:rsid w:val="009405A5"/>
    <w:rsid w:val="009410EB"/>
    <w:rsid w:val="00943013"/>
    <w:rsid w:val="00945155"/>
    <w:rsid w:val="00957453"/>
    <w:rsid w:val="00960A24"/>
    <w:rsid w:val="00960B27"/>
    <w:rsid w:val="00962FD6"/>
    <w:rsid w:val="009651B0"/>
    <w:rsid w:val="00967D82"/>
    <w:rsid w:val="00974035"/>
    <w:rsid w:val="009860FC"/>
    <w:rsid w:val="00987FA6"/>
    <w:rsid w:val="0099103F"/>
    <w:rsid w:val="00991A0B"/>
    <w:rsid w:val="009961AB"/>
    <w:rsid w:val="00997EFC"/>
    <w:rsid w:val="009A20E1"/>
    <w:rsid w:val="009A42D1"/>
    <w:rsid w:val="009A7435"/>
    <w:rsid w:val="009B1853"/>
    <w:rsid w:val="009B3762"/>
    <w:rsid w:val="009B4369"/>
    <w:rsid w:val="009B511C"/>
    <w:rsid w:val="009C2F16"/>
    <w:rsid w:val="009C47BC"/>
    <w:rsid w:val="009D12FD"/>
    <w:rsid w:val="009D7707"/>
    <w:rsid w:val="009E0259"/>
    <w:rsid w:val="009E1AF9"/>
    <w:rsid w:val="009E7A8C"/>
    <w:rsid w:val="009F2AF8"/>
    <w:rsid w:val="009F5E28"/>
    <w:rsid w:val="009F7F71"/>
    <w:rsid w:val="009F7F97"/>
    <w:rsid w:val="00A042BC"/>
    <w:rsid w:val="00A0544A"/>
    <w:rsid w:val="00A071F8"/>
    <w:rsid w:val="00A14025"/>
    <w:rsid w:val="00A1432D"/>
    <w:rsid w:val="00A209E7"/>
    <w:rsid w:val="00A221A8"/>
    <w:rsid w:val="00A233B3"/>
    <w:rsid w:val="00A317FB"/>
    <w:rsid w:val="00A33F7B"/>
    <w:rsid w:val="00A357C3"/>
    <w:rsid w:val="00A4235A"/>
    <w:rsid w:val="00A447E5"/>
    <w:rsid w:val="00A514FB"/>
    <w:rsid w:val="00A53D4D"/>
    <w:rsid w:val="00A56097"/>
    <w:rsid w:val="00A570E8"/>
    <w:rsid w:val="00A5795D"/>
    <w:rsid w:val="00A61132"/>
    <w:rsid w:val="00A70B9D"/>
    <w:rsid w:val="00A70F52"/>
    <w:rsid w:val="00A76F7C"/>
    <w:rsid w:val="00A834B4"/>
    <w:rsid w:val="00A92298"/>
    <w:rsid w:val="00A95337"/>
    <w:rsid w:val="00AA0BD1"/>
    <w:rsid w:val="00AA2210"/>
    <w:rsid w:val="00AA23A3"/>
    <w:rsid w:val="00AB184A"/>
    <w:rsid w:val="00AB1E86"/>
    <w:rsid w:val="00AB2233"/>
    <w:rsid w:val="00AB7F9C"/>
    <w:rsid w:val="00AC2425"/>
    <w:rsid w:val="00AD3597"/>
    <w:rsid w:val="00AD39A1"/>
    <w:rsid w:val="00AD44F0"/>
    <w:rsid w:val="00AD7F40"/>
    <w:rsid w:val="00AE39AF"/>
    <w:rsid w:val="00AE6D8A"/>
    <w:rsid w:val="00AF0DE5"/>
    <w:rsid w:val="00AF295E"/>
    <w:rsid w:val="00AF491F"/>
    <w:rsid w:val="00B13337"/>
    <w:rsid w:val="00B14CAD"/>
    <w:rsid w:val="00B15963"/>
    <w:rsid w:val="00B16815"/>
    <w:rsid w:val="00B1709B"/>
    <w:rsid w:val="00B22285"/>
    <w:rsid w:val="00B2340A"/>
    <w:rsid w:val="00B241E4"/>
    <w:rsid w:val="00B24729"/>
    <w:rsid w:val="00B25094"/>
    <w:rsid w:val="00B25908"/>
    <w:rsid w:val="00B27493"/>
    <w:rsid w:val="00B3114B"/>
    <w:rsid w:val="00B361F1"/>
    <w:rsid w:val="00B36ACB"/>
    <w:rsid w:val="00B36BE7"/>
    <w:rsid w:val="00B370FD"/>
    <w:rsid w:val="00B3725C"/>
    <w:rsid w:val="00B43ED9"/>
    <w:rsid w:val="00B46D16"/>
    <w:rsid w:val="00B525DE"/>
    <w:rsid w:val="00B52D8C"/>
    <w:rsid w:val="00B60958"/>
    <w:rsid w:val="00B61ED9"/>
    <w:rsid w:val="00B6290B"/>
    <w:rsid w:val="00B62B5A"/>
    <w:rsid w:val="00B6466B"/>
    <w:rsid w:val="00B73A0C"/>
    <w:rsid w:val="00B73F61"/>
    <w:rsid w:val="00B81508"/>
    <w:rsid w:val="00B8786D"/>
    <w:rsid w:val="00B910EE"/>
    <w:rsid w:val="00B92818"/>
    <w:rsid w:val="00B96FDD"/>
    <w:rsid w:val="00B97395"/>
    <w:rsid w:val="00B97A90"/>
    <w:rsid w:val="00BE020E"/>
    <w:rsid w:val="00BE1437"/>
    <w:rsid w:val="00BE2E9A"/>
    <w:rsid w:val="00BE723C"/>
    <w:rsid w:val="00BF709D"/>
    <w:rsid w:val="00BF7EDD"/>
    <w:rsid w:val="00C00776"/>
    <w:rsid w:val="00C02564"/>
    <w:rsid w:val="00C02F52"/>
    <w:rsid w:val="00C114B0"/>
    <w:rsid w:val="00C137E9"/>
    <w:rsid w:val="00C15D0E"/>
    <w:rsid w:val="00C21D1D"/>
    <w:rsid w:val="00C22EA5"/>
    <w:rsid w:val="00C23576"/>
    <w:rsid w:val="00C31260"/>
    <w:rsid w:val="00C36F16"/>
    <w:rsid w:val="00C373B6"/>
    <w:rsid w:val="00C405BF"/>
    <w:rsid w:val="00C432B8"/>
    <w:rsid w:val="00C43B0D"/>
    <w:rsid w:val="00C46C96"/>
    <w:rsid w:val="00C50D52"/>
    <w:rsid w:val="00C55405"/>
    <w:rsid w:val="00C771C6"/>
    <w:rsid w:val="00C80AC1"/>
    <w:rsid w:val="00C87416"/>
    <w:rsid w:val="00C87A0A"/>
    <w:rsid w:val="00C90EA9"/>
    <w:rsid w:val="00C940D8"/>
    <w:rsid w:val="00CA3C07"/>
    <w:rsid w:val="00CB35AE"/>
    <w:rsid w:val="00CB3D61"/>
    <w:rsid w:val="00CC1BD1"/>
    <w:rsid w:val="00CC2D44"/>
    <w:rsid w:val="00CC543C"/>
    <w:rsid w:val="00CC6B10"/>
    <w:rsid w:val="00CD2F8C"/>
    <w:rsid w:val="00CD35C7"/>
    <w:rsid w:val="00CE4EE4"/>
    <w:rsid w:val="00CF0292"/>
    <w:rsid w:val="00CF0337"/>
    <w:rsid w:val="00CF3DB4"/>
    <w:rsid w:val="00CF6ABE"/>
    <w:rsid w:val="00CF73C2"/>
    <w:rsid w:val="00D025F2"/>
    <w:rsid w:val="00D1798C"/>
    <w:rsid w:val="00D246CD"/>
    <w:rsid w:val="00D30EF0"/>
    <w:rsid w:val="00D3265A"/>
    <w:rsid w:val="00D4087F"/>
    <w:rsid w:val="00D420E1"/>
    <w:rsid w:val="00D45F27"/>
    <w:rsid w:val="00D518E1"/>
    <w:rsid w:val="00D5198C"/>
    <w:rsid w:val="00D519A7"/>
    <w:rsid w:val="00D520DD"/>
    <w:rsid w:val="00D52935"/>
    <w:rsid w:val="00D52A98"/>
    <w:rsid w:val="00D54481"/>
    <w:rsid w:val="00D56329"/>
    <w:rsid w:val="00D61EEE"/>
    <w:rsid w:val="00D62036"/>
    <w:rsid w:val="00D65540"/>
    <w:rsid w:val="00D77F26"/>
    <w:rsid w:val="00DA0E11"/>
    <w:rsid w:val="00DA1DCC"/>
    <w:rsid w:val="00DA3480"/>
    <w:rsid w:val="00DB1F11"/>
    <w:rsid w:val="00DB30C2"/>
    <w:rsid w:val="00DB5985"/>
    <w:rsid w:val="00DB7DD4"/>
    <w:rsid w:val="00DC1C61"/>
    <w:rsid w:val="00DC6971"/>
    <w:rsid w:val="00DE1D36"/>
    <w:rsid w:val="00DE44F5"/>
    <w:rsid w:val="00DE5A88"/>
    <w:rsid w:val="00DF4B1C"/>
    <w:rsid w:val="00DF5F4C"/>
    <w:rsid w:val="00DF7D89"/>
    <w:rsid w:val="00E02844"/>
    <w:rsid w:val="00E117E4"/>
    <w:rsid w:val="00E118CA"/>
    <w:rsid w:val="00E14670"/>
    <w:rsid w:val="00E218E3"/>
    <w:rsid w:val="00E21FF0"/>
    <w:rsid w:val="00E23DDA"/>
    <w:rsid w:val="00E318EB"/>
    <w:rsid w:val="00E32F2D"/>
    <w:rsid w:val="00E36605"/>
    <w:rsid w:val="00E3716D"/>
    <w:rsid w:val="00E37614"/>
    <w:rsid w:val="00E4274D"/>
    <w:rsid w:val="00E564F7"/>
    <w:rsid w:val="00E5658A"/>
    <w:rsid w:val="00E6493F"/>
    <w:rsid w:val="00E67714"/>
    <w:rsid w:val="00E703D9"/>
    <w:rsid w:val="00E71046"/>
    <w:rsid w:val="00E739F2"/>
    <w:rsid w:val="00E74A32"/>
    <w:rsid w:val="00E75A44"/>
    <w:rsid w:val="00E81F35"/>
    <w:rsid w:val="00E85928"/>
    <w:rsid w:val="00E87E30"/>
    <w:rsid w:val="00E90FEF"/>
    <w:rsid w:val="00E9241C"/>
    <w:rsid w:val="00E94C0E"/>
    <w:rsid w:val="00E97890"/>
    <w:rsid w:val="00EA28B2"/>
    <w:rsid w:val="00EA3D77"/>
    <w:rsid w:val="00EA5A89"/>
    <w:rsid w:val="00EB71B0"/>
    <w:rsid w:val="00EB788E"/>
    <w:rsid w:val="00EC0AE3"/>
    <w:rsid w:val="00EC5831"/>
    <w:rsid w:val="00ED0C55"/>
    <w:rsid w:val="00ED56C0"/>
    <w:rsid w:val="00ED7472"/>
    <w:rsid w:val="00EE03D4"/>
    <w:rsid w:val="00EE5836"/>
    <w:rsid w:val="00EE679E"/>
    <w:rsid w:val="00EE7138"/>
    <w:rsid w:val="00EF2E87"/>
    <w:rsid w:val="00EF3511"/>
    <w:rsid w:val="00EF3BC3"/>
    <w:rsid w:val="00EF3BDF"/>
    <w:rsid w:val="00EF6405"/>
    <w:rsid w:val="00F00575"/>
    <w:rsid w:val="00F0265D"/>
    <w:rsid w:val="00F1424E"/>
    <w:rsid w:val="00F15158"/>
    <w:rsid w:val="00F17CEC"/>
    <w:rsid w:val="00F2349C"/>
    <w:rsid w:val="00F23FC7"/>
    <w:rsid w:val="00F23FE0"/>
    <w:rsid w:val="00F24F6D"/>
    <w:rsid w:val="00F277AC"/>
    <w:rsid w:val="00F34501"/>
    <w:rsid w:val="00F35247"/>
    <w:rsid w:val="00F36F7D"/>
    <w:rsid w:val="00F37B3A"/>
    <w:rsid w:val="00F41CA3"/>
    <w:rsid w:val="00F441F6"/>
    <w:rsid w:val="00F577FB"/>
    <w:rsid w:val="00F61364"/>
    <w:rsid w:val="00F61E16"/>
    <w:rsid w:val="00F63967"/>
    <w:rsid w:val="00F71280"/>
    <w:rsid w:val="00F72363"/>
    <w:rsid w:val="00F72646"/>
    <w:rsid w:val="00F92477"/>
    <w:rsid w:val="00F9702B"/>
    <w:rsid w:val="00FA1B58"/>
    <w:rsid w:val="00FA3BBB"/>
    <w:rsid w:val="00FA466A"/>
    <w:rsid w:val="00FA471C"/>
    <w:rsid w:val="00FA5A41"/>
    <w:rsid w:val="00FB1733"/>
    <w:rsid w:val="00FB4F81"/>
    <w:rsid w:val="00FC7A44"/>
    <w:rsid w:val="00FD0DCD"/>
    <w:rsid w:val="00FD0F2F"/>
    <w:rsid w:val="00FD1E84"/>
    <w:rsid w:val="00FD3704"/>
    <w:rsid w:val="00FD419F"/>
    <w:rsid w:val="00FD4B7D"/>
    <w:rsid w:val="00FE019A"/>
    <w:rsid w:val="00FE0A21"/>
    <w:rsid w:val="00FE5370"/>
    <w:rsid w:val="00FE5417"/>
    <w:rsid w:val="00FE5B2F"/>
    <w:rsid w:val="00FE5CC1"/>
    <w:rsid w:val="00FE636F"/>
    <w:rsid w:val="00FF20C2"/>
    <w:rsid w:val="00FF2286"/>
    <w:rsid w:val="00FF5CB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5122"/>
    <o:shapelayout v:ext="edit">
      <o:idmap v:ext="edit" data="1"/>
      <o:rules v:ext="edit">
        <o:r id="V:Rule1" type="connector" idref="#AutoShape 14"/>
        <o:r id="V:Rule2" type="connector" idref="#AutoShape 15"/>
        <o:r id="V:Rule3" type="connector" idref="#AutoShape 9"/>
        <o:r id="V:Rule4" type="connector" idref="#AutoShape 10"/>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o-RO" w:eastAsia="ro-RO"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9" w:qFormat="1"/>
    <w:lsdException w:name="heading 3" w:locked="1" w:uiPriority="0" w:qFormat="1"/>
    <w:lsdException w:name="heading 4" w:locked="1" w:uiPriority="9"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uiPriority="0"/>
    <w:lsdException w:name="caption" w:locked="1" w:uiPriority="0" w:qFormat="1"/>
    <w:lsdException w:name="footnote reference" w:uiPriority="0" w:qFormat="1"/>
    <w:lsdException w:name="page number" w:uiPriority="0"/>
    <w:lsdException w:name="List" w:uiPriority="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Body Text 3" w:uiPriority="0"/>
    <w:lsdException w:name="Body Text Indent 2" w:uiPriority="0"/>
    <w:lsdException w:name="FollowedHyperlink" w:uiPriority="0"/>
    <w:lsdException w:name="Strong" w:locked="1" w:semiHidden="0" w:uiPriority="22" w:unhideWhenUsed="0" w:qFormat="1"/>
    <w:lsdException w:name="Emphasis" w:locked="1" w:semiHidden="0" w:uiPriority="20" w:unhideWhenUsed="0" w:qFormat="1"/>
    <w:lsdException w:name="annotation subject" w:uiPriority="0"/>
    <w:lsdException w:name="Table Grid" w:locked="1" w:uiPriority="39"/>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66"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77BBD"/>
    <w:pPr>
      <w:spacing w:after="160" w:line="259" w:lineRule="auto"/>
    </w:pPr>
    <w:rPr>
      <w:rFonts w:cs="Calibri"/>
      <w:sz w:val="22"/>
      <w:szCs w:val="22"/>
      <w:lang w:val="en-US" w:eastAsia="en-US"/>
    </w:rPr>
  </w:style>
  <w:style w:type="paragraph" w:styleId="Heading1">
    <w:name w:val="heading 1"/>
    <w:basedOn w:val="Normal"/>
    <w:next w:val="Normal"/>
    <w:link w:val="Heading1Char"/>
    <w:qFormat/>
    <w:locked/>
    <w:rsid w:val="00EF3B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locked/>
    <w:rsid w:val="0043365A"/>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locked/>
    <w:rsid w:val="005F3D8A"/>
    <w:pPr>
      <w:keepNext/>
      <w:keepLines/>
      <w:spacing w:before="200" w:after="0"/>
      <w:outlineLvl w:val="2"/>
    </w:pPr>
    <w:rPr>
      <w:rFonts w:ascii="Calibri Light" w:eastAsia="Times New Roman" w:hAnsi="Calibri Light" w:cs="Times New Roman"/>
      <w:iCs/>
      <w:noProof/>
      <w:sz w:val="24"/>
      <w:szCs w:val="24"/>
      <w:lang w:val="ro-RO" w:eastAsia="sk-SK"/>
    </w:rPr>
  </w:style>
  <w:style w:type="paragraph" w:styleId="Heading4">
    <w:name w:val="heading 4"/>
    <w:basedOn w:val="Normal"/>
    <w:next w:val="Normal"/>
    <w:link w:val="Heading4Char"/>
    <w:uiPriority w:val="9"/>
    <w:unhideWhenUsed/>
    <w:qFormat/>
    <w:locked/>
    <w:rsid w:val="00692A00"/>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qFormat/>
    <w:locked/>
    <w:rsid w:val="00692A00"/>
    <w:pPr>
      <w:keepNext/>
      <w:spacing w:before="240" w:after="0" w:line="240" w:lineRule="auto"/>
      <w:jc w:val="both"/>
      <w:outlineLvl w:val="4"/>
    </w:pPr>
    <w:rPr>
      <w:rFonts w:ascii="Times New Roman" w:eastAsia="Times New Roman" w:hAnsi="Times New Roman" w:cs="Times New Roman"/>
      <w:b/>
      <w:sz w:val="24"/>
      <w:szCs w:val="20"/>
      <w:lang w:val="ro-RO"/>
    </w:rPr>
  </w:style>
  <w:style w:type="paragraph" w:styleId="Heading6">
    <w:name w:val="heading 6"/>
    <w:basedOn w:val="Normal"/>
    <w:next w:val="Normal"/>
    <w:link w:val="Heading6Char"/>
    <w:unhideWhenUsed/>
    <w:qFormat/>
    <w:locked/>
    <w:rsid w:val="005F3D8A"/>
    <w:pPr>
      <w:keepNext/>
      <w:keepLines/>
      <w:spacing w:before="200" w:after="0"/>
      <w:outlineLvl w:val="5"/>
    </w:pPr>
    <w:rPr>
      <w:rFonts w:ascii="Calibri Light" w:eastAsia="Times New Roman" w:hAnsi="Calibri Light" w:cs="Times New Roman"/>
      <w:iCs/>
      <w:noProof/>
      <w:color w:val="1F4D78"/>
      <w:sz w:val="20"/>
      <w:szCs w:val="24"/>
      <w:lang w:val="ro-RO" w:eastAsia="sk-SK"/>
    </w:rPr>
  </w:style>
  <w:style w:type="paragraph" w:styleId="Heading7">
    <w:name w:val="heading 7"/>
    <w:basedOn w:val="Normal"/>
    <w:next w:val="Normal"/>
    <w:link w:val="Heading7Char"/>
    <w:unhideWhenUsed/>
    <w:qFormat/>
    <w:locked/>
    <w:rsid w:val="005F3D8A"/>
    <w:pPr>
      <w:keepNext/>
      <w:keepLines/>
      <w:spacing w:before="200" w:after="0"/>
      <w:outlineLvl w:val="6"/>
    </w:pPr>
    <w:rPr>
      <w:rFonts w:ascii="Calibri Light" w:eastAsia="Times New Roman" w:hAnsi="Calibri Light" w:cs="Times New Roman"/>
      <w:i/>
      <w:noProof/>
      <w:color w:val="1F4D78"/>
      <w:sz w:val="20"/>
      <w:szCs w:val="24"/>
      <w:lang w:val="ro-RO" w:eastAsia="sk-SK"/>
    </w:rPr>
  </w:style>
  <w:style w:type="paragraph" w:styleId="Heading8">
    <w:name w:val="heading 8"/>
    <w:basedOn w:val="Normal"/>
    <w:next w:val="Normal"/>
    <w:link w:val="Heading8Char"/>
    <w:unhideWhenUsed/>
    <w:qFormat/>
    <w:locked/>
    <w:rsid w:val="005F3D8A"/>
    <w:pPr>
      <w:keepNext/>
      <w:keepLines/>
      <w:spacing w:before="200" w:after="0"/>
      <w:outlineLvl w:val="7"/>
    </w:pPr>
    <w:rPr>
      <w:rFonts w:ascii="Calibri Light" w:eastAsia="Times New Roman" w:hAnsi="Calibri Light" w:cs="Times New Roman"/>
      <w:iCs/>
      <w:noProof/>
      <w:color w:val="272727"/>
      <w:sz w:val="21"/>
      <w:szCs w:val="21"/>
      <w:lang w:val="ro-RO" w:eastAsia="sk-SK"/>
    </w:rPr>
  </w:style>
  <w:style w:type="paragraph" w:styleId="Heading9">
    <w:name w:val="heading 9"/>
    <w:basedOn w:val="Normal"/>
    <w:next w:val="Normal"/>
    <w:link w:val="Heading9Char"/>
    <w:unhideWhenUsed/>
    <w:qFormat/>
    <w:locked/>
    <w:rsid w:val="005F3D8A"/>
    <w:pPr>
      <w:keepNext/>
      <w:keepLines/>
      <w:spacing w:before="200" w:after="0"/>
      <w:outlineLvl w:val="8"/>
    </w:pPr>
    <w:rPr>
      <w:rFonts w:ascii="Calibri Light" w:eastAsia="Times New Roman" w:hAnsi="Calibri Light" w:cs="Times New Roman"/>
      <w:i/>
      <w:noProof/>
      <w:color w:val="272727"/>
      <w:sz w:val="21"/>
      <w:szCs w:val="21"/>
      <w:lang w:val="ro-RO" w:eastAsia="sk-SK"/>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960B27"/>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960B27"/>
  </w:style>
  <w:style w:type="paragraph" w:styleId="Footer">
    <w:name w:val="footer"/>
    <w:basedOn w:val="Normal"/>
    <w:link w:val="FooterChar"/>
    <w:uiPriority w:val="99"/>
    <w:rsid w:val="00960B27"/>
    <w:pPr>
      <w:tabs>
        <w:tab w:val="center" w:pos="4680"/>
        <w:tab w:val="right" w:pos="9360"/>
      </w:tabs>
      <w:spacing w:after="0" w:line="240" w:lineRule="auto"/>
    </w:pPr>
  </w:style>
  <w:style w:type="character" w:customStyle="1" w:styleId="FooterChar">
    <w:name w:val="Footer Char"/>
    <w:basedOn w:val="DefaultParagraphFont"/>
    <w:link w:val="Footer"/>
    <w:uiPriority w:val="99"/>
    <w:locked/>
    <w:rsid w:val="00960B27"/>
  </w:style>
  <w:style w:type="paragraph" w:customStyle="1" w:styleId="Default">
    <w:name w:val="Default"/>
    <w:rsid w:val="00233D00"/>
    <w:pPr>
      <w:autoSpaceDE w:val="0"/>
      <w:autoSpaceDN w:val="0"/>
      <w:adjustRightInd w:val="0"/>
    </w:pPr>
    <w:rPr>
      <w:rFonts w:ascii="Arial" w:hAnsi="Arial" w:cs="Arial"/>
      <w:color w:val="000000"/>
      <w:sz w:val="24"/>
      <w:szCs w:val="24"/>
      <w:lang w:eastAsia="en-US"/>
    </w:rPr>
  </w:style>
  <w:style w:type="paragraph" w:styleId="BalloonText">
    <w:name w:val="Balloon Text"/>
    <w:basedOn w:val="Normal"/>
    <w:link w:val="BalloonTextChar"/>
    <w:uiPriority w:val="99"/>
    <w:semiHidden/>
    <w:rsid w:val="003545F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3545F7"/>
    <w:rPr>
      <w:rFonts w:ascii="Segoe UI" w:hAnsi="Segoe UI" w:cs="Segoe UI"/>
      <w:sz w:val="18"/>
      <w:szCs w:val="18"/>
    </w:rPr>
  </w:style>
  <w:style w:type="paragraph" w:styleId="FootnoteText">
    <w:name w:val="footnote text"/>
    <w:aliases w:val="Footnote Text Char Char,Fußnote,single space,FOOTNOTES,fn,Podrozdział,Footnote,fn Char Char Char,fn Char Char,fn Char,Fußnote Char Char Char,Fußnote Char,Fußnote Char Char Char Char,Reference,stile 1,Footnote1,ft,Footnote2,Footnote3"/>
    <w:basedOn w:val="Normal"/>
    <w:link w:val="FootnoteTextChar"/>
    <w:rsid w:val="00286783"/>
    <w:pPr>
      <w:spacing w:after="0" w:line="240" w:lineRule="auto"/>
    </w:pPr>
    <w:rPr>
      <w:rFonts w:ascii="Times New Roman" w:eastAsia="Times New Roman" w:hAnsi="Times New Roman" w:cs="Times New Roman"/>
      <w:sz w:val="20"/>
      <w:szCs w:val="20"/>
    </w:rPr>
  </w:style>
  <w:style w:type="character" w:customStyle="1" w:styleId="FootnoteTextChar">
    <w:name w:val="Footnote Text Char"/>
    <w:aliases w:val="Footnote Text Char Char Char1,Fußnote Char2,single space Char1,FOOTNOTES Char1,fn Char2,Podrozdział Char1,Footnote Char1,fn Char Char Char Char1,fn Char Char Char2,fn Char Char2,Fußnote Char Char Char Char2,Fußnote Char Char,ft Char"/>
    <w:basedOn w:val="DefaultParagraphFont"/>
    <w:link w:val="FootnoteText"/>
    <w:locked/>
    <w:rsid w:val="00286783"/>
    <w:rPr>
      <w:rFonts w:ascii="Times New Roman" w:hAnsi="Times New Roman" w:cs="Times New Roman"/>
      <w:sz w:val="20"/>
      <w:szCs w:val="20"/>
    </w:rPr>
  </w:style>
  <w:style w:type="character" w:styleId="FootnoteReference">
    <w:name w:val="footnote reference"/>
    <w:aliases w:val="Footnote symbol,BVI fnr,16 Point,Superscript 6 Point,ftref,BVI fnr Char1 Char Char,Footnote Reference Number Char Char Char,Times 10 Point Char Char Char,Exposant 3 Point Char Char Char,Footnote symbol Char1 Char Char,SUPERS,o,Char1"/>
    <w:basedOn w:val="DefaultParagraphFont"/>
    <w:link w:val="BVIfnrChar1Char"/>
    <w:qFormat/>
    <w:rsid w:val="00286783"/>
    <w:rPr>
      <w:vertAlign w:val="superscript"/>
    </w:rPr>
  </w:style>
  <w:style w:type="paragraph" w:customStyle="1" w:styleId="ListParagraph1">
    <w:name w:val="List Paragraph1"/>
    <w:basedOn w:val="Normal"/>
    <w:uiPriority w:val="34"/>
    <w:rsid w:val="00286783"/>
    <w:pPr>
      <w:spacing w:after="200" w:line="276" w:lineRule="auto"/>
      <w:ind w:left="720"/>
    </w:pPr>
    <w:rPr>
      <w:rFonts w:eastAsia="Times New Roman"/>
      <w:lang w:val="ro-RO"/>
    </w:rPr>
  </w:style>
  <w:style w:type="paragraph" w:styleId="ListParagraph">
    <w:name w:val="List Paragraph"/>
    <w:aliases w:val="Normal bullet 2,Listă colorată - Accentuare 11,body 2,List Paragraph11,List Paragraph111,Akapit z listą BS,Outlines a.b.c.,List_Paragraph,Multilevel para_II,Akapit z lista BS,Antes de enumeración,Bullet,Citation List"/>
    <w:basedOn w:val="Normal"/>
    <w:link w:val="ListParagraphChar"/>
    <w:uiPriority w:val="34"/>
    <w:qFormat/>
    <w:rsid w:val="002A7E2F"/>
    <w:pPr>
      <w:spacing w:line="256" w:lineRule="auto"/>
      <w:ind w:left="720"/>
    </w:pPr>
    <w:rPr>
      <w:lang w:val="ro-RO"/>
    </w:rPr>
  </w:style>
  <w:style w:type="paragraph" w:styleId="Title">
    <w:name w:val="Title"/>
    <w:basedOn w:val="Normal"/>
    <w:link w:val="TitleChar"/>
    <w:qFormat/>
    <w:locked/>
    <w:rsid w:val="00F71280"/>
    <w:pPr>
      <w:spacing w:before="240" w:after="0" w:line="240" w:lineRule="auto"/>
    </w:pPr>
    <w:rPr>
      <w:rFonts w:ascii="Times New Roman" w:eastAsia="Times New Roman" w:hAnsi="Times New Roman" w:cs="Arial"/>
      <w:b/>
      <w:bCs/>
      <w:sz w:val="24"/>
      <w:szCs w:val="32"/>
    </w:rPr>
  </w:style>
  <w:style w:type="character" w:customStyle="1" w:styleId="TitleChar">
    <w:name w:val="Title Char"/>
    <w:basedOn w:val="DefaultParagraphFont"/>
    <w:link w:val="Title"/>
    <w:rsid w:val="00F71280"/>
    <w:rPr>
      <w:rFonts w:ascii="Times New Roman" w:eastAsia="Times New Roman" w:hAnsi="Times New Roman" w:cs="Arial"/>
      <w:b/>
      <w:bCs/>
      <w:sz w:val="24"/>
      <w:szCs w:val="32"/>
      <w:lang w:val="en-US" w:eastAsia="en-US"/>
    </w:rPr>
  </w:style>
  <w:style w:type="character" w:customStyle="1" w:styleId="ListParagraphChar">
    <w:name w:val="List Paragraph Char"/>
    <w:aliases w:val="Normal bullet 2 Char,Listă colorată - Accentuare 11 Char,body 2 Char,List Paragraph11 Char,List Paragraph111 Char,Akapit z listą BS Char,Outlines a.b.c. Char,List_Paragraph Char,Multilevel para_II Char,Akapit z lista BS Char"/>
    <w:link w:val="ListParagraph"/>
    <w:locked/>
    <w:rsid w:val="00CA3C07"/>
    <w:rPr>
      <w:rFonts w:cs="Calibri"/>
      <w:sz w:val="22"/>
      <w:szCs w:val="22"/>
      <w:lang w:eastAsia="en-US"/>
    </w:rPr>
  </w:style>
  <w:style w:type="character" w:customStyle="1" w:styleId="tlid-translation">
    <w:name w:val="tlid-translation"/>
    <w:basedOn w:val="DefaultParagraphFont"/>
    <w:rsid w:val="00625F1A"/>
  </w:style>
  <w:style w:type="character" w:styleId="Hyperlink">
    <w:name w:val="Hyperlink"/>
    <w:basedOn w:val="DefaultParagraphFont"/>
    <w:uiPriority w:val="99"/>
    <w:unhideWhenUsed/>
    <w:rsid w:val="003973E9"/>
    <w:rPr>
      <w:color w:val="0000FF"/>
      <w:u w:val="single"/>
    </w:rPr>
  </w:style>
  <w:style w:type="paragraph" w:styleId="NormalWeb">
    <w:name w:val="Normal (Web)"/>
    <w:basedOn w:val="Normal"/>
    <w:uiPriority w:val="99"/>
    <w:unhideWhenUsed/>
    <w:rsid w:val="003973E9"/>
    <w:pPr>
      <w:spacing w:before="100" w:beforeAutospacing="1" w:after="100" w:afterAutospacing="1" w:line="240" w:lineRule="auto"/>
    </w:pPr>
    <w:rPr>
      <w:rFonts w:ascii="Times New Roman" w:eastAsia="Times New Roman" w:hAnsi="Times New Roman" w:cs="Times New Roman"/>
      <w:sz w:val="24"/>
      <w:szCs w:val="24"/>
      <w:lang w:val="ro-RO" w:eastAsia="ro-RO"/>
    </w:rPr>
  </w:style>
  <w:style w:type="character" w:styleId="Strong">
    <w:name w:val="Strong"/>
    <w:basedOn w:val="DefaultParagraphFont"/>
    <w:uiPriority w:val="22"/>
    <w:qFormat/>
    <w:locked/>
    <w:rsid w:val="003973E9"/>
    <w:rPr>
      <w:b/>
      <w:bCs/>
    </w:rPr>
  </w:style>
  <w:style w:type="table" w:styleId="TableGrid">
    <w:name w:val="Table Grid"/>
    <w:basedOn w:val="TableNormal"/>
    <w:uiPriority w:val="39"/>
    <w:locked/>
    <w:rsid w:val="00F24F6D"/>
    <w:pPr>
      <w:spacing w:after="160" w:line="259" w:lineRule="auto"/>
    </w:pPr>
    <w:rPr>
      <w:rFonts w:cstheme="minorBidi"/>
      <w:sz w:val="22"/>
      <w:szCs w:val="22"/>
      <w:lang w:val="en-US"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NoSpacing">
    <w:name w:val="No Spacing"/>
    <w:link w:val="NoSpacingChar"/>
    <w:uiPriority w:val="99"/>
    <w:qFormat/>
    <w:rsid w:val="001D7A67"/>
    <w:rPr>
      <w:rFonts w:asciiTheme="minorHAnsi" w:eastAsiaTheme="minorHAnsi" w:hAnsiTheme="minorHAnsi" w:cstheme="minorBidi"/>
      <w:sz w:val="22"/>
      <w:szCs w:val="22"/>
      <w:lang w:eastAsia="en-US"/>
    </w:rPr>
  </w:style>
  <w:style w:type="character" w:customStyle="1" w:styleId="NoSpacingChar">
    <w:name w:val="No Spacing Char"/>
    <w:basedOn w:val="DefaultParagraphFont"/>
    <w:link w:val="NoSpacing"/>
    <w:uiPriority w:val="1"/>
    <w:rsid w:val="001D7A67"/>
    <w:rPr>
      <w:rFonts w:asciiTheme="minorHAnsi" w:eastAsiaTheme="minorHAnsi" w:hAnsiTheme="minorHAnsi" w:cstheme="minorBidi"/>
      <w:sz w:val="22"/>
      <w:szCs w:val="22"/>
      <w:lang w:eastAsia="en-US"/>
    </w:rPr>
  </w:style>
  <w:style w:type="character" w:customStyle="1" w:styleId="Heading4Char">
    <w:name w:val="Heading 4 Char"/>
    <w:basedOn w:val="DefaultParagraphFont"/>
    <w:link w:val="Heading4"/>
    <w:uiPriority w:val="9"/>
    <w:rsid w:val="00692A00"/>
    <w:rPr>
      <w:rFonts w:asciiTheme="majorHAnsi" w:eastAsiaTheme="majorEastAsia" w:hAnsiTheme="majorHAnsi" w:cstheme="majorBidi"/>
      <w:b/>
      <w:bCs/>
      <w:i/>
      <w:iCs/>
      <w:color w:val="4F81BD" w:themeColor="accent1"/>
      <w:sz w:val="22"/>
      <w:szCs w:val="22"/>
      <w:lang w:val="en-US" w:eastAsia="en-US"/>
    </w:rPr>
  </w:style>
  <w:style w:type="character" w:customStyle="1" w:styleId="Heading5Char">
    <w:name w:val="Heading 5 Char"/>
    <w:basedOn w:val="DefaultParagraphFont"/>
    <w:link w:val="Heading5"/>
    <w:uiPriority w:val="9"/>
    <w:rsid w:val="00692A00"/>
    <w:rPr>
      <w:rFonts w:ascii="Times New Roman" w:eastAsia="Times New Roman" w:hAnsi="Times New Roman"/>
      <w:b/>
      <w:sz w:val="24"/>
      <w:lang w:eastAsia="en-US"/>
    </w:rPr>
  </w:style>
  <w:style w:type="paragraph" w:styleId="BodyText">
    <w:name w:val="Body Text"/>
    <w:basedOn w:val="Normal"/>
    <w:link w:val="BodyTextChar"/>
    <w:uiPriority w:val="99"/>
    <w:rsid w:val="00692A00"/>
    <w:pPr>
      <w:spacing w:before="240" w:after="0" w:line="240" w:lineRule="auto"/>
      <w:jc w:val="both"/>
    </w:pPr>
    <w:rPr>
      <w:rFonts w:ascii="Times New Roman" w:eastAsia="Times New Roman" w:hAnsi="Times New Roman" w:cs="Times New Roman"/>
      <w:sz w:val="24"/>
      <w:szCs w:val="20"/>
      <w:lang w:val="ro-RO"/>
    </w:rPr>
  </w:style>
  <w:style w:type="character" w:customStyle="1" w:styleId="BodyTextChar">
    <w:name w:val="Body Text Char"/>
    <w:basedOn w:val="DefaultParagraphFont"/>
    <w:link w:val="BodyText"/>
    <w:uiPriority w:val="99"/>
    <w:rsid w:val="00692A00"/>
    <w:rPr>
      <w:rFonts w:ascii="Times New Roman" w:eastAsia="Times New Roman" w:hAnsi="Times New Roman"/>
      <w:sz w:val="24"/>
      <w:lang w:eastAsia="en-US"/>
    </w:rPr>
  </w:style>
  <w:style w:type="paragraph" w:styleId="BodyTextIndent3">
    <w:name w:val="Body Text Indent 3"/>
    <w:basedOn w:val="Normal"/>
    <w:link w:val="BodyTextIndent3Char"/>
    <w:uiPriority w:val="99"/>
    <w:unhideWhenUsed/>
    <w:rsid w:val="00692A00"/>
    <w:pPr>
      <w:spacing w:after="120"/>
      <w:ind w:left="360"/>
    </w:pPr>
    <w:rPr>
      <w:sz w:val="16"/>
      <w:szCs w:val="16"/>
    </w:rPr>
  </w:style>
  <w:style w:type="character" w:customStyle="1" w:styleId="BodyTextIndent3Char">
    <w:name w:val="Body Text Indent 3 Char"/>
    <w:basedOn w:val="DefaultParagraphFont"/>
    <w:link w:val="BodyTextIndent3"/>
    <w:uiPriority w:val="99"/>
    <w:rsid w:val="00692A00"/>
    <w:rPr>
      <w:rFonts w:cs="Calibri"/>
      <w:sz w:val="16"/>
      <w:szCs w:val="16"/>
      <w:lang w:val="en-US" w:eastAsia="en-US"/>
    </w:rPr>
  </w:style>
  <w:style w:type="character" w:customStyle="1" w:styleId="Heading2Char">
    <w:name w:val="Heading 2 Char"/>
    <w:basedOn w:val="DefaultParagraphFont"/>
    <w:link w:val="Heading2"/>
    <w:uiPriority w:val="9"/>
    <w:rsid w:val="0043365A"/>
    <w:rPr>
      <w:rFonts w:asciiTheme="majorHAnsi" w:eastAsiaTheme="majorEastAsia" w:hAnsiTheme="majorHAnsi" w:cstheme="majorBidi"/>
      <w:b/>
      <w:bCs/>
      <w:color w:val="4F81BD" w:themeColor="accent1"/>
      <w:sz w:val="26"/>
      <w:szCs w:val="26"/>
      <w:lang w:val="en-US" w:eastAsia="en-US"/>
    </w:rPr>
  </w:style>
  <w:style w:type="character" w:customStyle="1" w:styleId="Heading1Char">
    <w:name w:val="Heading 1 Char"/>
    <w:basedOn w:val="DefaultParagraphFont"/>
    <w:link w:val="Heading1"/>
    <w:rsid w:val="00EF3BDF"/>
    <w:rPr>
      <w:rFonts w:asciiTheme="majorHAnsi" w:eastAsiaTheme="majorEastAsia" w:hAnsiTheme="majorHAnsi" w:cstheme="majorBidi"/>
      <w:b/>
      <w:bCs/>
      <w:color w:val="365F91" w:themeColor="accent1" w:themeShade="BF"/>
      <w:sz w:val="28"/>
      <w:szCs w:val="28"/>
      <w:lang w:val="en-US" w:eastAsia="en-US"/>
    </w:rPr>
  </w:style>
  <w:style w:type="paragraph" w:customStyle="1" w:styleId="Numbered-31">
    <w:name w:val="Numbered - 31"/>
    <w:basedOn w:val="Normal"/>
    <w:next w:val="Normal"/>
    <w:uiPriority w:val="9"/>
    <w:unhideWhenUsed/>
    <w:qFormat/>
    <w:rsid w:val="005F3D8A"/>
    <w:pPr>
      <w:keepNext/>
      <w:keepLines/>
      <w:widowControl w:val="0"/>
      <w:numPr>
        <w:ilvl w:val="2"/>
      </w:numPr>
      <w:autoSpaceDE w:val="0"/>
      <w:autoSpaceDN w:val="0"/>
      <w:adjustRightInd w:val="0"/>
      <w:spacing w:before="40" w:after="0" w:line="240" w:lineRule="auto"/>
      <w:jc w:val="both"/>
      <w:outlineLvl w:val="2"/>
    </w:pPr>
    <w:rPr>
      <w:rFonts w:ascii="Calibri Light" w:eastAsia="Times New Roman" w:hAnsi="Calibri Light" w:cs="Times New Roman"/>
      <w:iCs/>
      <w:noProof/>
      <w:sz w:val="24"/>
      <w:szCs w:val="24"/>
      <w:lang w:val="ro-RO" w:eastAsia="sk-SK"/>
    </w:rPr>
  </w:style>
  <w:style w:type="paragraph" w:customStyle="1" w:styleId="Heading61">
    <w:name w:val="Heading 61"/>
    <w:basedOn w:val="Normal"/>
    <w:next w:val="Normal"/>
    <w:uiPriority w:val="9"/>
    <w:semiHidden/>
    <w:unhideWhenUsed/>
    <w:qFormat/>
    <w:rsid w:val="005F3D8A"/>
    <w:pPr>
      <w:keepNext/>
      <w:keepLines/>
      <w:widowControl w:val="0"/>
      <w:autoSpaceDE w:val="0"/>
      <w:autoSpaceDN w:val="0"/>
      <w:adjustRightInd w:val="0"/>
      <w:spacing w:before="40" w:after="0" w:line="240" w:lineRule="auto"/>
      <w:jc w:val="both"/>
      <w:outlineLvl w:val="5"/>
    </w:pPr>
    <w:rPr>
      <w:rFonts w:ascii="Calibri Light" w:eastAsia="Times New Roman" w:hAnsi="Calibri Light" w:cs="Times New Roman"/>
      <w:iCs/>
      <w:noProof/>
      <w:color w:val="1F4D78"/>
      <w:szCs w:val="24"/>
      <w:lang w:val="ro-RO" w:eastAsia="sk-SK"/>
    </w:rPr>
  </w:style>
  <w:style w:type="paragraph" w:customStyle="1" w:styleId="Heading71">
    <w:name w:val="Heading 71"/>
    <w:basedOn w:val="Normal"/>
    <w:next w:val="Normal"/>
    <w:uiPriority w:val="9"/>
    <w:semiHidden/>
    <w:unhideWhenUsed/>
    <w:qFormat/>
    <w:rsid w:val="005F3D8A"/>
    <w:pPr>
      <w:keepNext/>
      <w:keepLines/>
      <w:widowControl w:val="0"/>
      <w:autoSpaceDE w:val="0"/>
      <w:autoSpaceDN w:val="0"/>
      <w:adjustRightInd w:val="0"/>
      <w:spacing w:before="40" w:after="0" w:line="240" w:lineRule="auto"/>
      <w:jc w:val="both"/>
      <w:outlineLvl w:val="6"/>
    </w:pPr>
    <w:rPr>
      <w:rFonts w:ascii="Calibri Light" w:eastAsia="Times New Roman" w:hAnsi="Calibri Light" w:cs="Times New Roman"/>
      <w:i/>
      <w:noProof/>
      <w:color w:val="1F4D78"/>
      <w:szCs w:val="24"/>
      <w:lang w:val="ro-RO" w:eastAsia="sk-SK"/>
    </w:rPr>
  </w:style>
  <w:style w:type="paragraph" w:customStyle="1" w:styleId="Heading81">
    <w:name w:val="Heading 81"/>
    <w:basedOn w:val="Normal"/>
    <w:next w:val="Normal"/>
    <w:uiPriority w:val="9"/>
    <w:semiHidden/>
    <w:unhideWhenUsed/>
    <w:qFormat/>
    <w:rsid w:val="005F3D8A"/>
    <w:pPr>
      <w:keepNext/>
      <w:keepLines/>
      <w:widowControl w:val="0"/>
      <w:autoSpaceDE w:val="0"/>
      <w:autoSpaceDN w:val="0"/>
      <w:adjustRightInd w:val="0"/>
      <w:spacing w:before="40" w:after="0" w:line="240" w:lineRule="auto"/>
      <w:jc w:val="both"/>
      <w:outlineLvl w:val="7"/>
    </w:pPr>
    <w:rPr>
      <w:rFonts w:ascii="Calibri Light" w:eastAsia="Times New Roman" w:hAnsi="Calibri Light" w:cs="Times New Roman"/>
      <w:iCs/>
      <w:noProof/>
      <w:color w:val="272727"/>
      <w:sz w:val="21"/>
      <w:szCs w:val="21"/>
      <w:lang w:val="ro-RO" w:eastAsia="sk-SK"/>
    </w:rPr>
  </w:style>
  <w:style w:type="paragraph" w:customStyle="1" w:styleId="Heading91">
    <w:name w:val="Heading 91"/>
    <w:basedOn w:val="Normal"/>
    <w:next w:val="Normal"/>
    <w:uiPriority w:val="9"/>
    <w:semiHidden/>
    <w:unhideWhenUsed/>
    <w:qFormat/>
    <w:rsid w:val="005F3D8A"/>
    <w:pPr>
      <w:keepNext/>
      <w:keepLines/>
      <w:widowControl w:val="0"/>
      <w:autoSpaceDE w:val="0"/>
      <w:autoSpaceDN w:val="0"/>
      <w:adjustRightInd w:val="0"/>
      <w:spacing w:before="40" w:after="0" w:line="240" w:lineRule="auto"/>
      <w:jc w:val="both"/>
      <w:outlineLvl w:val="8"/>
    </w:pPr>
    <w:rPr>
      <w:rFonts w:ascii="Calibri Light" w:eastAsia="Times New Roman" w:hAnsi="Calibri Light" w:cs="Times New Roman"/>
      <w:i/>
      <w:noProof/>
      <w:color w:val="272727"/>
      <w:sz w:val="21"/>
      <w:szCs w:val="21"/>
      <w:lang w:val="ro-RO" w:eastAsia="sk-SK"/>
    </w:rPr>
  </w:style>
  <w:style w:type="numbering" w:customStyle="1" w:styleId="NoList1">
    <w:name w:val="No List1"/>
    <w:next w:val="NoList"/>
    <w:uiPriority w:val="99"/>
    <w:semiHidden/>
    <w:unhideWhenUsed/>
    <w:rsid w:val="005F3D8A"/>
  </w:style>
  <w:style w:type="character" w:customStyle="1" w:styleId="Heading3Char">
    <w:name w:val="Heading 3 Char"/>
    <w:basedOn w:val="DefaultParagraphFont"/>
    <w:link w:val="Heading3"/>
    <w:rsid w:val="005F3D8A"/>
    <w:rPr>
      <w:rFonts w:ascii="Calibri Light" w:eastAsia="Times New Roman" w:hAnsi="Calibri Light" w:cs="Times New Roman"/>
      <w:iCs/>
      <w:noProof/>
      <w:sz w:val="24"/>
      <w:szCs w:val="24"/>
      <w:lang w:val="ro-RO" w:eastAsia="sk-SK"/>
    </w:rPr>
  </w:style>
  <w:style w:type="character" w:customStyle="1" w:styleId="Heading6Char">
    <w:name w:val="Heading 6 Char"/>
    <w:basedOn w:val="DefaultParagraphFont"/>
    <w:link w:val="Heading6"/>
    <w:uiPriority w:val="9"/>
    <w:semiHidden/>
    <w:rsid w:val="005F3D8A"/>
    <w:rPr>
      <w:rFonts w:ascii="Calibri Light" w:eastAsia="Times New Roman" w:hAnsi="Calibri Light" w:cs="Times New Roman"/>
      <w:iCs/>
      <w:noProof/>
      <w:color w:val="1F4D78"/>
      <w:szCs w:val="24"/>
      <w:lang w:val="ro-RO" w:eastAsia="sk-SK"/>
    </w:rPr>
  </w:style>
  <w:style w:type="character" w:customStyle="1" w:styleId="Heading7Char">
    <w:name w:val="Heading 7 Char"/>
    <w:basedOn w:val="DefaultParagraphFont"/>
    <w:link w:val="Heading7"/>
    <w:uiPriority w:val="9"/>
    <w:semiHidden/>
    <w:rsid w:val="005F3D8A"/>
    <w:rPr>
      <w:rFonts w:ascii="Calibri Light" w:eastAsia="Times New Roman" w:hAnsi="Calibri Light" w:cs="Times New Roman"/>
      <w:i/>
      <w:noProof/>
      <w:color w:val="1F4D78"/>
      <w:szCs w:val="24"/>
      <w:lang w:val="ro-RO" w:eastAsia="sk-SK"/>
    </w:rPr>
  </w:style>
  <w:style w:type="character" w:customStyle="1" w:styleId="Heading8Char">
    <w:name w:val="Heading 8 Char"/>
    <w:basedOn w:val="DefaultParagraphFont"/>
    <w:link w:val="Heading8"/>
    <w:uiPriority w:val="9"/>
    <w:semiHidden/>
    <w:rsid w:val="005F3D8A"/>
    <w:rPr>
      <w:rFonts w:ascii="Calibri Light" w:eastAsia="Times New Roman" w:hAnsi="Calibri Light" w:cs="Times New Roman"/>
      <w:iCs/>
      <w:noProof/>
      <w:color w:val="272727"/>
      <w:sz w:val="21"/>
      <w:szCs w:val="21"/>
      <w:lang w:val="ro-RO" w:eastAsia="sk-SK"/>
    </w:rPr>
  </w:style>
  <w:style w:type="character" w:customStyle="1" w:styleId="Heading9Char">
    <w:name w:val="Heading 9 Char"/>
    <w:basedOn w:val="DefaultParagraphFont"/>
    <w:link w:val="Heading9"/>
    <w:uiPriority w:val="9"/>
    <w:semiHidden/>
    <w:rsid w:val="005F3D8A"/>
    <w:rPr>
      <w:rFonts w:ascii="Calibri Light" w:eastAsia="Times New Roman" w:hAnsi="Calibri Light" w:cs="Times New Roman"/>
      <w:i/>
      <w:noProof/>
      <w:color w:val="272727"/>
      <w:sz w:val="21"/>
      <w:szCs w:val="21"/>
      <w:lang w:val="ro-RO" w:eastAsia="sk-SK"/>
    </w:rPr>
  </w:style>
  <w:style w:type="paragraph" w:styleId="TOC1">
    <w:name w:val="toc 1"/>
    <w:basedOn w:val="Normal"/>
    <w:next w:val="Normal"/>
    <w:autoRedefine/>
    <w:locked/>
    <w:rsid w:val="005F3D8A"/>
    <w:pPr>
      <w:widowControl w:val="0"/>
      <w:tabs>
        <w:tab w:val="left" w:pos="284"/>
        <w:tab w:val="right" w:leader="dot" w:pos="9062"/>
      </w:tabs>
      <w:autoSpaceDE w:val="0"/>
      <w:autoSpaceDN w:val="0"/>
      <w:adjustRightInd w:val="0"/>
      <w:spacing w:before="60" w:after="0" w:line="240" w:lineRule="auto"/>
      <w:jc w:val="both"/>
    </w:pPr>
    <w:rPr>
      <w:rFonts w:eastAsia="Times New Roman" w:cs="Times New Roman"/>
      <w:b/>
      <w:iCs/>
      <w:noProof/>
      <w:lang w:val="ro-RO" w:eastAsia="sk-SK"/>
    </w:rPr>
  </w:style>
  <w:style w:type="paragraph" w:styleId="TOC2">
    <w:name w:val="toc 2"/>
    <w:basedOn w:val="Normal"/>
    <w:next w:val="Normal"/>
    <w:autoRedefine/>
    <w:locked/>
    <w:rsid w:val="005F3D8A"/>
    <w:pPr>
      <w:widowControl w:val="0"/>
      <w:tabs>
        <w:tab w:val="left" w:pos="567"/>
        <w:tab w:val="right" w:leader="dot" w:pos="9062"/>
      </w:tabs>
      <w:autoSpaceDE w:val="0"/>
      <w:autoSpaceDN w:val="0"/>
      <w:adjustRightInd w:val="0"/>
      <w:spacing w:after="0" w:line="240" w:lineRule="auto"/>
      <w:ind w:left="202"/>
      <w:jc w:val="both"/>
    </w:pPr>
    <w:rPr>
      <w:rFonts w:eastAsia="Times New Roman" w:cs="Times New Roman"/>
      <w:iCs/>
      <w:noProof/>
      <w:szCs w:val="24"/>
      <w:lang w:val="ro-RO" w:eastAsia="sk-SK"/>
    </w:rPr>
  </w:style>
  <w:style w:type="paragraph" w:styleId="TOC3">
    <w:name w:val="toc 3"/>
    <w:basedOn w:val="Normal"/>
    <w:next w:val="Normal"/>
    <w:autoRedefine/>
    <w:locked/>
    <w:rsid w:val="005F3D8A"/>
    <w:pPr>
      <w:widowControl w:val="0"/>
      <w:autoSpaceDE w:val="0"/>
      <w:autoSpaceDN w:val="0"/>
      <w:adjustRightInd w:val="0"/>
      <w:spacing w:after="0" w:line="240" w:lineRule="auto"/>
      <w:ind w:left="403"/>
      <w:jc w:val="both"/>
    </w:pPr>
    <w:rPr>
      <w:rFonts w:eastAsia="Times New Roman" w:cs="Times New Roman"/>
      <w:iCs/>
      <w:noProof/>
      <w:szCs w:val="24"/>
      <w:lang w:val="ro-RO" w:eastAsia="sk-SK"/>
    </w:rPr>
  </w:style>
  <w:style w:type="character" w:styleId="Emphasis">
    <w:name w:val="Emphasis"/>
    <w:uiPriority w:val="20"/>
    <w:qFormat/>
    <w:locked/>
    <w:rsid w:val="005F3D8A"/>
    <w:rPr>
      <w:i/>
      <w:iCs/>
    </w:rPr>
  </w:style>
  <w:style w:type="paragraph" w:customStyle="1" w:styleId="TOCHeading1">
    <w:name w:val="TOC Heading1"/>
    <w:basedOn w:val="Heading1"/>
    <w:next w:val="Normal"/>
    <w:uiPriority w:val="39"/>
    <w:unhideWhenUsed/>
    <w:qFormat/>
    <w:rsid w:val="005F3D8A"/>
    <w:pPr>
      <w:widowControl w:val="0"/>
      <w:autoSpaceDE w:val="0"/>
      <w:autoSpaceDN w:val="0"/>
      <w:adjustRightInd w:val="0"/>
      <w:spacing w:before="240" w:line="240" w:lineRule="auto"/>
      <w:jc w:val="both"/>
      <w:outlineLvl w:val="9"/>
    </w:pPr>
    <w:rPr>
      <w:b w:val="0"/>
      <w:bCs w:val="0"/>
      <w:iCs/>
      <w:noProof/>
      <w:sz w:val="32"/>
      <w:szCs w:val="32"/>
      <w:lang w:eastAsia="sk-SK"/>
    </w:rPr>
  </w:style>
  <w:style w:type="numbering" w:customStyle="1" w:styleId="NoList11">
    <w:name w:val="No List11"/>
    <w:next w:val="NoList"/>
    <w:uiPriority w:val="99"/>
    <w:semiHidden/>
    <w:unhideWhenUsed/>
    <w:rsid w:val="005F3D8A"/>
  </w:style>
  <w:style w:type="paragraph" w:customStyle="1" w:styleId="Standard">
    <w:name w:val="Standard"/>
    <w:rsid w:val="005F3D8A"/>
    <w:pPr>
      <w:suppressAutoHyphens/>
      <w:spacing w:after="160" w:line="252" w:lineRule="auto"/>
      <w:jc w:val="both"/>
      <w:textAlignment w:val="baseline"/>
    </w:pPr>
    <w:rPr>
      <w:rFonts w:cs="Calibri"/>
      <w:kern w:val="1"/>
      <w:sz w:val="22"/>
      <w:szCs w:val="22"/>
      <w:lang w:val="en-US" w:eastAsia="zh-CN"/>
    </w:rPr>
  </w:style>
  <w:style w:type="character" w:customStyle="1" w:styleId="FootnoteCharacters">
    <w:name w:val="Footnote Characters"/>
    <w:rsid w:val="005F3D8A"/>
    <w:rPr>
      <w:vertAlign w:val="superscript"/>
    </w:rPr>
  </w:style>
  <w:style w:type="character" w:customStyle="1" w:styleId="hps">
    <w:name w:val="hps"/>
    <w:rsid w:val="005F3D8A"/>
  </w:style>
  <w:style w:type="character" w:customStyle="1" w:styleId="Internetlink">
    <w:name w:val="Internet link"/>
    <w:rsid w:val="005F3D8A"/>
    <w:rPr>
      <w:color w:val="0000FF"/>
      <w:u w:val="single"/>
    </w:rPr>
  </w:style>
  <w:style w:type="character" w:customStyle="1" w:styleId="FootnoteSymbol">
    <w:name w:val="Footnote Symbol"/>
    <w:rsid w:val="005F3D8A"/>
    <w:rPr>
      <w:vertAlign w:val="superscript"/>
    </w:rPr>
  </w:style>
  <w:style w:type="paragraph" w:customStyle="1" w:styleId="ColorfulList-Accent11">
    <w:name w:val="Colorful List - Accent 11"/>
    <w:basedOn w:val="Standard"/>
    <w:rsid w:val="005F3D8A"/>
    <w:pPr>
      <w:ind w:left="720"/>
    </w:pPr>
  </w:style>
  <w:style w:type="paragraph" w:customStyle="1" w:styleId="E-Body1">
    <w:name w:val="E-Body 1"/>
    <w:basedOn w:val="Standard"/>
    <w:rsid w:val="005F3D8A"/>
  </w:style>
  <w:style w:type="character" w:customStyle="1" w:styleId="apple-converted-space">
    <w:name w:val="apple-converted-space"/>
    <w:rsid w:val="005F3D8A"/>
  </w:style>
  <w:style w:type="table" w:customStyle="1" w:styleId="GridTable4-Accent61">
    <w:name w:val="Grid Table 4 - Accent 61"/>
    <w:basedOn w:val="TableNormal"/>
    <w:uiPriority w:val="49"/>
    <w:rsid w:val="005F3D8A"/>
    <w:pPr>
      <w:spacing w:after="160" w:line="259" w:lineRule="auto"/>
    </w:pPr>
    <w:rPr>
      <w:sz w:val="22"/>
      <w:szCs w:val="22"/>
      <w:lang w:eastAsia="en-US"/>
    </w:rPr>
    <w:tblPr>
      <w:tblStyleRowBandSize w:val="1"/>
      <w:tblStyleColBandSize w:val="1"/>
      <w:tblInd w:w="0" w:type="dxa"/>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CellMar>
        <w:top w:w="0" w:type="dxa"/>
        <w:left w:w="108" w:type="dxa"/>
        <w:bottom w:w="0" w:type="dxa"/>
        <w:right w:w="108" w:type="dxa"/>
      </w:tblCellMar>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paragraph" w:styleId="BodyText3">
    <w:name w:val="Body Text 3"/>
    <w:basedOn w:val="Normal"/>
    <w:link w:val="BodyText3Char"/>
    <w:rsid w:val="005F3D8A"/>
    <w:pPr>
      <w:widowControl w:val="0"/>
      <w:autoSpaceDE w:val="0"/>
      <w:autoSpaceDN w:val="0"/>
      <w:adjustRightInd w:val="0"/>
      <w:spacing w:after="0" w:line="240" w:lineRule="auto"/>
      <w:jc w:val="center"/>
    </w:pPr>
    <w:rPr>
      <w:rFonts w:ascii="Times New Roman" w:eastAsia="Times New Roman" w:hAnsi="Times New Roman" w:cs="Times New Roman"/>
      <w:b/>
      <w:iCs/>
      <w:noProof/>
      <w:sz w:val="24"/>
      <w:szCs w:val="20"/>
      <w:lang w:eastAsia="ro-RO"/>
    </w:rPr>
  </w:style>
  <w:style w:type="character" w:customStyle="1" w:styleId="BodyText3Char">
    <w:name w:val="Body Text 3 Char"/>
    <w:basedOn w:val="DefaultParagraphFont"/>
    <w:link w:val="BodyText3"/>
    <w:rsid w:val="005F3D8A"/>
    <w:rPr>
      <w:rFonts w:ascii="Times New Roman" w:eastAsia="Times New Roman" w:hAnsi="Times New Roman"/>
      <w:b/>
      <w:iCs/>
      <w:noProof/>
      <w:sz w:val="24"/>
      <w:lang w:val="en-US"/>
    </w:rPr>
  </w:style>
  <w:style w:type="paragraph" w:customStyle="1" w:styleId="CharCharChar1CharCharChar1">
    <w:name w:val="Char Char Char1 Char Char Char1"/>
    <w:aliases w:val="Char Char Char1 Char Caracter,Char Char Char1 Char Char Char Char"/>
    <w:basedOn w:val="Normal"/>
    <w:rsid w:val="005F3D8A"/>
    <w:pPr>
      <w:widowControl w:val="0"/>
      <w:autoSpaceDE w:val="0"/>
      <w:autoSpaceDN w:val="0"/>
      <w:adjustRightInd w:val="0"/>
      <w:spacing w:after="0" w:line="240" w:lineRule="auto"/>
      <w:jc w:val="both"/>
    </w:pPr>
    <w:rPr>
      <w:rFonts w:ascii="Times New Roman" w:eastAsia="Times New Roman" w:hAnsi="Times New Roman" w:cs="Times New Roman"/>
      <w:iCs/>
      <w:noProof/>
      <w:sz w:val="24"/>
      <w:szCs w:val="24"/>
      <w:lang w:val="pl-PL" w:eastAsia="pl-PL"/>
    </w:rPr>
  </w:style>
  <w:style w:type="character" w:styleId="CommentReference">
    <w:name w:val="annotation reference"/>
    <w:uiPriority w:val="99"/>
    <w:semiHidden/>
    <w:unhideWhenUsed/>
    <w:rsid w:val="005F3D8A"/>
    <w:rPr>
      <w:sz w:val="16"/>
      <w:szCs w:val="16"/>
    </w:rPr>
  </w:style>
  <w:style w:type="paragraph" w:styleId="CommentText">
    <w:name w:val="annotation text"/>
    <w:basedOn w:val="Normal"/>
    <w:link w:val="CommentTextChar"/>
    <w:uiPriority w:val="99"/>
    <w:unhideWhenUsed/>
    <w:rsid w:val="005F3D8A"/>
    <w:pPr>
      <w:widowControl w:val="0"/>
      <w:autoSpaceDE w:val="0"/>
      <w:autoSpaceDN w:val="0"/>
      <w:adjustRightInd w:val="0"/>
      <w:spacing w:after="200" w:line="240" w:lineRule="auto"/>
      <w:jc w:val="both"/>
    </w:pPr>
    <w:rPr>
      <w:rFonts w:ascii="Times New Roman" w:eastAsia="Times New Roman" w:hAnsi="Times New Roman" w:cs="Times New Roman"/>
      <w:iCs/>
      <w:noProof/>
      <w:sz w:val="20"/>
      <w:szCs w:val="20"/>
      <w:lang w:eastAsia="sk-SK"/>
    </w:rPr>
  </w:style>
  <w:style w:type="character" w:customStyle="1" w:styleId="CommentTextChar">
    <w:name w:val="Comment Text Char"/>
    <w:basedOn w:val="DefaultParagraphFont"/>
    <w:link w:val="CommentText"/>
    <w:uiPriority w:val="99"/>
    <w:rsid w:val="005F3D8A"/>
    <w:rPr>
      <w:rFonts w:ascii="Times New Roman" w:eastAsia="Times New Roman" w:hAnsi="Times New Roman"/>
      <w:iCs/>
      <w:noProof/>
      <w:lang w:val="en-US" w:eastAsia="sk-SK"/>
    </w:rPr>
  </w:style>
  <w:style w:type="paragraph" w:customStyle="1" w:styleId="instruct">
    <w:name w:val="instruct"/>
    <w:basedOn w:val="Normal"/>
    <w:rsid w:val="005F3D8A"/>
    <w:pPr>
      <w:widowControl w:val="0"/>
      <w:autoSpaceDE w:val="0"/>
      <w:autoSpaceDN w:val="0"/>
      <w:adjustRightInd w:val="0"/>
      <w:spacing w:before="40" w:after="40" w:line="240" w:lineRule="auto"/>
      <w:jc w:val="both"/>
    </w:pPr>
    <w:rPr>
      <w:rFonts w:ascii="Trebuchet MS" w:eastAsia="Times New Roman" w:hAnsi="Trebuchet MS" w:cs="Arial"/>
      <w:i/>
      <w:noProof/>
      <w:sz w:val="20"/>
      <w:szCs w:val="21"/>
      <w:lang w:val="ro-RO" w:eastAsia="sk-SK"/>
    </w:rPr>
  </w:style>
  <w:style w:type="paragraph" w:customStyle="1" w:styleId="eval">
    <w:name w:val="eval"/>
    <w:basedOn w:val="Heading3"/>
    <w:rsid w:val="005F3D8A"/>
  </w:style>
  <w:style w:type="paragraph" w:styleId="CommentSubject">
    <w:name w:val="annotation subject"/>
    <w:basedOn w:val="CommentText"/>
    <w:next w:val="CommentText"/>
    <w:link w:val="CommentSubjectChar"/>
    <w:semiHidden/>
    <w:unhideWhenUsed/>
    <w:rsid w:val="005F3D8A"/>
    <w:pPr>
      <w:spacing w:after="0"/>
    </w:pPr>
    <w:rPr>
      <w:b/>
      <w:bCs/>
    </w:rPr>
  </w:style>
  <w:style w:type="character" w:customStyle="1" w:styleId="CommentSubjectChar">
    <w:name w:val="Comment Subject Char"/>
    <w:basedOn w:val="CommentTextChar"/>
    <w:link w:val="CommentSubject"/>
    <w:uiPriority w:val="99"/>
    <w:semiHidden/>
    <w:rsid w:val="005F3D8A"/>
    <w:rPr>
      <w:rFonts w:ascii="Times New Roman" w:eastAsia="Times New Roman" w:hAnsi="Times New Roman"/>
      <w:b/>
      <w:bCs/>
      <w:iCs/>
      <w:noProof/>
      <w:lang w:val="en-US" w:eastAsia="sk-SK"/>
    </w:rPr>
  </w:style>
  <w:style w:type="paragraph" w:customStyle="1" w:styleId="Caption1">
    <w:name w:val="Caption1"/>
    <w:basedOn w:val="Normal"/>
    <w:next w:val="Normal"/>
    <w:uiPriority w:val="35"/>
    <w:semiHidden/>
    <w:unhideWhenUsed/>
    <w:qFormat/>
    <w:rsid w:val="005F3D8A"/>
    <w:pPr>
      <w:widowControl w:val="0"/>
      <w:autoSpaceDE w:val="0"/>
      <w:autoSpaceDN w:val="0"/>
      <w:adjustRightInd w:val="0"/>
      <w:spacing w:after="200" w:line="240" w:lineRule="auto"/>
      <w:jc w:val="both"/>
    </w:pPr>
    <w:rPr>
      <w:rFonts w:eastAsia="Times New Roman" w:cs="Times New Roman"/>
      <w:i/>
      <w:noProof/>
      <w:color w:val="44546A"/>
      <w:sz w:val="18"/>
      <w:szCs w:val="24"/>
      <w:lang w:val="ro-RO" w:eastAsia="sk-SK"/>
    </w:rPr>
  </w:style>
  <w:style w:type="paragraph" w:styleId="Revision">
    <w:name w:val="Revision"/>
    <w:hidden/>
    <w:uiPriority w:val="99"/>
    <w:semiHidden/>
    <w:rsid w:val="005F3D8A"/>
    <w:pPr>
      <w:spacing w:after="160" w:line="259" w:lineRule="auto"/>
    </w:pPr>
    <w:rPr>
      <w:sz w:val="22"/>
      <w:szCs w:val="22"/>
      <w:lang w:eastAsia="en-US"/>
    </w:rPr>
  </w:style>
  <w:style w:type="paragraph" w:customStyle="1" w:styleId="criterii">
    <w:name w:val="criterii"/>
    <w:basedOn w:val="Normal"/>
    <w:rsid w:val="005F3D8A"/>
    <w:pPr>
      <w:widowControl w:val="0"/>
      <w:shd w:val="clear" w:color="auto" w:fill="E6E6E6"/>
      <w:autoSpaceDE w:val="0"/>
      <w:autoSpaceDN w:val="0"/>
      <w:adjustRightInd w:val="0"/>
      <w:spacing w:before="240" w:after="120" w:line="240" w:lineRule="auto"/>
      <w:jc w:val="both"/>
    </w:pPr>
    <w:rPr>
      <w:rFonts w:ascii="Trebuchet MS" w:eastAsia="Times New Roman" w:hAnsi="Trebuchet MS" w:cs="Times New Roman"/>
      <w:b/>
      <w:bCs/>
      <w:iCs/>
      <w:noProof/>
      <w:snapToGrid w:val="0"/>
      <w:sz w:val="20"/>
      <w:szCs w:val="24"/>
      <w:lang w:val="ro-RO" w:eastAsia="sk-SK"/>
    </w:rPr>
  </w:style>
  <w:style w:type="character" w:customStyle="1" w:styleId="FootnoteTextChar1">
    <w:name w:val="Footnote Text Char1"/>
    <w:aliases w:val="Footnote Text Char Char Char,Footnote Text Char Char1,Fußnote Char1,single space Char,FOOTNOTES Char,fn Char1,Podrozdział Char,Footnote Char,fn Char Char Char Char,fn Char Char Char1,fn Char Char1,Fußnote Char Char Char Char1"/>
    <w:basedOn w:val="DefaultParagraphFont"/>
    <w:uiPriority w:val="99"/>
    <w:semiHidden/>
    <w:rsid w:val="005F3D8A"/>
    <w:rPr>
      <w:rFonts w:ascii="Calibri" w:hAnsi="Calibri" w:cs="Calibri"/>
      <w:kern w:val="1"/>
      <w:sz w:val="20"/>
      <w:szCs w:val="20"/>
      <w:lang w:eastAsia="ar-SA"/>
    </w:rPr>
  </w:style>
  <w:style w:type="paragraph" w:customStyle="1" w:styleId="BVIfnrChar1Char">
    <w:name w:val="BVI fnr Char1 Char"/>
    <w:aliases w:val="Footnote Reference Number Char Char,Times 10 Point Char Char,Exposant 3 Point Char Char,Footnote symbol Char1 Char,Footnote reference number Char Char,fr"/>
    <w:basedOn w:val="Normal"/>
    <w:next w:val="Normal"/>
    <w:link w:val="FootnoteReference"/>
    <w:uiPriority w:val="99"/>
    <w:qFormat/>
    <w:rsid w:val="005F3D8A"/>
    <w:pPr>
      <w:widowControl w:val="0"/>
      <w:autoSpaceDE w:val="0"/>
      <w:autoSpaceDN w:val="0"/>
      <w:adjustRightInd w:val="0"/>
      <w:spacing w:after="0" w:line="240" w:lineRule="exact"/>
      <w:jc w:val="both"/>
    </w:pPr>
    <w:rPr>
      <w:rFonts w:cs="Times New Roman"/>
      <w:sz w:val="20"/>
      <w:szCs w:val="20"/>
      <w:vertAlign w:val="superscript"/>
      <w:lang w:val="ro-RO" w:eastAsia="ro-RO"/>
    </w:rPr>
  </w:style>
  <w:style w:type="paragraph" w:customStyle="1" w:styleId="Criteriu">
    <w:name w:val="Criteriu"/>
    <w:basedOn w:val="ListParagraph"/>
    <w:link w:val="CriteriuChar"/>
    <w:qFormat/>
    <w:rsid w:val="005F3D8A"/>
    <w:pPr>
      <w:widowControl w:val="0"/>
      <w:numPr>
        <w:numId w:val="1"/>
      </w:numPr>
      <w:autoSpaceDE w:val="0"/>
      <w:autoSpaceDN w:val="0"/>
      <w:adjustRightInd w:val="0"/>
      <w:spacing w:before="480" w:after="120" w:line="240" w:lineRule="auto"/>
      <w:ind w:left="360"/>
      <w:contextualSpacing/>
      <w:jc w:val="both"/>
    </w:pPr>
    <w:rPr>
      <w:rFonts w:eastAsia="Times New Roman" w:cs="Times New Roman"/>
      <w:b/>
      <w:iCs/>
      <w:noProof/>
      <w:szCs w:val="24"/>
      <w:lang w:eastAsia="sk-SK"/>
    </w:rPr>
  </w:style>
  <w:style w:type="character" w:customStyle="1" w:styleId="CriteriuChar">
    <w:name w:val="Criteriu Char"/>
    <w:basedOn w:val="DefaultParagraphFont"/>
    <w:link w:val="Criteriu"/>
    <w:rsid w:val="005F3D8A"/>
    <w:rPr>
      <w:rFonts w:eastAsia="Times New Roman"/>
      <w:b/>
      <w:iCs/>
      <w:noProof/>
      <w:sz w:val="22"/>
      <w:szCs w:val="24"/>
      <w:lang w:eastAsia="sk-SK"/>
    </w:rPr>
  </w:style>
  <w:style w:type="character" w:styleId="FollowedHyperlink">
    <w:name w:val="FollowedHyperlink"/>
    <w:basedOn w:val="DefaultParagraphFont"/>
    <w:unhideWhenUsed/>
    <w:rsid w:val="005F3D8A"/>
    <w:rPr>
      <w:color w:val="954F72"/>
      <w:u w:val="single"/>
    </w:rPr>
  </w:style>
  <w:style w:type="paragraph" w:customStyle="1" w:styleId="xl65">
    <w:name w:val="xl65"/>
    <w:basedOn w:val="Normal"/>
    <w:rsid w:val="005F3D8A"/>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6">
    <w:name w:val="xl66"/>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67">
    <w:name w:val="xl67"/>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68">
    <w:name w:val="xl68"/>
    <w:basedOn w:val="Normal"/>
    <w:rsid w:val="005F3D8A"/>
    <w:pPr>
      <w:pBdr>
        <w:top w:val="single" w:sz="8"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69">
    <w:name w:val="xl69"/>
    <w:basedOn w:val="Normal"/>
    <w:rsid w:val="005F3D8A"/>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70">
    <w:name w:val="xl70"/>
    <w:basedOn w:val="Normal"/>
    <w:rsid w:val="005F3D8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71">
    <w:name w:val="xl71"/>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72">
    <w:name w:val="xl72"/>
    <w:basedOn w:val="Normal"/>
    <w:rsid w:val="005F3D8A"/>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3">
    <w:name w:val="xl73"/>
    <w:basedOn w:val="Normal"/>
    <w:rsid w:val="005F3D8A"/>
    <w:pPr>
      <w:pBdr>
        <w:top w:val="single" w:sz="8"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74">
    <w:name w:val="xl74"/>
    <w:basedOn w:val="Normal"/>
    <w:rsid w:val="005F3D8A"/>
    <w:pPr>
      <w:pBdr>
        <w:top w:val="single" w:sz="8" w:space="0" w:color="auto"/>
        <w:left w:val="single" w:sz="4" w:space="0" w:color="auto"/>
        <w:bottom w:val="single" w:sz="4"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75">
    <w:name w:val="xl75"/>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76">
    <w:name w:val="xl76"/>
    <w:basedOn w:val="Normal"/>
    <w:rsid w:val="005F3D8A"/>
    <w:pPr>
      <w:pBdr>
        <w:top w:val="single" w:sz="4" w:space="0" w:color="auto"/>
        <w:left w:val="single" w:sz="4" w:space="0" w:color="auto"/>
        <w:bottom w:val="single" w:sz="4"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77">
    <w:name w:val="xl77"/>
    <w:basedOn w:val="Normal"/>
    <w:rsid w:val="005F3D8A"/>
    <w:pPr>
      <w:pBdr>
        <w:top w:val="single" w:sz="4" w:space="0" w:color="auto"/>
        <w:left w:val="single" w:sz="4" w:space="0" w:color="auto"/>
        <w:bottom w:val="single" w:sz="8" w:space="0" w:color="auto"/>
        <w:right w:val="single" w:sz="4" w:space="0" w:color="auto"/>
      </w:pBdr>
      <w:shd w:val="clear" w:color="000000" w:fill="C0C0C0"/>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8">
    <w:name w:val="xl78"/>
    <w:basedOn w:val="Normal"/>
    <w:rsid w:val="005F3D8A"/>
    <w:pPr>
      <w:pBdr>
        <w:top w:val="single" w:sz="4" w:space="0" w:color="auto"/>
        <w:left w:val="single" w:sz="4" w:space="0" w:color="auto"/>
        <w:bottom w:val="single" w:sz="8" w:space="0" w:color="auto"/>
        <w:right w:val="single" w:sz="8" w:space="0" w:color="auto"/>
      </w:pBdr>
      <w:shd w:val="clear" w:color="000000" w:fill="C0C0C0"/>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9">
    <w:name w:val="xl79"/>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i/>
      <w:iCs/>
      <w:sz w:val="24"/>
      <w:szCs w:val="24"/>
    </w:rPr>
  </w:style>
  <w:style w:type="paragraph" w:customStyle="1" w:styleId="xl80">
    <w:name w:val="xl80"/>
    <w:basedOn w:val="Normal"/>
    <w:rsid w:val="005F3D8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1">
    <w:name w:val="xl81"/>
    <w:basedOn w:val="Normal"/>
    <w:rsid w:val="005F3D8A"/>
    <w:pPr>
      <w:pBdr>
        <w:top w:val="single" w:sz="8" w:space="0" w:color="auto"/>
        <w:left w:val="single" w:sz="8" w:space="0" w:color="auto"/>
        <w:bottom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82">
    <w:name w:val="xl82"/>
    <w:basedOn w:val="Normal"/>
    <w:rsid w:val="005F3D8A"/>
    <w:pPr>
      <w:shd w:val="clear" w:color="000000" w:fill="C0C0C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3">
    <w:name w:val="xl83"/>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84">
    <w:name w:val="xl84"/>
    <w:basedOn w:val="Normal"/>
    <w:rsid w:val="005F3D8A"/>
    <w:pPr>
      <w:spacing w:before="100" w:beforeAutospacing="1" w:after="100" w:afterAutospacing="1" w:line="240" w:lineRule="auto"/>
    </w:pPr>
    <w:rPr>
      <w:rFonts w:ascii="Arial" w:eastAsia="Times New Roman" w:hAnsi="Arial" w:cs="Arial"/>
      <w:b/>
      <w:bCs/>
      <w:sz w:val="24"/>
      <w:szCs w:val="24"/>
    </w:rPr>
  </w:style>
  <w:style w:type="paragraph" w:customStyle="1" w:styleId="xl85">
    <w:name w:val="xl85"/>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86">
    <w:name w:val="xl86"/>
    <w:basedOn w:val="Normal"/>
    <w:rsid w:val="005F3D8A"/>
    <w:pPr>
      <w:pBdr>
        <w:top w:val="single" w:sz="8"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7">
    <w:name w:val="xl87"/>
    <w:basedOn w:val="Normal"/>
    <w:rsid w:val="005F3D8A"/>
    <w:pPr>
      <w:pBdr>
        <w:left w:val="single" w:sz="8" w:space="0" w:color="auto"/>
        <w:bottom w:val="single" w:sz="8" w:space="0" w:color="auto"/>
      </w:pBdr>
      <w:shd w:val="clear" w:color="000000" w:fill="C0C0C0"/>
      <w:spacing w:before="100" w:beforeAutospacing="1" w:after="100" w:afterAutospacing="1" w:line="240" w:lineRule="auto"/>
    </w:pPr>
    <w:rPr>
      <w:rFonts w:ascii="Arial" w:eastAsia="Times New Roman" w:hAnsi="Arial" w:cs="Arial"/>
      <w:b/>
      <w:bCs/>
      <w:sz w:val="24"/>
      <w:szCs w:val="24"/>
    </w:rPr>
  </w:style>
  <w:style w:type="paragraph" w:customStyle="1" w:styleId="xl88">
    <w:name w:val="xl88"/>
    <w:basedOn w:val="Normal"/>
    <w:rsid w:val="005F3D8A"/>
    <w:pPr>
      <w:pBdr>
        <w:top w:val="single" w:sz="4" w:space="0" w:color="auto"/>
        <w:left w:val="single" w:sz="4" w:space="0" w:color="auto"/>
        <w:bottom w:val="single" w:sz="4"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89">
    <w:name w:val="xl89"/>
    <w:basedOn w:val="Normal"/>
    <w:rsid w:val="005F3D8A"/>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line="240" w:lineRule="auto"/>
      <w:jc w:val="center"/>
    </w:pPr>
    <w:rPr>
      <w:rFonts w:ascii="Arial" w:eastAsia="Times New Roman" w:hAnsi="Arial" w:cs="Arial"/>
      <w:sz w:val="24"/>
      <w:szCs w:val="24"/>
    </w:rPr>
  </w:style>
  <w:style w:type="paragraph" w:customStyle="1" w:styleId="xl90">
    <w:name w:val="xl90"/>
    <w:basedOn w:val="Normal"/>
    <w:rsid w:val="005F3D8A"/>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line="240" w:lineRule="auto"/>
      <w:jc w:val="center"/>
    </w:pPr>
    <w:rPr>
      <w:rFonts w:ascii="Arial" w:eastAsia="Times New Roman" w:hAnsi="Arial" w:cs="Arial"/>
      <w:b/>
      <w:bCs/>
      <w:sz w:val="24"/>
      <w:szCs w:val="24"/>
    </w:rPr>
  </w:style>
  <w:style w:type="paragraph" w:customStyle="1" w:styleId="xl91">
    <w:name w:val="xl91"/>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24"/>
      <w:szCs w:val="24"/>
    </w:rPr>
  </w:style>
  <w:style w:type="paragraph" w:customStyle="1" w:styleId="xl92">
    <w:name w:val="xl92"/>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right"/>
    </w:pPr>
    <w:rPr>
      <w:rFonts w:ascii="Arial" w:eastAsia="Times New Roman" w:hAnsi="Arial" w:cs="Arial"/>
      <w:i/>
      <w:iCs/>
      <w:color w:val="000000"/>
      <w:sz w:val="24"/>
      <w:szCs w:val="24"/>
    </w:rPr>
  </w:style>
  <w:style w:type="paragraph" w:customStyle="1" w:styleId="xl93">
    <w:name w:val="xl93"/>
    <w:basedOn w:val="Normal"/>
    <w:rsid w:val="005F3D8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94">
    <w:name w:val="xl94"/>
    <w:basedOn w:val="Normal"/>
    <w:rsid w:val="005F3D8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sz w:val="24"/>
      <w:szCs w:val="24"/>
    </w:rPr>
  </w:style>
  <w:style w:type="paragraph" w:customStyle="1" w:styleId="xl95">
    <w:name w:val="xl95"/>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sz w:val="24"/>
      <w:szCs w:val="24"/>
    </w:rPr>
  </w:style>
  <w:style w:type="paragraph" w:customStyle="1" w:styleId="xl96">
    <w:name w:val="xl96"/>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color w:val="000000"/>
      <w:sz w:val="24"/>
      <w:szCs w:val="24"/>
    </w:rPr>
  </w:style>
  <w:style w:type="paragraph" w:customStyle="1" w:styleId="xl97">
    <w:name w:val="xl97"/>
    <w:basedOn w:val="Normal"/>
    <w:rsid w:val="005F3D8A"/>
    <w:pPr>
      <w:spacing w:before="100" w:beforeAutospacing="1" w:after="100" w:afterAutospacing="1" w:line="240" w:lineRule="auto"/>
    </w:pPr>
    <w:rPr>
      <w:rFonts w:ascii="Arial" w:eastAsia="Times New Roman" w:hAnsi="Arial" w:cs="Arial"/>
      <w:b/>
      <w:bCs/>
      <w:color w:val="000000"/>
      <w:sz w:val="24"/>
      <w:szCs w:val="24"/>
    </w:rPr>
  </w:style>
  <w:style w:type="paragraph" w:customStyle="1" w:styleId="xl98">
    <w:name w:val="xl98"/>
    <w:basedOn w:val="Normal"/>
    <w:rsid w:val="005F3D8A"/>
    <w:pPr>
      <w:spacing w:before="100" w:beforeAutospacing="1" w:after="100" w:afterAutospacing="1" w:line="240" w:lineRule="auto"/>
    </w:pPr>
    <w:rPr>
      <w:rFonts w:ascii="Arial" w:eastAsia="Times New Roman" w:hAnsi="Arial" w:cs="Arial"/>
      <w:b/>
      <w:bCs/>
      <w:sz w:val="24"/>
      <w:szCs w:val="24"/>
    </w:rPr>
  </w:style>
  <w:style w:type="paragraph" w:customStyle="1" w:styleId="xl99">
    <w:name w:val="xl99"/>
    <w:basedOn w:val="Normal"/>
    <w:rsid w:val="005F3D8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00">
    <w:name w:val="xl100"/>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01">
    <w:name w:val="xl101"/>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102">
    <w:name w:val="xl102"/>
    <w:basedOn w:val="Normal"/>
    <w:rsid w:val="005F3D8A"/>
    <w:pPr>
      <w:pBdr>
        <w:top w:val="single" w:sz="8" w:space="0" w:color="auto"/>
        <w:left w:val="single" w:sz="8" w:space="0" w:color="auto"/>
        <w:bottom w:val="single" w:sz="8" w:space="0" w:color="auto"/>
        <w:right w:val="single" w:sz="4" w:space="0" w:color="auto"/>
      </w:pBdr>
      <w:shd w:val="clear" w:color="000000" w:fill="CCFFCC"/>
      <w:spacing w:before="100" w:beforeAutospacing="1" w:after="100" w:afterAutospacing="1" w:line="240" w:lineRule="auto"/>
    </w:pPr>
    <w:rPr>
      <w:rFonts w:ascii="Arial" w:eastAsia="Times New Roman" w:hAnsi="Arial" w:cs="Arial"/>
      <w:b/>
      <w:bCs/>
    </w:rPr>
  </w:style>
  <w:style w:type="paragraph" w:customStyle="1" w:styleId="xl103">
    <w:name w:val="xl103"/>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04">
    <w:name w:val="xl104"/>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05">
    <w:name w:val="xl105"/>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06">
    <w:name w:val="xl106"/>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07">
    <w:name w:val="xl107"/>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08">
    <w:name w:val="xl108"/>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24"/>
      <w:szCs w:val="24"/>
    </w:rPr>
  </w:style>
  <w:style w:type="paragraph" w:customStyle="1" w:styleId="xl109">
    <w:name w:val="xl109"/>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24"/>
      <w:szCs w:val="24"/>
    </w:rPr>
  </w:style>
  <w:style w:type="paragraph" w:customStyle="1" w:styleId="xl110">
    <w:name w:val="xl110"/>
    <w:basedOn w:val="Normal"/>
    <w:rsid w:val="005F3D8A"/>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11">
    <w:name w:val="xl111"/>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12">
    <w:name w:val="xl112"/>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13">
    <w:name w:val="xl113"/>
    <w:basedOn w:val="Normal"/>
    <w:rsid w:val="005F3D8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pPr>
    <w:rPr>
      <w:rFonts w:ascii="Arial" w:eastAsia="Times New Roman" w:hAnsi="Arial" w:cs="Arial"/>
      <w:sz w:val="24"/>
      <w:szCs w:val="24"/>
    </w:rPr>
  </w:style>
  <w:style w:type="paragraph" w:customStyle="1" w:styleId="xl114">
    <w:name w:val="xl114"/>
    <w:basedOn w:val="Normal"/>
    <w:rsid w:val="005F3D8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15">
    <w:name w:val="xl115"/>
    <w:basedOn w:val="Normal"/>
    <w:rsid w:val="005F3D8A"/>
    <w:pPr>
      <w:pBdr>
        <w:top w:val="single" w:sz="8" w:space="0" w:color="auto"/>
        <w:left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16">
    <w:name w:val="xl116"/>
    <w:basedOn w:val="Normal"/>
    <w:rsid w:val="005F3D8A"/>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17">
    <w:name w:val="xl117"/>
    <w:basedOn w:val="Normal"/>
    <w:rsid w:val="005F3D8A"/>
    <w:pPr>
      <w:pBdr>
        <w:top w:val="single" w:sz="8" w:space="0" w:color="auto"/>
        <w:left w:val="single" w:sz="8" w:space="0" w:color="auto"/>
        <w:bottom w:val="single" w:sz="8" w:space="0" w:color="auto"/>
      </w:pBdr>
      <w:shd w:val="clear" w:color="000000" w:fill="A9D18D"/>
      <w:spacing w:before="100" w:beforeAutospacing="1" w:after="100" w:afterAutospacing="1" w:line="240" w:lineRule="auto"/>
      <w:jc w:val="center"/>
    </w:pPr>
    <w:rPr>
      <w:rFonts w:ascii="Arial" w:eastAsia="Times New Roman" w:hAnsi="Arial" w:cs="Arial"/>
      <w:b/>
      <w:bCs/>
      <w:sz w:val="24"/>
      <w:szCs w:val="24"/>
    </w:rPr>
  </w:style>
  <w:style w:type="paragraph" w:customStyle="1" w:styleId="xl118">
    <w:name w:val="xl118"/>
    <w:basedOn w:val="Normal"/>
    <w:rsid w:val="005F3D8A"/>
    <w:pPr>
      <w:pBdr>
        <w:top w:val="single" w:sz="8" w:space="0" w:color="auto"/>
        <w:bottom w:val="single" w:sz="8" w:space="0" w:color="auto"/>
      </w:pBdr>
      <w:shd w:val="clear" w:color="000000" w:fill="A9D18D"/>
      <w:spacing w:before="100" w:beforeAutospacing="1" w:after="100" w:afterAutospacing="1" w:line="240" w:lineRule="auto"/>
      <w:jc w:val="center"/>
    </w:pPr>
    <w:rPr>
      <w:rFonts w:ascii="Arial" w:eastAsia="Times New Roman" w:hAnsi="Arial" w:cs="Arial"/>
      <w:b/>
      <w:bCs/>
      <w:sz w:val="24"/>
      <w:szCs w:val="24"/>
    </w:rPr>
  </w:style>
  <w:style w:type="paragraph" w:customStyle="1" w:styleId="xl119">
    <w:name w:val="xl119"/>
    <w:basedOn w:val="Normal"/>
    <w:rsid w:val="005F3D8A"/>
    <w:pPr>
      <w:pBdr>
        <w:top w:val="single" w:sz="8" w:space="0" w:color="auto"/>
        <w:bottom w:val="single" w:sz="8" w:space="0" w:color="auto"/>
        <w:right w:val="single" w:sz="8" w:space="0" w:color="auto"/>
      </w:pBdr>
      <w:shd w:val="clear" w:color="000000" w:fill="A9D18D"/>
      <w:spacing w:before="100" w:beforeAutospacing="1" w:after="100" w:afterAutospacing="1" w:line="240" w:lineRule="auto"/>
      <w:jc w:val="center"/>
    </w:pPr>
    <w:rPr>
      <w:rFonts w:ascii="Arial" w:eastAsia="Times New Roman" w:hAnsi="Arial" w:cs="Arial"/>
      <w:b/>
      <w:bCs/>
      <w:sz w:val="24"/>
      <w:szCs w:val="24"/>
    </w:rPr>
  </w:style>
  <w:style w:type="paragraph" w:customStyle="1" w:styleId="xl120">
    <w:name w:val="xl120"/>
    <w:basedOn w:val="Normal"/>
    <w:rsid w:val="005F3D8A"/>
    <w:pPr>
      <w:pBdr>
        <w:top w:val="single" w:sz="4" w:space="0" w:color="auto"/>
      </w:pBdr>
      <w:shd w:val="clear" w:color="000000" w:fill="A9D18D"/>
      <w:spacing w:before="100" w:beforeAutospacing="1" w:after="100" w:afterAutospacing="1" w:line="240" w:lineRule="auto"/>
      <w:jc w:val="center"/>
    </w:pPr>
    <w:rPr>
      <w:rFonts w:ascii="Arial" w:eastAsia="Times New Roman" w:hAnsi="Arial" w:cs="Arial"/>
      <w:b/>
      <w:bCs/>
      <w:sz w:val="24"/>
      <w:szCs w:val="24"/>
    </w:rPr>
  </w:style>
  <w:style w:type="paragraph" w:customStyle="1" w:styleId="xl121">
    <w:name w:val="xl121"/>
    <w:basedOn w:val="Normal"/>
    <w:rsid w:val="005F3D8A"/>
    <w:pPr>
      <w:pBdr>
        <w:bottom w:val="single" w:sz="8" w:space="0" w:color="auto"/>
      </w:pBdr>
      <w:shd w:val="clear" w:color="000000" w:fill="A9D18D"/>
      <w:spacing w:before="100" w:beforeAutospacing="1" w:after="100" w:afterAutospacing="1" w:line="240" w:lineRule="auto"/>
      <w:jc w:val="center"/>
    </w:pPr>
    <w:rPr>
      <w:rFonts w:ascii="Arial" w:eastAsia="Times New Roman" w:hAnsi="Arial" w:cs="Arial"/>
      <w:b/>
      <w:bCs/>
      <w:sz w:val="24"/>
      <w:szCs w:val="24"/>
    </w:rPr>
  </w:style>
  <w:style w:type="paragraph" w:customStyle="1" w:styleId="xl122">
    <w:name w:val="xl122"/>
    <w:basedOn w:val="Normal"/>
    <w:rsid w:val="005F3D8A"/>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color w:val="000000"/>
      <w:sz w:val="24"/>
      <w:szCs w:val="24"/>
    </w:rPr>
  </w:style>
  <w:style w:type="paragraph" w:customStyle="1" w:styleId="xl123">
    <w:name w:val="xl123"/>
    <w:basedOn w:val="Normal"/>
    <w:rsid w:val="005F3D8A"/>
    <w:pPr>
      <w:pBdr>
        <w:bottom w:val="single" w:sz="4" w:space="0" w:color="auto"/>
      </w:pBdr>
      <w:spacing w:before="100" w:beforeAutospacing="1" w:after="100" w:afterAutospacing="1" w:line="240" w:lineRule="auto"/>
      <w:jc w:val="center"/>
    </w:pPr>
    <w:rPr>
      <w:rFonts w:ascii="Arial" w:eastAsia="Times New Roman" w:hAnsi="Arial" w:cs="Arial"/>
      <w:color w:val="000000"/>
      <w:sz w:val="24"/>
      <w:szCs w:val="24"/>
    </w:rPr>
  </w:style>
  <w:style w:type="paragraph" w:customStyle="1" w:styleId="xl124">
    <w:name w:val="xl124"/>
    <w:basedOn w:val="Normal"/>
    <w:rsid w:val="005F3D8A"/>
    <w:pPr>
      <w:pBdr>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24"/>
      <w:szCs w:val="24"/>
    </w:rPr>
  </w:style>
  <w:style w:type="paragraph" w:customStyle="1" w:styleId="xl125">
    <w:name w:val="xl125"/>
    <w:basedOn w:val="Normal"/>
    <w:rsid w:val="005F3D8A"/>
    <w:pPr>
      <w:pBdr>
        <w:top w:val="single" w:sz="8" w:space="0" w:color="auto"/>
        <w:left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26">
    <w:name w:val="xl126"/>
    <w:basedOn w:val="Normal"/>
    <w:rsid w:val="005F3D8A"/>
    <w:pPr>
      <w:pBdr>
        <w:left w:val="single" w:sz="8" w:space="0" w:color="auto"/>
        <w:bottom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27">
    <w:name w:val="xl127"/>
    <w:basedOn w:val="Normal"/>
    <w:rsid w:val="005F3D8A"/>
    <w:pPr>
      <w:pBdr>
        <w:top w:val="single" w:sz="8" w:space="0" w:color="auto"/>
        <w:left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28">
    <w:name w:val="xl128"/>
    <w:basedOn w:val="Normal"/>
    <w:rsid w:val="005F3D8A"/>
    <w:pPr>
      <w:pBdr>
        <w:left w:val="single" w:sz="8" w:space="0" w:color="auto"/>
        <w:bottom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character" w:customStyle="1" w:styleId="Heading3Char1">
    <w:name w:val="Heading 3 Char1"/>
    <w:basedOn w:val="DefaultParagraphFont"/>
    <w:semiHidden/>
    <w:rsid w:val="005F3D8A"/>
    <w:rPr>
      <w:rFonts w:asciiTheme="majorHAnsi" w:eastAsiaTheme="majorEastAsia" w:hAnsiTheme="majorHAnsi" w:cstheme="majorBidi"/>
      <w:b/>
      <w:bCs/>
      <w:color w:val="4F81BD" w:themeColor="accent1"/>
      <w:sz w:val="22"/>
      <w:szCs w:val="22"/>
      <w:lang w:val="en-US" w:eastAsia="en-US"/>
    </w:rPr>
  </w:style>
  <w:style w:type="character" w:customStyle="1" w:styleId="Heading6Char1">
    <w:name w:val="Heading 6 Char1"/>
    <w:basedOn w:val="DefaultParagraphFont"/>
    <w:semiHidden/>
    <w:rsid w:val="005F3D8A"/>
    <w:rPr>
      <w:rFonts w:asciiTheme="majorHAnsi" w:eastAsiaTheme="majorEastAsia" w:hAnsiTheme="majorHAnsi" w:cstheme="majorBidi"/>
      <w:i/>
      <w:iCs/>
      <w:color w:val="243F60" w:themeColor="accent1" w:themeShade="7F"/>
      <w:sz w:val="22"/>
      <w:szCs w:val="22"/>
      <w:lang w:val="en-US" w:eastAsia="en-US"/>
    </w:rPr>
  </w:style>
  <w:style w:type="character" w:customStyle="1" w:styleId="Heading7Char1">
    <w:name w:val="Heading 7 Char1"/>
    <w:basedOn w:val="DefaultParagraphFont"/>
    <w:semiHidden/>
    <w:rsid w:val="005F3D8A"/>
    <w:rPr>
      <w:rFonts w:asciiTheme="majorHAnsi" w:eastAsiaTheme="majorEastAsia" w:hAnsiTheme="majorHAnsi" w:cstheme="majorBidi"/>
      <w:i/>
      <w:iCs/>
      <w:color w:val="404040" w:themeColor="text1" w:themeTint="BF"/>
      <w:sz w:val="22"/>
      <w:szCs w:val="22"/>
      <w:lang w:val="en-US" w:eastAsia="en-US"/>
    </w:rPr>
  </w:style>
  <w:style w:type="character" w:customStyle="1" w:styleId="Heading8Char1">
    <w:name w:val="Heading 8 Char1"/>
    <w:basedOn w:val="DefaultParagraphFont"/>
    <w:semiHidden/>
    <w:rsid w:val="005F3D8A"/>
    <w:rPr>
      <w:rFonts w:asciiTheme="majorHAnsi" w:eastAsiaTheme="majorEastAsia" w:hAnsiTheme="majorHAnsi" w:cstheme="majorBidi"/>
      <w:color w:val="404040" w:themeColor="text1" w:themeTint="BF"/>
      <w:lang w:val="en-US" w:eastAsia="en-US"/>
    </w:rPr>
  </w:style>
  <w:style w:type="character" w:customStyle="1" w:styleId="Heading9Char1">
    <w:name w:val="Heading 9 Char1"/>
    <w:basedOn w:val="DefaultParagraphFont"/>
    <w:semiHidden/>
    <w:rsid w:val="005F3D8A"/>
    <w:rPr>
      <w:rFonts w:asciiTheme="majorHAnsi" w:eastAsiaTheme="majorEastAsia" w:hAnsiTheme="majorHAnsi" w:cstheme="majorBidi"/>
      <w:i/>
      <w:iCs/>
      <w:color w:val="404040" w:themeColor="text1" w:themeTint="BF"/>
      <w:lang w:val="en-US" w:eastAsia="en-US"/>
    </w:rPr>
  </w:style>
  <w:style w:type="paragraph" w:customStyle="1" w:styleId="CaracterCaracter1">
    <w:name w:val="Caracter Caracter1"/>
    <w:basedOn w:val="Normal"/>
    <w:rsid w:val="006A4FB2"/>
    <w:pPr>
      <w:spacing w:line="240" w:lineRule="exact"/>
    </w:pPr>
    <w:rPr>
      <w:rFonts w:ascii="Verdana" w:eastAsia="Times New Roman" w:hAnsi="Verdana" w:cs="Times New Roman"/>
      <w:sz w:val="20"/>
      <w:szCs w:val="20"/>
    </w:rPr>
  </w:style>
  <w:style w:type="paragraph" w:customStyle="1" w:styleId="Corptext1">
    <w:name w:val="Corp text1"/>
    <w:basedOn w:val="Default"/>
    <w:next w:val="Default"/>
    <w:rsid w:val="006A4FB2"/>
    <w:rPr>
      <w:rFonts w:eastAsia="Times New Roman" w:cs="Times New Roman"/>
      <w:color w:val="auto"/>
      <w:lang w:val="en-US"/>
    </w:rPr>
  </w:style>
  <w:style w:type="paragraph" w:customStyle="1" w:styleId="Titlu31">
    <w:name w:val="Titlu 31"/>
    <w:basedOn w:val="Default"/>
    <w:next w:val="Default"/>
    <w:rsid w:val="006A4FB2"/>
    <w:rPr>
      <w:rFonts w:eastAsia="Times New Roman" w:cs="Times New Roman"/>
      <w:color w:val="auto"/>
      <w:lang w:val="en-US"/>
    </w:rPr>
  </w:style>
  <w:style w:type="paragraph" w:customStyle="1" w:styleId="Indentcorptext1">
    <w:name w:val="Indent corp text1"/>
    <w:basedOn w:val="Default"/>
    <w:next w:val="Default"/>
    <w:rsid w:val="006A4FB2"/>
    <w:rPr>
      <w:rFonts w:eastAsia="Times New Roman" w:cs="Times New Roman"/>
      <w:color w:val="auto"/>
      <w:lang w:val="en-US"/>
    </w:rPr>
  </w:style>
  <w:style w:type="paragraph" w:customStyle="1" w:styleId="Titlu21">
    <w:name w:val="Titlu 21"/>
    <w:basedOn w:val="Default"/>
    <w:next w:val="Default"/>
    <w:rsid w:val="006A4FB2"/>
    <w:rPr>
      <w:rFonts w:eastAsia="Times New Roman" w:cs="Times New Roman"/>
      <w:color w:val="auto"/>
      <w:lang w:val="en-US"/>
    </w:rPr>
  </w:style>
  <w:style w:type="paragraph" w:customStyle="1" w:styleId="Titlu41">
    <w:name w:val="Titlu 41"/>
    <w:basedOn w:val="Default"/>
    <w:next w:val="Default"/>
    <w:rsid w:val="006A4FB2"/>
    <w:rPr>
      <w:rFonts w:eastAsia="Times New Roman" w:cs="Times New Roman"/>
      <w:color w:val="auto"/>
      <w:lang w:val="en-US"/>
    </w:rPr>
  </w:style>
  <w:style w:type="paragraph" w:customStyle="1" w:styleId="Titlu71">
    <w:name w:val="Titlu 71"/>
    <w:basedOn w:val="Default"/>
    <w:next w:val="Default"/>
    <w:rsid w:val="006A4FB2"/>
    <w:rPr>
      <w:rFonts w:eastAsia="Times New Roman" w:cs="Times New Roman"/>
      <w:color w:val="auto"/>
      <w:lang w:val="en-US"/>
    </w:rPr>
  </w:style>
  <w:style w:type="paragraph" w:customStyle="1" w:styleId="Titlu81">
    <w:name w:val="Titlu 81"/>
    <w:basedOn w:val="Default"/>
    <w:next w:val="Default"/>
    <w:rsid w:val="006A4FB2"/>
    <w:rPr>
      <w:rFonts w:eastAsia="Times New Roman" w:cs="Times New Roman"/>
      <w:color w:val="auto"/>
      <w:lang w:val="en-US"/>
    </w:rPr>
  </w:style>
  <w:style w:type="paragraph" w:customStyle="1" w:styleId="Antet1">
    <w:name w:val="Antet1"/>
    <w:basedOn w:val="Default"/>
    <w:next w:val="Default"/>
    <w:rsid w:val="006A4FB2"/>
    <w:rPr>
      <w:rFonts w:eastAsia="Times New Roman" w:cs="Times New Roman"/>
      <w:color w:val="auto"/>
      <w:lang w:val="en-US"/>
    </w:rPr>
  </w:style>
  <w:style w:type="paragraph" w:customStyle="1" w:styleId="Corptext21">
    <w:name w:val="Corp text 21"/>
    <w:basedOn w:val="Default"/>
    <w:next w:val="Default"/>
    <w:rsid w:val="006A4FB2"/>
    <w:rPr>
      <w:rFonts w:eastAsia="Times New Roman" w:cs="Times New Roman"/>
      <w:color w:val="auto"/>
      <w:lang w:val="en-US"/>
    </w:rPr>
  </w:style>
  <w:style w:type="paragraph" w:customStyle="1" w:styleId="Titlu91">
    <w:name w:val="Titlu 91"/>
    <w:basedOn w:val="Default"/>
    <w:next w:val="Default"/>
    <w:rsid w:val="006A4FB2"/>
    <w:rPr>
      <w:rFonts w:eastAsia="Times New Roman" w:cs="Times New Roman"/>
      <w:color w:val="auto"/>
      <w:lang w:val="en-US"/>
    </w:rPr>
  </w:style>
  <w:style w:type="paragraph" w:customStyle="1" w:styleId="Titlu51">
    <w:name w:val="Titlu 51"/>
    <w:basedOn w:val="Default"/>
    <w:next w:val="Default"/>
    <w:rsid w:val="006A4FB2"/>
    <w:rPr>
      <w:rFonts w:eastAsia="Times New Roman" w:cs="Times New Roman"/>
      <w:color w:val="auto"/>
      <w:lang w:val="en-US"/>
    </w:rPr>
  </w:style>
  <w:style w:type="paragraph" w:customStyle="1" w:styleId="Corptext31">
    <w:name w:val="Corp text 31"/>
    <w:basedOn w:val="Default"/>
    <w:next w:val="Default"/>
    <w:rsid w:val="006A4FB2"/>
    <w:pPr>
      <w:spacing w:after="120"/>
    </w:pPr>
    <w:rPr>
      <w:rFonts w:eastAsia="Times New Roman" w:cs="Times New Roman"/>
      <w:color w:val="auto"/>
      <w:lang w:val="en-US"/>
    </w:rPr>
  </w:style>
  <w:style w:type="paragraph" w:customStyle="1" w:styleId="DefinitionTerm">
    <w:name w:val="Definition Term"/>
    <w:basedOn w:val="Default"/>
    <w:next w:val="Default"/>
    <w:rsid w:val="006A4FB2"/>
    <w:rPr>
      <w:rFonts w:eastAsia="Times New Roman" w:cs="Times New Roman"/>
      <w:color w:val="auto"/>
      <w:lang w:val="en-US"/>
    </w:rPr>
  </w:style>
  <w:style w:type="paragraph" w:customStyle="1" w:styleId="Titlu61">
    <w:name w:val="Titlu 61"/>
    <w:basedOn w:val="Default"/>
    <w:next w:val="Default"/>
    <w:rsid w:val="006A4FB2"/>
    <w:pPr>
      <w:spacing w:after="120"/>
    </w:pPr>
    <w:rPr>
      <w:rFonts w:eastAsia="Times New Roman" w:cs="Times New Roman"/>
      <w:color w:val="auto"/>
      <w:lang w:val="en-US"/>
    </w:rPr>
  </w:style>
  <w:style w:type="paragraph" w:customStyle="1" w:styleId="xl26">
    <w:name w:val="xl26"/>
    <w:basedOn w:val="Default"/>
    <w:next w:val="Default"/>
    <w:rsid w:val="006A4FB2"/>
    <w:pPr>
      <w:spacing w:before="100" w:after="100"/>
    </w:pPr>
    <w:rPr>
      <w:rFonts w:eastAsia="Times New Roman" w:cs="Times New Roman"/>
      <w:color w:val="auto"/>
      <w:lang w:val="en-US"/>
    </w:rPr>
  </w:style>
  <w:style w:type="character" w:styleId="PageNumber">
    <w:name w:val="page number"/>
    <w:basedOn w:val="DefaultParagraphFont"/>
    <w:rsid w:val="006A4FB2"/>
  </w:style>
  <w:style w:type="paragraph" w:customStyle="1" w:styleId="patratele">
    <w:name w:val="patratele"/>
    <w:basedOn w:val="BodyText"/>
    <w:rsid w:val="006A4FB2"/>
    <w:pPr>
      <w:numPr>
        <w:numId w:val="16"/>
      </w:numPr>
      <w:spacing w:before="20" w:after="20" w:line="240" w:lineRule="exact"/>
    </w:pPr>
    <w:rPr>
      <w:rFonts w:ascii="Tahoma" w:hAnsi="Tahoma" w:cs="Arial"/>
      <w:sz w:val="22"/>
      <w:lang w:eastAsia="ro-RO"/>
    </w:rPr>
  </w:style>
  <w:style w:type="paragraph" w:customStyle="1" w:styleId="continuttabel">
    <w:name w:val="continut tabel"/>
    <w:basedOn w:val="BodyText"/>
    <w:rsid w:val="006A4FB2"/>
    <w:pPr>
      <w:spacing w:before="0" w:line="240" w:lineRule="exact"/>
      <w:jc w:val="left"/>
    </w:pPr>
    <w:rPr>
      <w:rFonts w:ascii="Tahoma" w:hAnsi="Tahoma" w:cs="Arial"/>
      <w:sz w:val="22"/>
      <w:lang w:eastAsia="ro-RO"/>
    </w:rPr>
  </w:style>
  <w:style w:type="paragraph" w:customStyle="1" w:styleId="StyleBodyTextIndent2Left0mm">
    <w:name w:val="Style Body Text Indent 2 + Left:  0 mm"/>
    <w:basedOn w:val="BodyTextIndent2"/>
    <w:autoRedefine/>
    <w:rsid w:val="006A4FB2"/>
    <w:pPr>
      <w:spacing w:after="0" w:line="240" w:lineRule="auto"/>
      <w:ind w:left="0"/>
      <w:jc w:val="both"/>
    </w:pPr>
    <w:rPr>
      <w:rFonts w:ascii="Tahoma" w:hAnsi="Tahoma"/>
      <w:sz w:val="22"/>
      <w:szCs w:val="20"/>
      <w:lang w:val="fr-FR" w:eastAsia="ro-RO"/>
    </w:rPr>
  </w:style>
  <w:style w:type="paragraph" w:styleId="BodyTextIndent2">
    <w:name w:val="Body Text Indent 2"/>
    <w:basedOn w:val="Normal"/>
    <w:link w:val="BodyTextIndent2Char"/>
    <w:rsid w:val="006A4FB2"/>
    <w:pPr>
      <w:spacing w:after="120" w:line="480" w:lineRule="auto"/>
      <w:ind w:left="283"/>
    </w:pPr>
    <w:rPr>
      <w:rFonts w:ascii="Times New Roman" w:eastAsia="Times New Roman" w:hAnsi="Times New Roman" w:cs="Times New Roman"/>
      <w:sz w:val="24"/>
      <w:szCs w:val="24"/>
    </w:rPr>
  </w:style>
  <w:style w:type="character" w:customStyle="1" w:styleId="BodyTextIndent2Char">
    <w:name w:val="Body Text Indent 2 Char"/>
    <w:basedOn w:val="DefaultParagraphFont"/>
    <w:link w:val="BodyTextIndent2"/>
    <w:rsid w:val="006A4FB2"/>
    <w:rPr>
      <w:rFonts w:ascii="Times New Roman" w:eastAsia="Times New Roman" w:hAnsi="Times New Roman"/>
      <w:sz w:val="24"/>
      <w:szCs w:val="24"/>
      <w:lang w:val="en-US" w:eastAsia="en-US"/>
    </w:rPr>
  </w:style>
  <w:style w:type="paragraph" w:styleId="TOC4">
    <w:name w:val="toc 4"/>
    <w:basedOn w:val="Normal"/>
    <w:next w:val="Normal"/>
    <w:autoRedefine/>
    <w:locked/>
    <w:rsid w:val="006A4FB2"/>
    <w:pPr>
      <w:spacing w:after="0" w:line="240" w:lineRule="auto"/>
      <w:ind w:left="480"/>
    </w:pPr>
    <w:rPr>
      <w:rFonts w:ascii="Times New Roman" w:eastAsia="Times New Roman" w:hAnsi="Times New Roman" w:cs="Times New Roman"/>
      <w:sz w:val="20"/>
      <w:szCs w:val="20"/>
    </w:rPr>
  </w:style>
  <w:style w:type="paragraph" w:styleId="TOC5">
    <w:name w:val="toc 5"/>
    <w:basedOn w:val="Normal"/>
    <w:next w:val="Normal"/>
    <w:autoRedefine/>
    <w:locked/>
    <w:rsid w:val="006A4FB2"/>
    <w:pPr>
      <w:spacing w:after="0" w:line="240" w:lineRule="auto"/>
      <w:ind w:left="720"/>
    </w:pPr>
    <w:rPr>
      <w:rFonts w:ascii="Times New Roman" w:eastAsia="Times New Roman" w:hAnsi="Times New Roman" w:cs="Times New Roman"/>
      <w:sz w:val="20"/>
      <w:szCs w:val="20"/>
    </w:rPr>
  </w:style>
  <w:style w:type="paragraph" w:styleId="TOC6">
    <w:name w:val="toc 6"/>
    <w:basedOn w:val="Normal"/>
    <w:next w:val="Normal"/>
    <w:autoRedefine/>
    <w:locked/>
    <w:rsid w:val="006A4FB2"/>
    <w:pPr>
      <w:spacing w:after="0" w:line="240" w:lineRule="auto"/>
      <w:ind w:left="960"/>
    </w:pPr>
    <w:rPr>
      <w:rFonts w:ascii="Times New Roman" w:eastAsia="Times New Roman" w:hAnsi="Times New Roman" w:cs="Times New Roman"/>
      <w:sz w:val="20"/>
      <w:szCs w:val="20"/>
    </w:rPr>
  </w:style>
  <w:style w:type="paragraph" w:styleId="TOC7">
    <w:name w:val="toc 7"/>
    <w:basedOn w:val="Normal"/>
    <w:next w:val="Normal"/>
    <w:autoRedefine/>
    <w:locked/>
    <w:rsid w:val="006A4FB2"/>
    <w:pPr>
      <w:spacing w:after="0" w:line="240" w:lineRule="auto"/>
      <w:ind w:left="1200"/>
    </w:pPr>
    <w:rPr>
      <w:rFonts w:ascii="Times New Roman" w:eastAsia="Times New Roman" w:hAnsi="Times New Roman" w:cs="Times New Roman"/>
      <w:sz w:val="20"/>
      <w:szCs w:val="20"/>
    </w:rPr>
  </w:style>
  <w:style w:type="paragraph" w:styleId="TOC8">
    <w:name w:val="toc 8"/>
    <w:basedOn w:val="Normal"/>
    <w:next w:val="Normal"/>
    <w:autoRedefine/>
    <w:locked/>
    <w:rsid w:val="006A4FB2"/>
    <w:pPr>
      <w:spacing w:after="0" w:line="240" w:lineRule="auto"/>
      <w:ind w:left="1440"/>
    </w:pPr>
    <w:rPr>
      <w:rFonts w:ascii="Times New Roman" w:eastAsia="Times New Roman" w:hAnsi="Times New Roman" w:cs="Times New Roman"/>
      <w:sz w:val="20"/>
      <w:szCs w:val="20"/>
    </w:rPr>
  </w:style>
  <w:style w:type="paragraph" w:styleId="TOC9">
    <w:name w:val="toc 9"/>
    <w:basedOn w:val="Normal"/>
    <w:next w:val="Normal"/>
    <w:autoRedefine/>
    <w:locked/>
    <w:rsid w:val="006A4FB2"/>
    <w:pPr>
      <w:spacing w:after="0" w:line="240" w:lineRule="auto"/>
      <w:ind w:left="1680"/>
    </w:pPr>
    <w:rPr>
      <w:rFonts w:ascii="Times New Roman" w:eastAsia="Times New Roman" w:hAnsi="Times New Roman" w:cs="Times New Roman"/>
      <w:sz w:val="20"/>
      <w:szCs w:val="20"/>
    </w:rPr>
  </w:style>
  <w:style w:type="paragraph" w:styleId="List">
    <w:name w:val="List"/>
    <w:basedOn w:val="BodyText"/>
    <w:rsid w:val="006A4FB2"/>
    <w:pPr>
      <w:suppressAutoHyphens/>
      <w:autoSpaceDE w:val="0"/>
      <w:spacing w:before="0"/>
    </w:pPr>
    <w:rPr>
      <w:rFonts w:cs="Tahoma"/>
      <w:lang w:eastAsia="ar-SA"/>
    </w:rPr>
  </w:style>
  <w:style w:type="paragraph" w:customStyle="1" w:styleId="head4">
    <w:name w:val="head4"/>
    <w:basedOn w:val="Heading4"/>
    <w:rsid w:val="006A4FB2"/>
    <w:pPr>
      <w:keepLines w:val="0"/>
      <w:numPr>
        <w:ilvl w:val="3"/>
      </w:numPr>
      <w:tabs>
        <w:tab w:val="num" w:pos="1800"/>
      </w:tabs>
      <w:spacing w:before="240" w:after="60" w:line="240" w:lineRule="auto"/>
      <w:ind w:left="1440" w:hanging="360"/>
    </w:pPr>
    <w:rPr>
      <w:rFonts w:ascii="Trebuchet MS" w:eastAsia="Times New Roman" w:hAnsi="Trebuchet MS" w:cs="Arial"/>
      <w:i w:val="0"/>
      <w:iCs w:val="0"/>
      <w:color w:val="auto"/>
      <w:sz w:val="18"/>
      <w:szCs w:val="21"/>
      <w:lang w:val="ro-RO"/>
    </w:rPr>
  </w:style>
  <w:style w:type="paragraph" w:styleId="HTMLPreformatted">
    <w:name w:val="HTML Preformatted"/>
    <w:basedOn w:val="Normal"/>
    <w:link w:val="HTMLPreformattedChar"/>
    <w:uiPriority w:val="99"/>
    <w:unhideWhenUsed/>
    <w:rsid w:val="006A4F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6A4FB2"/>
    <w:rPr>
      <w:rFonts w:ascii="Courier New" w:eastAsia="Times New Roman" w:hAnsi="Courier New" w:cs="Courier New"/>
      <w:lang w:val="en-US" w:eastAsia="en-US"/>
    </w:rPr>
  </w:style>
  <w:style w:type="paragraph" w:styleId="Subtitle">
    <w:name w:val="Subtitle"/>
    <w:basedOn w:val="Normal"/>
    <w:next w:val="Normal"/>
    <w:link w:val="SubtitleChar"/>
    <w:qFormat/>
    <w:locked/>
    <w:rsid w:val="006A4FB2"/>
    <w:pPr>
      <w:spacing w:after="60" w:line="240" w:lineRule="auto"/>
      <w:jc w:val="center"/>
      <w:outlineLvl w:val="1"/>
    </w:pPr>
    <w:rPr>
      <w:rFonts w:ascii="Calibri Light" w:eastAsia="Times New Roman" w:hAnsi="Calibri Light" w:cs="Times New Roman"/>
      <w:sz w:val="24"/>
      <w:szCs w:val="24"/>
    </w:rPr>
  </w:style>
  <w:style w:type="character" w:customStyle="1" w:styleId="SubtitleChar">
    <w:name w:val="Subtitle Char"/>
    <w:basedOn w:val="DefaultParagraphFont"/>
    <w:link w:val="Subtitle"/>
    <w:rsid w:val="006A4FB2"/>
    <w:rPr>
      <w:rFonts w:ascii="Calibri Light" w:eastAsia="Times New Roman" w:hAnsi="Calibri Light"/>
      <w:sz w:val="24"/>
      <w:szCs w:val="24"/>
      <w:lang w:val="en-US" w:eastAsia="en-US"/>
    </w:rPr>
  </w:style>
  <w:style w:type="character" w:styleId="IntenseEmphasis">
    <w:name w:val="Intense Emphasis"/>
    <w:uiPriority w:val="66"/>
    <w:qFormat/>
    <w:rsid w:val="006A4FB2"/>
    <w:rPr>
      <w:i/>
      <w:iCs/>
      <w:color w:val="5B9BD5"/>
    </w:rPr>
  </w:style>
  <w:style w:type="character" w:customStyle="1" w:styleId="def">
    <w:name w:val="def"/>
    <w:basedOn w:val="DefaultParagraphFont"/>
    <w:rsid w:val="00E4274D"/>
  </w:style>
  <w:style w:type="numbering" w:customStyle="1" w:styleId="NoList2">
    <w:name w:val="No List2"/>
    <w:next w:val="NoList"/>
    <w:uiPriority w:val="99"/>
    <w:semiHidden/>
    <w:unhideWhenUsed/>
    <w:rsid w:val="00095D42"/>
  </w:style>
  <w:style w:type="table" w:customStyle="1" w:styleId="TableGrid1">
    <w:name w:val="Table Grid1"/>
    <w:basedOn w:val="TableNormal"/>
    <w:next w:val="TableGrid"/>
    <w:uiPriority w:val="39"/>
    <w:rsid w:val="00095D42"/>
    <w:rPr>
      <w:sz w:val="22"/>
      <w:szCs w:val="22"/>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VNormal">
    <w:name w:val="CV Normal"/>
    <w:basedOn w:val="Normal"/>
    <w:rsid w:val="00095D42"/>
    <w:pPr>
      <w:suppressAutoHyphens/>
      <w:spacing w:after="0" w:line="240" w:lineRule="auto"/>
      <w:ind w:left="113" w:right="113"/>
    </w:pPr>
    <w:rPr>
      <w:rFonts w:ascii="Arial Narrow" w:eastAsia="Times New Roman" w:hAnsi="Arial Narrow" w:cs="Times New Roman"/>
      <w:sz w:val="20"/>
      <w:szCs w:val="20"/>
      <w:lang w:val="ro-RO"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o-RO" w:eastAsia="ro-RO"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9" w:qFormat="1"/>
    <w:lsdException w:name="heading 3" w:locked="1" w:uiPriority="0" w:qFormat="1"/>
    <w:lsdException w:name="heading 4" w:locked="1" w:uiPriority="9"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uiPriority="0"/>
    <w:lsdException w:name="caption" w:locked="1" w:uiPriority="0" w:qFormat="1"/>
    <w:lsdException w:name="footnote reference" w:uiPriority="0" w:qFormat="1"/>
    <w:lsdException w:name="page number" w:uiPriority="0"/>
    <w:lsdException w:name="List" w:uiPriority="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Body Text 3" w:uiPriority="0"/>
    <w:lsdException w:name="Body Text Indent 2" w:uiPriority="0"/>
    <w:lsdException w:name="FollowedHyperlink" w:uiPriority="0"/>
    <w:lsdException w:name="Strong" w:locked="1" w:semiHidden="0" w:uiPriority="22" w:unhideWhenUsed="0" w:qFormat="1"/>
    <w:lsdException w:name="Emphasis" w:locked="1" w:semiHidden="0" w:uiPriority="20" w:unhideWhenUsed="0" w:qFormat="1"/>
    <w:lsdException w:name="annotation subject" w:uiPriority="0"/>
    <w:lsdException w:name="Table Grid" w:locked="1" w:uiPriority="39"/>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66"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77BBD"/>
    <w:pPr>
      <w:spacing w:after="160" w:line="259" w:lineRule="auto"/>
    </w:pPr>
    <w:rPr>
      <w:rFonts w:cs="Calibri"/>
      <w:sz w:val="22"/>
      <w:szCs w:val="22"/>
      <w:lang w:val="en-US" w:eastAsia="en-US"/>
    </w:rPr>
  </w:style>
  <w:style w:type="paragraph" w:styleId="Heading1">
    <w:name w:val="heading 1"/>
    <w:basedOn w:val="Normal"/>
    <w:next w:val="Normal"/>
    <w:link w:val="Heading1Char"/>
    <w:qFormat/>
    <w:locked/>
    <w:rsid w:val="00EF3B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locked/>
    <w:rsid w:val="0043365A"/>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locked/>
    <w:rsid w:val="005F3D8A"/>
    <w:pPr>
      <w:keepNext/>
      <w:keepLines/>
      <w:spacing w:before="200" w:after="0"/>
      <w:outlineLvl w:val="2"/>
    </w:pPr>
    <w:rPr>
      <w:rFonts w:ascii="Calibri Light" w:eastAsia="Times New Roman" w:hAnsi="Calibri Light" w:cs="Times New Roman"/>
      <w:iCs/>
      <w:noProof/>
      <w:sz w:val="24"/>
      <w:szCs w:val="24"/>
      <w:lang w:val="ro-RO" w:eastAsia="sk-SK"/>
    </w:rPr>
  </w:style>
  <w:style w:type="paragraph" w:styleId="Heading4">
    <w:name w:val="heading 4"/>
    <w:basedOn w:val="Normal"/>
    <w:next w:val="Normal"/>
    <w:link w:val="Heading4Char"/>
    <w:uiPriority w:val="9"/>
    <w:unhideWhenUsed/>
    <w:qFormat/>
    <w:locked/>
    <w:rsid w:val="00692A00"/>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qFormat/>
    <w:locked/>
    <w:rsid w:val="00692A00"/>
    <w:pPr>
      <w:keepNext/>
      <w:spacing w:before="240" w:after="0" w:line="240" w:lineRule="auto"/>
      <w:jc w:val="both"/>
      <w:outlineLvl w:val="4"/>
    </w:pPr>
    <w:rPr>
      <w:rFonts w:ascii="Times New Roman" w:eastAsia="Times New Roman" w:hAnsi="Times New Roman" w:cs="Times New Roman"/>
      <w:b/>
      <w:sz w:val="24"/>
      <w:szCs w:val="20"/>
      <w:lang w:val="ro-RO"/>
    </w:rPr>
  </w:style>
  <w:style w:type="paragraph" w:styleId="Heading6">
    <w:name w:val="heading 6"/>
    <w:basedOn w:val="Normal"/>
    <w:next w:val="Normal"/>
    <w:link w:val="Heading6Char"/>
    <w:unhideWhenUsed/>
    <w:qFormat/>
    <w:locked/>
    <w:rsid w:val="005F3D8A"/>
    <w:pPr>
      <w:keepNext/>
      <w:keepLines/>
      <w:spacing w:before="200" w:after="0"/>
      <w:outlineLvl w:val="5"/>
    </w:pPr>
    <w:rPr>
      <w:rFonts w:ascii="Calibri Light" w:eastAsia="Times New Roman" w:hAnsi="Calibri Light" w:cs="Times New Roman"/>
      <w:iCs/>
      <w:noProof/>
      <w:color w:val="1F4D78"/>
      <w:sz w:val="20"/>
      <w:szCs w:val="24"/>
      <w:lang w:val="ro-RO" w:eastAsia="sk-SK"/>
    </w:rPr>
  </w:style>
  <w:style w:type="paragraph" w:styleId="Heading7">
    <w:name w:val="heading 7"/>
    <w:basedOn w:val="Normal"/>
    <w:next w:val="Normal"/>
    <w:link w:val="Heading7Char"/>
    <w:unhideWhenUsed/>
    <w:qFormat/>
    <w:locked/>
    <w:rsid w:val="005F3D8A"/>
    <w:pPr>
      <w:keepNext/>
      <w:keepLines/>
      <w:spacing w:before="200" w:after="0"/>
      <w:outlineLvl w:val="6"/>
    </w:pPr>
    <w:rPr>
      <w:rFonts w:ascii="Calibri Light" w:eastAsia="Times New Roman" w:hAnsi="Calibri Light" w:cs="Times New Roman"/>
      <w:i/>
      <w:noProof/>
      <w:color w:val="1F4D78"/>
      <w:sz w:val="20"/>
      <w:szCs w:val="24"/>
      <w:lang w:val="ro-RO" w:eastAsia="sk-SK"/>
    </w:rPr>
  </w:style>
  <w:style w:type="paragraph" w:styleId="Heading8">
    <w:name w:val="heading 8"/>
    <w:basedOn w:val="Normal"/>
    <w:next w:val="Normal"/>
    <w:link w:val="Heading8Char"/>
    <w:unhideWhenUsed/>
    <w:qFormat/>
    <w:locked/>
    <w:rsid w:val="005F3D8A"/>
    <w:pPr>
      <w:keepNext/>
      <w:keepLines/>
      <w:spacing w:before="200" w:after="0"/>
      <w:outlineLvl w:val="7"/>
    </w:pPr>
    <w:rPr>
      <w:rFonts w:ascii="Calibri Light" w:eastAsia="Times New Roman" w:hAnsi="Calibri Light" w:cs="Times New Roman"/>
      <w:iCs/>
      <w:noProof/>
      <w:color w:val="272727"/>
      <w:sz w:val="21"/>
      <w:szCs w:val="21"/>
      <w:lang w:val="ro-RO" w:eastAsia="sk-SK"/>
    </w:rPr>
  </w:style>
  <w:style w:type="paragraph" w:styleId="Heading9">
    <w:name w:val="heading 9"/>
    <w:basedOn w:val="Normal"/>
    <w:next w:val="Normal"/>
    <w:link w:val="Heading9Char"/>
    <w:unhideWhenUsed/>
    <w:qFormat/>
    <w:locked/>
    <w:rsid w:val="005F3D8A"/>
    <w:pPr>
      <w:keepNext/>
      <w:keepLines/>
      <w:spacing w:before="200" w:after="0"/>
      <w:outlineLvl w:val="8"/>
    </w:pPr>
    <w:rPr>
      <w:rFonts w:ascii="Calibri Light" w:eastAsia="Times New Roman" w:hAnsi="Calibri Light" w:cs="Times New Roman"/>
      <w:i/>
      <w:noProof/>
      <w:color w:val="272727"/>
      <w:sz w:val="21"/>
      <w:szCs w:val="21"/>
      <w:lang w:val="ro-RO" w:eastAsia="sk-SK"/>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960B27"/>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960B27"/>
  </w:style>
  <w:style w:type="paragraph" w:styleId="Footer">
    <w:name w:val="footer"/>
    <w:basedOn w:val="Normal"/>
    <w:link w:val="FooterChar"/>
    <w:uiPriority w:val="99"/>
    <w:rsid w:val="00960B27"/>
    <w:pPr>
      <w:tabs>
        <w:tab w:val="center" w:pos="4680"/>
        <w:tab w:val="right" w:pos="9360"/>
      </w:tabs>
      <w:spacing w:after="0" w:line="240" w:lineRule="auto"/>
    </w:pPr>
  </w:style>
  <w:style w:type="character" w:customStyle="1" w:styleId="FooterChar">
    <w:name w:val="Footer Char"/>
    <w:basedOn w:val="DefaultParagraphFont"/>
    <w:link w:val="Footer"/>
    <w:uiPriority w:val="99"/>
    <w:locked/>
    <w:rsid w:val="00960B27"/>
  </w:style>
  <w:style w:type="paragraph" w:customStyle="1" w:styleId="Default">
    <w:name w:val="Default"/>
    <w:rsid w:val="00233D00"/>
    <w:pPr>
      <w:autoSpaceDE w:val="0"/>
      <w:autoSpaceDN w:val="0"/>
      <w:adjustRightInd w:val="0"/>
    </w:pPr>
    <w:rPr>
      <w:rFonts w:ascii="Arial" w:hAnsi="Arial" w:cs="Arial"/>
      <w:color w:val="000000"/>
      <w:sz w:val="24"/>
      <w:szCs w:val="24"/>
      <w:lang w:eastAsia="en-US"/>
    </w:rPr>
  </w:style>
  <w:style w:type="paragraph" w:styleId="BalloonText">
    <w:name w:val="Balloon Text"/>
    <w:basedOn w:val="Normal"/>
    <w:link w:val="BalloonTextChar"/>
    <w:uiPriority w:val="99"/>
    <w:semiHidden/>
    <w:rsid w:val="003545F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3545F7"/>
    <w:rPr>
      <w:rFonts w:ascii="Segoe UI" w:hAnsi="Segoe UI" w:cs="Segoe UI"/>
      <w:sz w:val="18"/>
      <w:szCs w:val="18"/>
    </w:rPr>
  </w:style>
  <w:style w:type="paragraph" w:styleId="FootnoteText">
    <w:name w:val="footnote text"/>
    <w:aliases w:val="Footnote Text Char Char,Fußnote,single space,FOOTNOTES,fn,Podrozdział,Footnote,fn Char Char Char,fn Char Char,fn Char,Fußnote Char Char Char,Fußnote Char,Fußnote Char Char Char Char,Reference,stile 1,Footnote1,ft,Footnote2,Footnote3"/>
    <w:basedOn w:val="Normal"/>
    <w:link w:val="FootnoteTextChar"/>
    <w:rsid w:val="00286783"/>
    <w:pPr>
      <w:spacing w:after="0" w:line="240" w:lineRule="auto"/>
    </w:pPr>
    <w:rPr>
      <w:rFonts w:ascii="Times New Roman" w:eastAsia="Times New Roman" w:hAnsi="Times New Roman" w:cs="Times New Roman"/>
      <w:sz w:val="20"/>
      <w:szCs w:val="20"/>
    </w:rPr>
  </w:style>
  <w:style w:type="character" w:customStyle="1" w:styleId="FootnoteTextChar">
    <w:name w:val="Footnote Text Char"/>
    <w:aliases w:val="Footnote Text Char Char Char1,Fußnote Char2,single space Char1,FOOTNOTES Char1,fn Char2,Podrozdział Char1,Footnote Char1,fn Char Char Char Char1,fn Char Char Char2,fn Char Char2,Fußnote Char Char Char Char2,Fußnote Char Char,ft Char"/>
    <w:basedOn w:val="DefaultParagraphFont"/>
    <w:link w:val="FootnoteText"/>
    <w:locked/>
    <w:rsid w:val="00286783"/>
    <w:rPr>
      <w:rFonts w:ascii="Times New Roman" w:hAnsi="Times New Roman" w:cs="Times New Roman"/>
      <w:sz w:val="20"/>
      <w:szCs w:val="20"/>
    </w:rPr>
  </w:style>
  <w:style w:type="character" w:styleId="FootnoteReference">
    <w:name w:val="footnote reference"/>
    <w:aliases w:val="Footnote symbol,BVI fnr,16 Point,Superscript 6 Point,ftref,BVI fnr Char1 Char Char,Footnote Reference Number Char Char Char,Times 10 Point Char Char Char,Exposant 3 Point Char Char Char,Footnote symbol Char1 Char Char,SUPERS,o,Char1"/>
    <w:basedOn w:val="DefaultParagraphFont"/>
    <w:link w:val="BVIfnrChar1Char"/>
    <w:qFormat/>
    <w:rsid w:val="00286783"/>
    <w:rPr>
      <w:vertAlign w:val="superscript"/>
    </w:rPr>
  </w:style>
  <w:style w:type="paragraph" w:customStyle="1" w:styleId="ListParagraph1">
    <w:name w:val="List Paragraph1"/>
    <w:basedOn w:val="Normal"/>
    <w:uiPriority w:val="34"/>
    <w:rsid w:val="00286783"/>
    <w:pPr>
      <w:spacing w:after="200" w:line="276" w:lineRule="auto"/>
      <w:ind w:left="720"/>
    </w:pPr>
    <w:rPr>
      <w:rFonts w:eastAsia="Times New Roman"/>
      <w:lang w:val="ro-RO"/>
    </w:rPr>
  </w:style>
  <w:style w:type="paragraph" w:styleId="ListParagraph">
    <w:name w:val="List Paragraph"/>
    <w:aliases w:val="Normal bullet 2,Listă colorată - Accentuare 11,body 2,List Paragraph11,List Paragraph111,Akapit z listą BS,Outlines a.b.c.,List_Paragraph,Multilevel para_II,Akapit z lista BS,Antes de enumeración,Bullet,Citation List"/>
    <w:basedOn w:val="Normal"/>
    <w:link w:val="ListParagraphChar"/>
    <w:uiPriority w:val="34"/>
    <w:qFormat/>
    <w:rsid w:val="002A7E2F"/>
    <w:pPr>
      <w:spacing w:line="256" w:lineRule="auto"/>
      <w:ind w:left="720"/>
    </w:pPr>
    <w:rPr>
      <w:lang w:val="ro-RO"/>
    </w:rPr>
  </w:style>
  <w:style w:type="paragraph" w:styleId="Title">
    <w:name w:val="Title"/>
    <w:basedOn w:val="Normal"/>
    <w:link w:val="TitleChar"/>
    <w:qFormat/>
    <w:locked/>
    <w:rsid w:val="00F71280"/>
    <w:pPr>
      <w:spacing w:before="240" w:after="0" w:line="240" w:lineRule="auto"/>
    </w:pPr>
    <w:rPr>
      <w:rFonts w:ascii="Times New Roman" w:eastAsia="Times New Roman" w:hAnsi="Times New Roman" w:cs="Arial"/>
      <w:b/>
      <w:bCs/>
      <w:sz w:val="24"/>
      <w:szCs w:val="32"/>
    </w:rPr>
  </w:style>
  <w:style w:type="character" w:customStyle="1" w:styleId="TitleChar">
    <w:name w:val="Title Char"/>
    <w:basedOn w:val="DefaultParagraphFont"/>
    <w:link w:val="Title"/>
    <w:rsid w:val="00F71280"/>
    <w:rPr>
      <w:rFonts w:ascii="Times New Roman" w:eastAsia="Times New Roman" w:hAnsi="Times New Roman" w:cs="Arial"/>
      <w:b/>
      <w:bCs/>
      <w:sz w:val="24"/>
      <w:szCs w:val="32"/>
      <w:lang w:val="en-US" w:eastAsia="en-US"/>
    </w:rPr>
  </w:style>
  <w:style w:type="character" w:customStyle="1" w:styleId="ListParagraphChar">
    <w:name w:val="List Paragraph Char"/>
    <w:aliases w:val="Normal bullet 2 Char,Listă colorată - Accentuare 11 Char,body 2 Char,List Paragraph11 Char,List Paragraph111 Char,Akapit z listą BS Char,Outlines a.b.c. Char,List_Paragraph Char,Multilevel para_II Char,Akapit z lista BS Char"/>
    <w:link w:val="ListParagraph"/>
    <w:locked/>
    <w:rsid w:val="00CA3C07"/>
    <w:rPr>
      <w:rFonts w:cs="Calibri"/>
      <w:sz w:val="22"/>
      <w:szCs w:val="22"/>
      <w:lang w:eastAsia="en-US"/>
    </w:rPr>
  </w:style>
  <w:style w:type="character" w:customStyle="1" w:styleId="tlid-translation">
    <w:name w:val="tlid-translation"/>
    <w:basedOn w:val="DefaultParagraphFont"/>
    <w:rsid w:val="00625F1A"/>
  </w:style>
  <w:style w:type="character" w:styleId="Hyperlink">
    <w:name w:val="Hyperlink"/>
    <w:basedOn w:val="DefaultParagraphFont"/>
    <w:uiPriority w:val="99"/>
    <w:unhideWhenUsed/>
    <w:rsid w:val="003973E9"/>
    <w:rPr>
      <w:color w:val="0000FF"/>
      <w:u w:val="single"/>
    </w:rPr>
  </w:style>
  <w:style w:type="paragraph" w:styleId="NormalWeb">
    <w:name w:val="Normal (Web)"/>
    <w:basedOn w:val="Normal"/>
    <w:uiPriority w:val="99"/>
    <w:unhideWhenUsed/>
    <w:rsid w:val="003973E9"/>
    <w:pPr>
      <w:spacing w:before="100" w:beforeAutospacing="1" w:after="100" w:afterAutospacing="1" w:line="240" w:lineRule="auto"/>
    </w:pPr>
    <w:rPr>
      <w:rFonts w:ascii="Times New Roman" w:eastAsia="Times New Roman" w:hAnsi="Times New Roman" w:cs="Times New Roman"/>
      <w:sz w:val="24"/>
      <w:szCs w:val="24"/>
      <w:lang w:val="ro-RO" w:eastAsia="ro-RO"/>
    </w:rPr>
  </w:style>
  <w:style w:type="character" w:styleId="Strong">
    <w:name w:val="Strong"/>
    <w:basedOn w:val="DefaultParagraphFont"/>
    <w:uiPriority w:val="22"/>
    <w:qFormat/>
    <w:locked/>
    <w:rsid w:val="003973E9"/>
    <w:rPr>
      <w:b/>
      <w:bCs/>
    </w:rPr>
  </w:style>
  <w:style w:type="table" w:styleId="TableGrid">
    <w:name w:val="Table Grid"/>
    <w:basedOn w:val="TableNormal"/>
    <w:uiPriority w:val="39"/>
    <w:locked/>
    <w:rsid w:val="00F24F6D"/>
    <w:pPr>
      <w:spacing w:after="160" w:line="259" w:lineRule="auto"/>
    </w:pPr>
    <w:rPr>
      <w:rFonts w:cstheme="minorBidi"/>
      <w:sz w:val="22"/>
      <w:szCs w:val="22"/>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NoSpacing">
    <w:name w:val="No Spacing"/>
    <w:link w:val="NoSpacingChar"/>
    <w:uiPriority w:val="99"/>
    <w:qFormat/>
    <w:rsid w:val="001D7A67"/>
    <w:rPr>
      <w:rFonts w:asciiTheme="minorHAnsi" w:eastAsiaTheme="minorHAnsi" w:hAnsiTheme="minorHAnsi" w:cstheme="minorBidi"/>
      <w:sz w:val="22"/>
      <w:szCs w:val="22"/>
      <w:lang w:eastAsia="en-US"/>
    </w:rPr>
  </w:style>
  <w:style w:type="character" w:customStyle="1" w:styleId="NoSpacingChar">
    <w:name w:val="No Spacing Char"/>
    <w:basedOn w:val="DefaultParagraphFont"/>
    <w:link w:val="NoSpacing"/>
    <w:uiPriority w:val="1"/>
    <w:rsid w:val="001D7A67"/>
    <w:rPr>
      <w:rFonts w:asciiTheme="minorHAnsi" w:eastAsiaTheme="minorHAnsi" w:hAnsiTheme="minorHAnsi" w:cstheme="minorBidi"/>
      <w:sz w:val="22"/>
      <w:szCs w:val="22"/>
      <w:lang w:eastAsia="en-US"/>
    </w:rPr>
  </w:style>
  <w:style w:type="character" w:customStyle="1" w:styleId="Heading4Char">
    <w:name w:val="Heading 4 Char"/>
    <w:basedOn w:val="DefaultParagraphFont"/>
    <w:link w:val="Heading4"/>
    <w:uiPriority w:val="9"/>
    <w:rsid w:val="00692A00"/>
    <w:rPr>
      <w:rFonts w:asciiTheme="majorHAnsi" w:eastAsiaTheme="majorEastAsia" w:hAnsiTheme="majorHAnsi" w:cstheme="majorBidi"/>
      <w:b/>
      <w:bCs/>
      <w:i/>
      <w:iCs/>
      <w:color w:val="4F81BD" w:themeColor="accent1"/>
      <w:sz w:val="22"/>
      <w:szCs w:val="22"/>
      <w:lang w:val="en-US" w:eastAsia="en-US"/>
    </w:rPr>
  </w:style>
  <w:style w:type="character" w:customStyle="1" w:styleId="Heading5Char">
    <w:name w:val="Heading 5 Char"/>
    <w:basedOn w:val="DefaultParagraphFont"/>
    <w:link w:val="Heading5"/>
    <w:uiPriority w:val="9"/>
    <w:rsid w:val="00692A00"/>
    <w:rPr>
      <w:rFonts w:ascii="Times New Roman" w:eastAsia="Times New Roman" w:hAnsi="Times New Roman"/>
      <w:b/>
      <w:sz w:val="24"/>
      <w:lang w:eastAsia="en-US"/>
    </w:rPr>
  </w:style>
  <w:style w:type="paragraph" w:styleId="BodyText">
    <w:name w:val="Body Text"/>
    <w:basedOn w:val="Normal"/>
    <w:link w:val="BodyTextChar"/>
    <w:uiPriority w:val="99"/>
    <w:rsid w:val="00692A00"/>
    <w:pPr>
      <w:spacing w:before="240" w:after="0" w:line="240" w:lineRule="auto"/>
      <w:jc w:val="both"/>
    </w:pPr>
    <w:rPr>
      <w:rFonts w:ascii="Times New Roman" w:eastAsia="Times New Roman" w:hAnsi="Times New Roman" w:cs="Times New Roman"/>
      <w:sz w:val="24"/>
      <w:szCs w:val="20"/>
      <w:lang w:val="ro-RO"/>
    </w:rPr>
  </w:style>
  <w:style w:type="character" w:customStyle="1" w:styleId="BodyTextChar">
    <w:name w:val="Body Text Char"/>
    <w:basedOn w:val="DefaultParagraphFont"/>
    <w:link w:val="BodyText"/>
    <w:uiPriority w:val="99"/>
    <w:rsid w:val="00692A00"/>
    <w:rPr>
      <w:rFonts w:ascii="Times New Roman" w:eastAsia="Times New Roman" w:hAnsi="Times New Roman"/>
      <w:sz w:val="24"/>
      <w:lang w:eastAsia="en-US"/>
    </w:rPr>
  </w:style>
  <w:style w:type="paragraph" w:styleId="BodyTextIndent3">
    <w:name w:val="Body Text Indent 3"/>
    <w:basedOn w:val="Normal"/>
    <w:link w:val="BodyTextIndent3Char"/>
    <w:uiPriority w:val="99"/>
    <w:unhideWhenUsed/>
    <w:rsid w:val="00692A00"/>
    <w:pPr>
      <w:spacing w:after="120"/>
      <w:ind w:left="360"/>
    </w:pPr>
    <w:rPr>
      <w:sz w:val="16"/>
      <w:szCs w:val="16"/>
    </w:rPr>
  </w:style>
  <w:style w:type="character" w:customStyle="1" w:styleId="BodyTextIndent3Char">
    <w:name w:val="Body Text Indent 3 Char"/>
    <w:basedOn w:val="DefaultParagraphFont"/>
    <w:link w:val="BodyTextIndent3"/>
    <w:uiPriority w:val="99"/>
    <w:rsid w:val="00692A00"/>
    <w:rPr>
      <w:rFonts w:cs="Calibri"/>
      <w:sz w:val="16"/>
      <w:szCs w:val="16"/>
      <w:lang w:val="en-US" w:eastAsia="en-US"/>
    </w:rPr>
  </w:style>
  <w:style w:type="character" w:customStyle="1" w:styleId="Heading2Char">
    <w:name w:val="Heading 2 Char"/>
    <w:basedOn w:val="DefaultParagraphFont"/>
    <w:link w:val="Heading2"/>
    <w:uiPriority w:val="9"/>
    <w:rsid w:val="0043365A"/>
    <w:rPr>
      <w:rFonts w:asciiTheme="majorHAnsi" w:eastAsiaTheme="majorEastAsia" w:hAnsiTheme="majorHAnsi" w:cstheme="majorBidi"/>
      <w:b/>
      <w:bCs/>
      <w:color w:val="4F81BD" w:themeColor="accent1"/>
      <w:sz w:val="26"/>
      <w:szCs w:val="26"/>
      <w:lang w:val="en-US" w:eastAsia="en-US"/>
    </w:rPr>
  </w:style>
  <w:style w:type="character" w:customStyle="1" w:styleId="Heading1Char">
    <w:name w:val="Heading 1 Char"/>
    <w:basedOn w:val="DefaultParagraphFont"/>
    <w:link w:val="Heading1"/>
    <w:rsid w:val="00EF3BDF"/>
    <w:rPr>
      <w:rFonts w:asciiTheme="majorHAnsi" w:eastAsiaTheme="majorEastAsia" w:hAnsiTheme="majorHAnsi" w:cstheme="majorBidi"/>
      <w:b/>
      <w:bCs/>
      <w:color w:val="365F91" w:themeColor="accent1" w:themeShade="BF"/>
      <w:sz w:val="28"/>
      <w:szCs w:val="28"/>
      <w:lang w:val="en-US" w:eastAsia="en-US"/>
    </w:rPr>
  </w:style>
  <w:style w:type="paragraph" w:customStyle="1" w:styleId="Numbered-31">
    <w:name w:val="Numbered - 31"/>
    <w:basedOn w:val="Normal"/>
    <w:next w:val="Normal"/>
    <w:uiPriority w:val="9"/>
    <w:unhideWhenUsed/>
    <w:qFormat/>
    <w:rsid w:val="005F3D8A"/>
    <w:pPr>
      <w:keepNext/>
      <w:keepLines/>
      <w:widowControl w:val="0"/>
      <w:numPr>
        <w:ilvl w:val="2"/>
      </w:numPr>
      <w:autoSpaceDE w:val="0"/>
      <w:autoSpaceDN w:val="0"/>
      <w:adjustRightInd w:val="0"/>
      <w:spacing w:before="40" w:after="0" w:line="240" w:lineRule="auto"/>
      <w:jc w:val="both"/>
      <w:outlineLvl w:val="2"/>
    </w:pPr>
    <w:rPr>
      <w:rFonts w:ascii="Calibri Light" w:eastAsia="Times New Roman" w:hAnsi="Calibri Light" w:cs="Times New Roman"/>
      <w:iCs/>
      <w:noProof/>
      <w:sz w:val="24"/>
      <w:szCs w:val="24"/>
      <w:lang w:val="ro-RO" w:eastAsia="sk-SK"/>
    </w:rPr>
  </w:style>
  <w:style w:type="paragraph" w:customStyle="1" w:styleId="Heading61">
    <w:name w:val="Heading 61"/>
    <w:basedOn w:val="Normal"/>
    <w:next w:val="Normal"/>
    <w:uiPriority w:val="9"/>
    <w:semiHidden/>
    <w:unhideWhenUsed/>
    <w:qFormat/>
    <w:rsid w:val="005F3D8A"/>
    <w:pPr>
      <w:keepNext/>
      <w:keepLines/>
      <w:widowControl w:val="0"/>
      <w:autoSpaceDE w:val="0"/>
      <w:autoSpaceDN w:val="0"/>
      <w:adjustRightInd w:val="0"/>
      <w:spacing w:before="40" w:after="0" w:line="240" w:lineRule="auto"/>
      <w:jc w:val="both"/>
      <w:outlineLvl w:val="5"/>
    </w:pPr>
    <w:rPr>
      <w:rFonts w:ascii="Calibri Light" w:eastAsia="Times New Roman" w:hAnsi="Calibri Light" w:cs="Times New Roman"/>
      <w:iCs/>
      <w:noProof/>
      <w:color w:val="1F4D78"/>
      <w:szCs w:val="24"/>
      <w:lang w:val="ro-RO" w:eastAsia="sk-SK"/>
    </w:rPr>
  </w:style>
  <w:style w:type="paragraph" w:customStyle="1" w:styleId="Heading71">
    <w:name w:val="Heading 71"/>
    <w:basedOn w:val="Normal"/>
    <w:next w:val="Normal"/>
    <w:uiPriority w:val="9"/>
    <w:semiHidden/>
    <w:unhideWhenUsed/>
    <w:qFormat/>
    <w:rsid w:val="005F3D8A"/>
    <w:pPr>
      <w:keepNext/>
      <w:keepLines/>
      <w:widowControl w:val="0"/>
      <w:autoSpaceDE w:val="0"/>
      <w:autoSpaceDN w:val="0"/>
      <w:adjustRightInd w:val="0"/>
      <w:spacing w:before="40" w:after="0" w:line="240" w:lineRule="auto"/>
      <w:jc w:val="both"/>
      <w:outlineLvl w:val="6"/>
    </w:pPr>
    <w:rPr>
      <w:rFonts w:ascii="Calibri Light" w:eastAsia="Times New Roman" w:hAnsi="Calibri Light" w:cs="Times New Roman"/>
      <w:i/>
      <w:noProof/>
      <w:color w:val="1F4D78"/>
      <w:szCs w:val="24"/>
      <w:lang w:val="ro-RO" w:eastAsia="sk-SK"/>
    </w:rPr>
  </w:style>
  <w:style w:type="paragraph" w:customStyle="1" w:styleId="Heading81">
    <w:name w:val="Heading 81"/>
    <w:basedOn w:val="Normal"/>
    <w:next w:val="Normal"/>
    <w:uiPriority w:val="9"/>
    <w:semiHidden/>
    <w:unhideWhenUsed/>
    <w:qFormat/>
    <w:rsid w:val="005F3D8A"/>
    <w:pPr>
      <w:keepNext/>
      <w:keepLines/>
      <w:widowControl w:val="0"/>
      <w:autoSpaceDE w:val="0"/>
      <w:autoSpaceDN w:val="0"/>
      <w:adjustRightInd w:val="0"/>
      <w:spacing w:before="40" w:after="0" w:line="240" w:lineRule="auto"/>
      <w:jc w:val="both"/>
      <w:outlineLvl w:val="7"/>
    </w:pPr>
    <w:rPr>
      <w:rFonts w:ascii="Calibri Light" w:eastAsia="Times New Roman" w:hAnsi="Calibri Light" w:cs="Times New Roman"/>
      <w:iCs/>
      <w:noProof/>
      <w:color w:val="272727"/>
      <w:sz w:val="21"/>
      <w:szCs w:val="21"/>
      <w:lang w:val="ro-RO" w:eastAsia="sk-SK"/>
    </w:rPr>
  </w:style>
  <w:style w:type="paragraph" w:customStyle="1" w:styleId="Heading91">
    <w:name w:val="Heading 91"/>
    <w:basedOn w:val="Normal"/>
    <w:next w:val="Normal"/>
    <w:uiPriority w:val="9"/>
    <w:semiHidden/>
    <w:unhideWhenUsed/>
    <w:qFormat/>
    <w:rsid w:val="005F3D8A"/>
    <w:pPr>
      <w:keepNext/>
      <w:keepLines/>
      <w:widowControl w:val="0"/>
      <w:autoSpaceDE w:val="0"/>
      <w:autoSpaceDN w:val="0"/>
      <w:adjustRightInd w:val="0"/>
      <w:spacing w:before="40" w:after="0" w:line="240" w:lineRule="auto"/>
      <w:jc w:val="both"/>
      <w:outlineLvl w:val="8"/>
    </w:pPr>
    <w:rPr>
      <w:rFonts w:ascii="Calibri Light" w:eastAsia="Times New Roman" w:hAnsi="Calibri Light" w:cs="Times New Roman"/>
      <w:i/>
      <w:noProof/>
      <w:color w:val="272727"/>
      <w:sz w:val="21"/>
      <w:szCs w:val="21"/>
      <w:lang w:val="ro-RO" w:eastAsia="sk-SK"/>
    </w:rPr>
  </w:style>
  <w:style w:type="numbering" w:customStyle="1" w:styleId="NoList1">
    <w:name w:val="No List1"/>
    <w:next w:val="NoList"/>
    <w:uiPriority w:val="99"/>
    <w:semiHidden/>
    <w:unhideWhenUsed/>
    <w:rsid w:val="005F3D8A"/>
  </w:style>
  <w:style w:type="character" w:customStyle="1" w:styleId="Heading3Char">
    <w:name w:val="Heading 3 Char"/>
    <w:basedOn w:val="DefaultParagraphFont"/>
    <w:link w:val="Heading3"/>
    <w:rsid w:val="005F3D8A"/>
    <w:rPr>
      <w:rFonts w:ascii="Calibri Light" w:eastAsia="Times New Roman" w:hAnsi="Calibri Light" w:cs="Times New Roman"/>
      <w:iCs/>
      <w:noProof/>
      <w:sz w:val="24"/>
      <w:szCs w:val="24"/>
      <w:lang w:val="ro-RO" w:eastAsia="sk-SK"/>
    </w:rPr>
  </w:style>
  <w:style w:type="character" w:customStyle="1" w:styleId="Heading6Char">
    <w:name w:val="Heading 6 Char"/>
    <w:basedOn w:val="DefaultParagraphFont"/>
    <w:link w:val="Heading6"/>
    <w:uiPriority w:val="9"/>
    <w:semiHidden/>
    <w:rsid w:val="005F3D8A"/>
    <w:rPr>
      <w:rFonts w:ascii="Calibri Light" w:eastAsia="Times New Roman" w:hAnsi="Calibri Light" w:cs="Times New Roman"/>
      <w:iCs/>
      <w:noProof/>
      <w:color w:val="1F4D78"/>
      <w:szCs w:val="24"/>
      <w:lang w:val="ro-RO" w:eastAsia="sk-SK"/>
    </w:rPr>
  </w:style>
  <w:style w:type="character" w:customStyle="1" w:styleId="Heading7Char">
    <w:name w:val="Heading 7 Char"/>
    <w:basedOn w:val="DefaultParagraphFont"/>
    <w:link w:val="Heading7"/>
    <w:uiPriority w:val="9"/>
    <w:semiHidden/>
    <w:rsid w:val="005F3D8A"/>
    <w:rPr>
      <w:rFonts w:ascii="Calibri Light" w:eastAsia="Times New Roman" w:hAnsi="Calibri Light" w:cs="Times New Roman"/>
      <w:i/>
      <w:noProof/>
      <w:color w:val="1F4D78"/>
      <w:szCs w:val="24"/>
      <w:lang w:val="ro-RO" w:eastAsia="sk-SK"/>
    </w:rPr>
  </w:style>
  <w:style w:type="character" w:customStyle="1" w:styleId="Heading8Char">
    <w:name w:val="Heading 8 Char"/>
    <w:basedOn w:val="DefaultParagraphFont"/>
    <w:link w:val="Heading8"/>
    <w:uiPriority w:val="9"/>
    <w:semiHidden/>
    <w:rsid w:val="005F3D8A"/>
    <w:rPr>
      <w:rFonts w:ascii="Calibri Light" w:eastAsia="Times New Roman" w:hAnsi="Calibri Light" w:cs="Times New Roman"/>
      <w:iCs/>
      <w:noProof/>
      <w:color w:val="272727"/>
      <w:sz w:val="21"/>
      <w:szCs w:val="21"/>
      <w:lang w:val="ro-RO" w:eastAsia="sk-SK"/>
    </w:rPr>
  </w:style>
  <w:style w:type="character" w:customStyle="1" w:styleId="Heading9Char">
    <w:name w:val="Heading 9 Char"/>
    <w:basedOn w:val="DefaultParagraphFont"/>
    <w:link w:val="Heading9"/>
    <w:uiPriority w:val="9"/>
    <w:semiHidden/>
    <w:rsid w:val="005F3D8A"/>
    <w:rPr>
      <w:rFonts w:ascii="Calibri Light" w:eastAsia="Times New Roman" w:hAnsi="Calibri Light" w:cs="Times New Roman"/>
      <w:i/>
      <w:noProof/>
      <w:color w:val="272727"/>
      <w:sz w:val="21"/>
      <w:szCs w:val="21"/>
      <w:lang w:val="ro-RO" w:eastAsia="sk-SK"/>
    </w:rPr>
  </w:style>
  <w:style w:type="paragraph" w:styleId="TOC1">
    <w:name w:val="toc 1"/>
    <w:basedOn w:val="Normal"/>
    <w:next w:val="Normal"/>
    <w:autoRedefine/>
    <w:locked/>
    <w:rsid w:val="005F3D8A"/>
    <w:pPr>
      <w:widowControl w:val="0"/>
      <w:tabs>
        <w:tab w:val="left" w:pos="284"/>
        <w:tab w:val="right" w:leader="dot" w:pos="9062"/>
      </w:tabs>
      <w:autoSpaceDE w:val="0"/>
      <w:autoSpaceDN w:val="0"/>
      <w:adjustRightInd w:val="0"/>
      <w:spacing w:before="60" w:after="0" w:line="240" w:lineRule="auto"/>
      <w:jc w:val="both"/>
    </w:pPr>
    <w:rPr>
      <w:rFonts w:eastAsia="Times New Roman" w:cs="Times New Roman"/>
      <w:b/>
      <w:iCs/>
      <w:noProof/>
      <w:lang w:val="ro-RO" w:eastAsia="sk-SK"/>
    </w:rPr>
  </w:style>
  <w:style w:type="paragraph" w:styleId="TOC2">
    <w:name w:val="toc 2"/>
    <w:basedOn w:val="Normal"/>
    <w:next w:val="Normal"/>
    <w:autoRedefine/>
    <w:locked/>
    <w:rsid w:val="005F3D8A"/>
    <w:pPr>
      <w:widowControl w:val="0"/>
      <w:tabs>
        <w:tab w:val="left" w:pos="567"/>
        <w:tab w:val="right" w:leader="dot" w:pos="9062"/>
      </w:tabs>
      <w:autoSpaceDE w:val="0"/>
      <w:autoSpaceDN w:val="0"/>
      <w:adjustRightInd w:val="0"/>
      <w:spacing w:after="0" w:line="240" w:lineRule="auto"/>
      <w:ind w:left="202"/>
      <w:jc w:val="both"/>
    </w:pPr>
    <w:rPr>
      <w:rFonts w:eastAsia="Times New Roman" w:cs="Times New Roman"/>
      <w:iCs/>
      <w:noProof/>
      <w:szCs w:val="24"/>
      <w:lang w:val="ro-RO" w:eastAsia="sk-SK"/>
    </w:rPr>
  </w:style>
  <w:style w:type="paragraph" w:styleId="TOC3">
    <w:name w:val="toc 3"/>
    <w:basedOn w:val="Normal"/>
    <w:next w:val="Normal"/>
    <w:autoRedefine/>
    <w:locked/>
    <w:rsid w:val="005F3D8A"/>
    <w:pPr>
      <w:widowControl w:val="0"/>
      <w:autoSpaceDE w:val="0"/>
      <w:autoSpaceDN w:val="0"/>
      <w:adjustRightInd w:val="0"/>
      <w:spacing w:after="0" w:line="240" w:lineRule="auto"/>
      <w:ind w:left="403"/>
      <w:jc w:val="both"/>
    </w:pPr>
    <w:rPr>
      <w:rFonts w:eastAsia="Times New Roman" w:cs="Times New Roman"/>
      <w:iCs/>
      <w:noProof/>
      <w:szCs w:val="24"/>
      <w:lang w:val="ro-RO" w:eastAsia="sk-SK"/>
    </w:rPr>
  </w:style>
  <w:style w:type="character" w:styleId="Emphasis">
    <w:name w:val="Emphasis"/>
    <w:uiPriority w:val="20"/>
    <w:qFormat/>
    <w:locked/>
    <w:rsid w:val="005F3D8A"/>
    <w:rPr>
      <w:i/>
      <w:iCs/>
    </w:rPr>
  </w:style>
  <w:style w:type="paragraph" w:customStyle="1" w:styleId="TOCHeading1">
    <w:name w:val="TOC Heading1"/>
    <w:basedOn w:val="Heading1"/>
    <w:next w:val="Normal"/>
    <w:uiPriority w:val="39"/>
    <w:unhideWhenUsed/>
    <w:qFormat/>
    <w:rsid w:val="005F3D8A"/>
    <w:pPr>
      <w:widowControl w:val="0"/>
      <w:autoSpaceDE w:val="0"/>
      <w:autoSpaceDN w:val="0"/>
      <w:adjustRightInd w:val="0"/>
      <w:spacing w:before="240" w:line="240" w:lineRule="auto"/>
      <w:jc w:val="both"/>
      <w:outlineLvl w:val="9"/>
    </w:pPr>
    <w:rPr>
      <w:b w:val="0"/>
      <w:bCs w:val="0"/>
      <w:iCs/>
      <w:noProof/>
      <w:sz w:val="32"/>
      <w:szCs w:val="32"/>
      <w:lang w:eastAsia="sk-SK"/>
    </w:rPr>
  </w:style>
  <w:style w:type="numbering" w:customStyle="1" w:styleId="NoList11">
    <w:name w:val="No List11"/>
    <w:next w:val="NoList"/>
    <w:uiPriority w:val="99"/>
    <w:semiHidden/>
    <w:unhideWhenUsed/>
    <w:rsid w:val="005F3D8A"/>
  </w:style>
  <w:style w:type="paragraph" w:customStyle="1" w:styleId="Standard">
    <w:name w:val="Standard"/>
    <w:rsid w:val="005F3D8A"/>
    <w:pPr>
      <w:suppressAutoHyphens/>
      <w:spacing w:after="160" w:line="252" w:lineRule="auto"/>
      <w:jc w:val="both"/>
      <w:textAlignment w:val="baseline"/>
    </w:pPr>
    <w:rPr>
      <w:rFonts w:cs="Calibri"/>
      <w:kern w:val="1"/>
      <w:sz w:val="22"/>
      <w:szCs w:val="22"/>
      <w:lang w:val="en-US" w:eastAsia="zh-CN"/>
    </w:rPr>
  </w:style>
  <w:style w:type="character" w:customStyle="1" w:styleId="FootnoteCharacters">
    <w:name w:val="Footnote Characters"/>
    <w:rsid w:val="005F3D8A"/>
    <w:rPr>
      <w:vertAlign w:val="superscript"/>
    </w:rPr>
  </w:style>
  <w:style w:type="character" w:customStyle="1" w:styleId="hps">
    <w:name w:val="hps"/>
    <w:rsid w:val="005F3D8A"/>
  </w:style>
  <w:style w:type="character" w:customStyle="1" w:styleId="Internetlink">
    <w:name w:val="Internet link"/>
    <w:rsid w:val="005F3D8A"/>
    <w:rPr>
      <w:color w:val="0000FF"/>
      <w:u w:val="single"/>
    </w:rPr>
  </w:style>
  <w:style w:type="character" w:customStyle="1" w:styleId="FootnoteSymbol">
    <w:name w:val="Footnote Symbol"/>
    <w:rsid w:val="005F3D8A"/>
    <w:rPr>
      <w:vertAlign w:val="superscript"/>
    </w:rPr>
  </w:style>
  <w:style w:type="paragraph" w:customStyle="1" w:styleId="ColorfulList-Accent11">
    <w:name w:val="Colorful List - Accent 11"/>
    <w:basedOn w:val="Standard"/>
    <w:rsid w:val="005F3D8A"/>
    <w:pPr>
      <w:ind w:left="720"/>
    </w:pPr>
  </w:style>
  <w:style w:type="paragraph" w:customStyle="1" w:styleId="E-Body1">
    <w:name w:val="E-Body 1"/>
    <w:basedOn w:val="Standard"/>
    <w:rsid w:val="005F3D8A"/>
  </w:style>
  <w:style w:type="character" w:customStyle="1" w:styleId="apple-converted-space">
    <w:name w:val="apple-converted-space"/>
    <w:rsid w:val="005F3D8A"/>
  </w:style>
  <w:style w:type="table" w:customStyle="1" w:styleId="GridTable4-Accent61">
    <w:name w:val="Grid Table 4 - Accent 61"/>
    <w:basedOn w:val="TableNormal"/>
    <w:uiPriority w:val="49"/>
    <w:rsid w:val="005F3D8A"/>
    <w:pPr>
      <w:spacing w:after="160" w:line="259" w:lineRule="auto"/>
    </w:pPr>
    <w:rPr>
      <w:sz w:val="22"/>
      <w:szCs w:val="22"/>
      <w:lang w:eastAsia="en-US"/>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paragraph" w:styleId="BodyText3">
    <w:name w:val="Body Text 3"/>
    <w:basedOn w:val="Normal"/>
    <w:link w:val="BodyText3Char"/>
    <w:rsid w:val="005F3D8A"/>
    <w:pPr>
      <w:widowControl w:val="0"/>
      <w:autoSpaceDE w:val="0"/>
      <w:autoSpaceDN w:val="0"/>
      <w:adjustRightInd w:val="0"/>
      <w:spacing w:after="0" w:line="240" w:lineRule="auto"/>
      <w:jc w:val="center"/>
    </w:pPr>
    <w:rPr>
      <w:rFonts w:ascii="Times New Roman" w:eastAsia="Times New Roman" w:hAnsi="Times New Roman" w:cs="Times New Roman"/>
      <w:b/>
      <w:iCs/>
      <w:noProof/>
      <w:sz w:val="24"/>
      <w:szCs w:val="20"/>
      <w:lang w:eastAsia="ro-RO"/>
    </w:rPr>
  </w:style>
  <w:style w:type="character" w:customStyle="1" w:styleId="BodyText3Char">
    <w:name w:val="Body Text 3 Char"/>
    <w:basedOn w:val="DefaultParagraphFont"/>
    <w:link w:val="BodyText3"/>
    <w:rsid w:val="005F3D8A"/>
    <w:rPr>
      <w:rFonts w:ascii="Times New Roman" w:eastAsia="Times New Roman" w:hAnsi="Times New Roman"/>
      <w:b/>
      <w:iCs/>
      <w:noProof/>
      <w:sz w:val="24"/>
      <w:lang w:val="en-US"/>
    </w:rPr>
  </w:style>
  <w:style w:type="paragraph" w:customStyle="1" w:styleId="CharCharChar1CharCharChar1">
    <w:name w:val="Char Char Char1 Char Char Char1"/>
    <w:aliases w:val="Char Char Char1 Char Caracter,Char Char Char1 Char Char Char Char"/>
    <w:basedOn w:val="Normal"/>
    <w:rsid w:val="005F3D8A"/>
    <w:pPr>
      <w:widowControl w:val="0"/>
      <w:autoSpaceDE w:val="0"/>
      <w:autoSpaceDN w:val="0"/>
      <w:adjustRightInd w:val="0"/>
      <w:spacing w:after="0" w:line="240" w:lineRule="auto"/>
      <w:jc w:val="both"/>
    </w:pPr>
    <w:rPr>
      <w:rFonts w:ascii="Times New Roman" w:eastAsia="Times New Roman" w:hAnsi="Times New Roman" w:cs="Times New Roman"/>
      <w:iCs/>
      <w:noProof/>
      <w:sz w:val="24"/>
      <w:szCs w:val="24"/>
      <w:lang w:val="pl-PL" w:eastAsia="pl-PL"/>
    </w:rPr>
  </w:style>
  <w:style w:type="character" w:styleId="CommentReference">
    <w:name w:val="annotation reference"/>
    <w:uiPriority w:val="99"/>
    <w:semiHidden/>
    <w:unhideWhenUsed/>
    <w:rsid w:val="005F3D8A"/>
    <w:rPr>
      <w:sz w:val="16"/>
      <w:szCs w:val="16"/>
    </w:rPr>
  </w:style>
  <w:style w:type="paragraph" w:styleId="CommentText">
    <w:name w:val="annotation text"/>
    <w:basedOn w:val="Normal"/>
    <w:link w:val="CommentTextChar"/>
    <w:uiPriority w:val="99"/>
    <w:unhideWhenUsed/>
    <w:rsid w:val="005F3D8A"/>
    <w:pPr>
      <w:widowControl w:val="0"/>
      <w:autoSpaceDE w:val="0"/>
      <w:autoSpaceDN w:val="0"/>
      <w:adjustRightInd w:val="0"/>
      <w:spacing w:after="200" w:line="240" w:lineRule="auto"/>
      <w:jc w:val="both"/>
    </w:pPr>
    <w:rPr>
      <w:rFonts w:ascii="Times New Roman" w:eastAsia="Times New Roman" w:hAnsi="Times New Roman" w:cs="Times New Roman"/>
      <w:iCs/>
      <w:noProof/>
      <w:sz w:val="20"/>
      <w:szCs w:val="20"/>
      <w:lang w:eastAsia="sk-SK"/>
    </w:rPr>
  </w:style>
  <w:style w:type="character" w:customStyle="1" w:styleId="CommentTextChar">
    <w:name w:val="Comment Text Char"/>
    <w:basedOn w:val="DefaultParagraphFont"/>
    <w:link w:val="CommentText"/>
    <w:uiPriority w:val="99"/>
    <w:rsid w:val="005F3D8A"/>
    <w:rPr>
      <w:rFonts w:ascii="Times New Roman" w:eastAsia="Times New Roman" w:hAnsi="Times New Roman"/>
      <w:iCs/>
      <w:noProof/>
      <w:lang w:val="en-US" w:eastAsia="sk-SK"/>
    </w:rPr>
  </w:style>
  <w:style w:type="paragraph" w:customStyle="1" w:styleId="instruct">
    <w:name w:val="instruct"/>
    <w:basedOn w:val="Normal"/>
    <w:rsid w:val="005F3D8A"/>
    <w:pPr>
      <w:widowControl w:val="0"/>
      <w:autoSpaceDE w:val="0"/>
      <w:autoSpaceDN w:val="0"/>
      <w:adjustRightInd w:val="0"/>
      <w:spacing w:before="40" w:after="40" w:line="240" w:lineRule="auto"/>
      <w:jc w:val="both"/>
    </w:pPr>
    <w:rPr>
      <w:rFonts w:ascii="Trebuchet MS" w:eastAsia="Times New Roman" w:hAnsi="Trebuchet MS" w:cs="Arial"/>
      <w:i/>
      <w:noProof/>
      <w:sz w:val="20"/>
      <w:szCs w:val="21"/>
      <w:lang w:val="ro-RO" w:eastAsia="sk-SK"/>
    </w:rPr>
  </w:style>
  <w:style w:type="paragraph" w:customStyle="1" w:styleId="eval">
    <w:name w:val="eval"/>
    <w:basedOn w:val="Heading3"/>
    <w:rsid w:val="005F3D8A"/>
  </w:style>
  <w:style w:type="paragraph" w:styleId="CommentSubject">
    <w:name w:val="annotation subject"/>
    <w:basedOn w:val="CommentText"/>
    <w:next w:val="CommentText"/>
    <w:link w:val="CommentSubjectChar"/>
    <w:semiHidden/>
    <w:unhideWhenUsed/>
    <w:rsid w:val="005F3D8A"/>
    <w:pPr>
      <w:spacing w:after="0"/>
    </w:pPr>
    <w:rPr>
      <w:b/>
      <w:bCs/>
    </w:rPr>
  </w:style>
  <w:style w:type="character" w:customStyle="1" w:styleId="CommentSubjectChar">
    <w:name w:val="Comment Subject Char"/>
    <w:basedOn w:val="CommentTextChar"/>
    <w:link w:val="CommentSubject"/>
    <w:uiPriority w:val="99"/>
    <w:semiHidden/>
    <w:rsid w:val="005F3D8A"/>
    <w:rPr>
      <w:rFonts w:ascii="Times New Roman" w:eastAsia="Times New Roman" w:hAnsi="Times New Roman"/>
      <w:b/>
      <w:bCs/>
      <w:iCs/>
      <w:noProof/>
      <w:lang w:val="en-US" w:eastAsia="sk-SK"/>
    </w:rPr>
  </w:style>
  <w:style w:type="paragraph" w:customStyle="1" w:styleId="Caption1">
    <w:name w:val="Caption1"/>
    <w:basedOn w:val="Normal"/>
    <w:next w:val="Normal"/>
    <w:uiPriority w:val="35"/>
    <w:semiHidden/>
    <w:unhideWhenUsed/>
    <w:qFormat/>
    <w:rsid w:val="005F3D8A"/>
    <w:pPr>
      <w:widowControl w:val="0"/>
      <w:autoSpaceDE w:val="0"/>
      <w:autoSpaceDN w:val="0"/>
      <w:adjustRightInd w:val="0"/>
      <w:spacing w:after="200" w:line="240" w:lineRule="auto"/>
      <w:jc w:val="both"/>
    </w:pPr>
    <w:rPr>
      <w:rFonts w:eastAsia="Times New Roman" w:cs="Times New Roman"/>
      <w:i/>
      <w:noProof/>
      <w:color w:val="44546A"/>
      <w:sz w:val="18"/>
      <w:szCs w:val="24"/>
      <w:lang w:val="ro-RO" w:eastAsia="sk-SK"/>
    </w:rPr>
  </w:style>
  <w:style w:type="paragraph" w:styleId="Revision">
    <w:name w:val="Revision"/>
    <w:hidden/>
    <w:uiPriority w:val="99"/>
    <w:semiHidden/>
    <w:rsid w:val="005F3D8A"/>
    <w:pPr>
      <w:spacing w:after="160" w:line="259" w:lineRule="auto"/>
    </w:pPr>
    <w:rPr>
      <w:sz w:val="22"/>
      <w:szCs w:val="22"/>
      <w:lang w:eastAsia="en-US"/>
    </w:rPr>
  </w:style>
  <w:style w:type="paragraph" w:customStyle="1" w:styleId="criterii">
    <w:name w:val="criterii"/>
    <w:basedOn w:val="Normal"/>
    <w:rsid w:val="005F3D8A"/>
    <w:pPr>
      <w:widowControl w:val="0"/>
      <w:shd w:val="clear" w:color="auto" w:fill="E6E6E6"/>
      <w:autoSpaceDE w:val="0"/>
      <w:autoSpaceDN w:val="0"/>
      <w:adjustRightInd w:val="0"/>
      <w:spacing w:before="240" w:after="120" w:line="240" w:lineRule="auto"/>
      <w:jc w:val="both"/>
    </w:pPr>
    <w:rPr>
      <w:rFonts w:ascii="Trebuchet MS" w:eastAsia="Times New Roman" w:hAnsi="Trebuchet MS" w:cs="Times New Roman"/>
      <w:b/>
      <w:bCs/>
      <w:iCs/>
      <w:noProof/>
      <w:snapToGrid w:val="0"/>
      <w:sz w:val="20"/>
      <w:szCs w:val="24"/>
      <w:lang w:val="ro-RO" w:eastAsia="sk-SK"/>
    </w:rPr>
  </w:style>
  <w:style w:type="character" w:customStyle="1" w:styleId="FootnoteTextChar1">
    <w:name w:val="Footnote Text Char1"/>
    <w:aliases w:val="Footnote Text Char Char Char,Footnote Text Char Char1,Fußnote Char1,single space Char,FOOTNOTES Char,fn Char1,Podrozdział Char,Footnote Char,fn Char Char Char Char,fn Char Char Char1,fn Char Char1,Fußnote Char Char Char Char1"/>
    <w:basedOn w:val="DefaultParagraphFont"/>
    <w:uiPriority w:val="99"/>
    <w:semiHidden/>
    <w:rsid w:val="005F3D8A"/>
    <w:rPr>
      <w:rFonts w:ascii="Calibri" w:hAnsi="Calibri" w:cs="Calibri"/>
      <w:kern w:val="1"/>
      <w:sz w:val="20"/>
      <w:szCs w:val="20"/>
      <w:lang w:eastAsia="ar-SA"/>
    </w:rPr>
  </w:style>
  <w:style w:type="paragraph" w:customStyle="1" w:styleId="BVIfnrChar1Char">
    <w:name w:val="BVI fnr Char1 Char"/>
    <w:aliases w:val="Footnote Reference Number Char Char,Times 10 Point Char Char,Exposant 3 Point Char Char,Footnote symbol Char1 Char,Footnote reference number Char Char,fr"/>
    <w:basedOn w:val="Normal"/>
    <w:next w:val="Normal"/>
    <w:link w:val="FootnoteReference"/>
    <w:uiPriority w:val="99"/>
    <w:qFormat/>
    <w:rsid w:val="005F3D8A"/>
    <w:pPr>
      <w:widowControl w:val="0"/>
      <w:autoSpaceDE w:val="0"/>
      <w:autoSpaceDN w:val="0"/>
      <w:adjustRightInd w:val="0"/>
      <w:spacing w:after="0" w:line="240" w:lineRule="exact"/>
      <w:jc w:val="both"/>
    </w:pPr>
    <w:rPr>
      <w:rFonts w:cs="Times New Roman"/>
      <w:sz w:val="20"/>
      <w:szCs w:val="20"/>
      <w:vertAlign w:val="superscript"/>
      <w:lang w:val="ro-RO" w:eastAsia="ro-RO"/>
    </w:rPr>
  </w:style>
  <w:style w:type="paragraph" w:customStyle="1" w:styleId="Criteriu">
    <w:name w:val="Criteriu"/>
    <w:basedOn w:val="ListParagraph"/>
    <w:link w:val="CriteriuChar"/>
    <w:qFormat/>
    <w:rsid w:val="005F3D8A"/>
    <w:pPr>
      <w:widowControl w:val="0"/>
      <w:numPr>
        <w:numId w:val="1"/>
      </w:numPr>
      <w:autoSpaceDE w:val="0"/>
      <w:autoSpaceDN w:val="0"/>
      <w:adjustRightInd w:val="0"/>
      <w:spacing w:before="480" w:after="120" w:line="240" w:lineRule="auto"/>
      <w:ind w:left="360"/>
      <w:contextualSpacing/>
      <w:jc w:val="both"/>
    </w:pPr>
    <w:rPr>
      <w:rFonts w:eastAsia="Times New Roman" w:cs="Times New Roman"/>
      <w:b/>
      <w:iCs/>
      <w:noProof/>
      <w:szCs w:val="24"/>
      <w:lang w:eastAsia="sk-SK"/>
    </w:rPr>
  </w:style>
  <w:style w:type="character" w:customStyle="1" w:styleId="CriteriuChar">
    <w:name w:val="Criteriu Char"/>
    <w:basedOn w:val="DefaultParagraphFont"/>
    <w:link w:val="Criteriu"/>
    <w:rsid w:val="005F3D8A"/>
    <w:rPr>
      <w:rFonts w:eastAsia="Times New Roman"/>
      <w:b/>
      <w:iCs/>
      <w:noProof/>
      <w:sz w:val="22"/>
      <w:szCs w:val="24"/>
      <w:lang w:eastAsia="sk-SK"/>
    </w:rPr>
  </w:style>
  <w:style w:type="character" w:styleId="FollowedHyperlink">
    <w:name w:val="FollowedHyperlink"/>
    <w:basedOn w:val="DefaultParagraphFont"/>
    <w:unhideWhenUsed/>
    <w:rsid w:val="005F3D8A"/>
    <w:rPr>
      <w:color w:val="954F72"/>
      <w:u w:val="single"/>
    </w:rPr>
  </w:style>
  <w:style w:type="paragraph" w:customStyle="1" w:styleId="xl65">
    <w:name w:val="xl65"/>
    <w:basedOn w:val="Normal"/>
    <w:rsid w:val="005F3D8A"/>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6">
    <w:name w:val="xl66"/>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67">
    <w:name w:val="xl67"/>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68">
    <w:name w:val="xl68"/>
    <w:basedOn w:val="Normal"/>
    <w:rsid w:val="005F3D8A"/>
    <w:pPr>
      <w:pBdr>
        <w:top w:val="single" w:sz="8"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69">
    <w:name w:val="xl69"/>
    <w:basedOn w:val="Normal"/>
    <w:rsid w:val="005F3D8A"/>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70">
    <w:name w:val="xl70"/>
    <w:basedOn w:val="Normal"/>
    <w:rsid w:val="005F3D8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71">
    <w:name w:val="xl71"/>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72">
    <w:name w:val="xl72"/>
    <w:basedOn w:val="Normal"/>
    <w:rsid w:val="005F3D8A"/>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3">
    <w:name w:val="xl73"/>
    <w:basedOn w:val="Normal"/>
    <w:rsid w:val="005F3D8A"/>
    <w:pPr>
      <w:pBdr>
        <w:top w:val="single" w:sz="8"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74">
    <w:name w:val="xl74"/>
    <w:basedOn w:val="Normal"/>
    <w:rsid w:val="005F3D8A"/>
    <w:pPr>
      <w:pBdr>
        <w:top w:val="single" w:sz="8" w:space="0" w:color="auto"/>
        <w:left w:val="single" w:sz="4" w:space="0" w:color="auto"/>
        <w:bottom w:val="single" w:sz="4"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75">
    <w:name w:val="xl75"/>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76">
    <w:name w:val="xl76"/>
    <w:basedOn w:val="Normal"/>
    <w:rsid w:val="005F3D8A"/>
    <w:pPr>
      <w:pBdr>
        <w:top w:val="single" w:sz="4" w:space="0" w:color="auto"/>
        <w:left w:val="single" w:sz="4" w:space="0" w:color="auto"/>
        <w:bottom w:val="single" w:sz="4"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77">
    <w:name w:val="xl77"/>
    <w:basedOn w:val="Normal"/>
    <w:rsid w:val="005F3D8A"/>
    <w:pPr>
      <w:pBdr>
        <w:top w:val="single" w:sz="4" w:space="0" w:color="auto"/>
        <w:left w:val="single" w:sz="4" w:space="0" w:color="auto"/>
        <w:bottom w:val="single" w:sz="8" w:space="0" w:color="auto"/>
        <w:right w:val="single" w:sz="4" w:space="0" w:color="auto"/>
      </w:pBdr>
      <w:shd w:val="clear" w:color="000000" w:fill="C0C0C0"/>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8">
    <w:name w:val="xl78"/>
    <w:basedOn w:val="Normal"/>
    <w:rsid w:val="005F3D8A"/>
    <w:pPr>
      <w:pBdr>
        <w:top w:val="single" w:sz="4" w:space="0" w:color="auto"/>
        <w:left w:val="single" w:sz="4" w:space="0" w:color="auto"/>
        <w:bottom w:val="single" w:sz="8" w:space="0" w:color="auto"/>
        <w:right w:val="single" w:sz="8" w:space="0" w:color="auto"/>
      </w:pBdr>
      <w:shd w:val="clear" w:color="000000" w:fill="C0C0C0"/>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9">
    <w:name w:val="xl79"/>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i/>
      <w:iCs/>
      <w:sz w:val="24"/>
      <w:szCs w:val="24"/>
    </w:rPr>
  </w:style>
  <w:style w:type="paragraph" w:customStyle="1" w:styleId="xl80">
    <w:name w:val="xl80"/>
    <w:basedOn w:val="Normal"/>
    <w:rsid w:val="005F3D8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1">
    <w:name w:val="xl81"/>
    <w:basedOn w:val="Normal"/>
    <w:rsid w:val="005F3D8A"/>
    <w:pPr>
      <w:pBdr>
        <w:top w:val="single" w:sz="8" w:space="0" w:color="auto"/>
        <w:left w:val="single" w:sz="8" w:space="0" w:color="auto"/>
        <w:bottom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82">
    <w:name w:val="xl82"/>
    <w:basedOn w:val="Normal"/>
    <w:rsid w:val="005F3D8A"/>
    <w:pPr>
      <w:shd w:val="clear" w:color="000000" w:fill="C0C0C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3">
    <w:name w:val="xl83"/>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84">
    <w:name w:val="xl84"/>
    <w:basedOn w:val="Normal"/>
    <w:rsid w:val="005F3D8A"/>
    <w:pPr>
      <w:spacing w:before="100" w:beforeAutospacing="1" w:after="100" w:afterAutospacing="1" w:line="240" w:lineRule="auto"/>
    </w:pPr>
    <w:rPr>
      <w:rFonts w:ascii="Arial" w:eastAsia="Times New Roman" w:hAnsi="Arial" w:cs="Arial"/>
      <w:b/>
      <w:bCs/>
      <w:sz w:val="24"/>
      <w:szCs w:val="24"/>
    </w:rPr>
  </w:style>
  <w:style w:type="paragraph" w:customStyle="1" w:styleId="xl85">
    <w:name w:val="xl85"/>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86">
    <w:name w:val="xl86"/>
    <w:basedOn w:val="Normal"/>
    <w:rsid w:val="005F3D8A"/>
    <w:pPr>
      <w:pBdr>
        <w:top w:val="single" w:sz="8"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7">
    <w:name w:val="xl87"/>
    <w:basedOn w:val="Normal"/>
    <w:rsid w:val="005F3D8A"/>
    <w:pPr>
      <w:pBdr>
        <w:left w:val="single" w:sz="8" w:space="0" w:color="auto"/>
        <w:bottom w:val="single" w:sz="8" w:space="0" w:color="auto"/>
      </w:pBdr>
      <w:shd w:val="clear" w:color="000000" w:fill="C0C0C0"/>
      <w:spacing w:before="100" w:beforeAutospacing="1" w:after="100" w:afterAutospacing="1" w:line="240" w:lineRule="auto"/>
    </w:pPr>
    <w:rPr>
      <w:rFonts w:ascii="Arial" w:eastAsia="Times New Roman" w:hAnsi="Arial" w:cs="Arial"/>
      <w:b/>
      <w:bCs/>
      <w:sz w:val="24"/>
      <w:szCs w:val="24"/>
    </w:rPr>
  </w:style>
  <w:style w:type="paragraph" w:customStyle="1" w:styleId="xl88">
    <w:name w:val="xl88"/>
    <w:basedOn w:val="Normal"/>
    <w:rsid w:val="005F3D8A"/>
    <w:pPr>
      <w:pBdr>
        <w:top w:val="single" w:sz="4" w:space="0" w:color="auto"/>
        <w:left w:val="single" w:sz="4" w:space="0" w:color="auto"/>
        <w:bottom w:val="single" w:sz="4"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89">
    <w:name w:val="xl89"/>
    <w:basedOn w:val="Normal"/>
    <w:rsid w:val="005F3D8A"/>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line="240" w:lineRule="auto"/>
      <w:jc w:val="center"/>
    </w:pPr>
    <w:rPr>
      <w:rFonts w:ascii="Arial" w:eastAsia="Times New Roman" w:hAnsi="Arial" w:cs="Arial"/>
      <w:sz w:val="24"/>
      <w:szCs w:val="24"/>
    </w:rPr>
  </w:style>
  <w:style w:type="paragraph" w:customStyle="1" w:styleId="xl90">
    <w:name w:val="xl90"/>
    <w:basedOn w:val="Normal"/>
    <w:rsid w:val="005F3D8A"/>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line="240" w:lineRule="auto"/>
      <w:jc w:val="center"/>
    </w:pPr>
    <w:rPr>
      <w:rFonts w:ascii="Arial" w:eastAsia="Times New Roman" w:hAnsi="Arial" w:cs="Arial"/>
      <w:b/>
      <w:bCs/>
      <w:sz w:val="24"/>
      <w:szCs w:val="24"/>
    </w:rPr>
  </w:style>
  <w:style w:type="paragraph" w:customStyle="1" w:styleId="xl91">
    <w:name w:val="xl91"/>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24"/>
      <w:szCs w:val="24"/>
    </w:rPr>
  </w:style>
  <w:style w:type="paragraph" w:customStyle="1" w:styleId="xl92">
    <w:name w:val="xl92"/>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right"/>
    </w:pPr>
    <w:rPr>
      <w:rFonts w:ascii="Arial" w:eastAsia="Times New Roman" w:hAnsi="Arial" w:cs="Arial"/>
      <w:i/>
      <w:iCs/>
      <w:color w:val="000000"/>
      <w:sz w:val="24"/>
      <w:szCs w:val="24"/>
    </w:rPr>
  </w:style>
  <w:style w:type="paragraph" w:customStyle="1" w:styleId="xl93">
    <w:name w:val="xl93"/>
    <w:basedOn w:val="Normal"/>
    <w:rsid w:val="005F3D8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94">
    <w:name w:val="xl94"/>
    <w:basedOn w:val="Normal"/>
    <w:rsid w:val="005F3D8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sz w:val="24"/>
      <w:szCs w:val="24"/>
    </w:rPr>
  </w:style>
  <w:style w:type="paragraph" w:customStyle="1" w:styleId="xl95">
    <w:name w:val="xl95"/>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sz w:val="24"/>
      <w:szCs w:val="24"/>
    </w:rPr>
  </w:style>
  <w:style w:type="paragraph" w:customStyle="1" w:styleId="xl96">
    <w:name w:val="xl96"/>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color w:val="000000"/>
      <w:sz w:val="24"/>
      <w:szCs w:val="24"/>
    </w:rPr>
  </w:style>
  <w:style w:type="paragraph" w:customStyle="1" w:styleId="xl97">
    <w:name w:val="xl97"/>
    <w:basedOn w:val="Normal"/>
    <w:rsid w:val="005F3D8A"/>
    <w:pPr>
      <w:spacing w:before="100" w:beforeAutospacing="1" w:after="100" w:afterAutospacing="1" w:line="240" w:lineRule="auto"/>
    </w:pPr>
    <w:rPr>
      <w:rFonts w:ascii="Arial" w:eastAsia="Times New Roman" w:hAnsi="Arial" w:cs="Arial"/>
      <w:b/>
      <w:bCs/>
      <w:color w:val="000000"/>
      <w:sz w:val="24"/>
      <w:szCs w:val="24"/>
    </w:rPr>
  </w:style>
  <w:style w:type="paragraph" w:customStyle="1" w:styleId="xl98">
    <w:name w:val="xl98"/>
    <w:basedOn w:val="Normal"/>
    <w:rsid w:val="005F3D8A"/>
    <w:pPr>
      <w:spacing w:before="100" w:beforeAutospacing="1" w:after="100" w:afterAutospacing="1" w:line="240" w:lineRule="auto"/>
    </w:pPr>
    <w:rPr>
      <w:rFonts w:ascii="Arial" w:eastAsia="Times New Roman" w:hAnsi="Arial" w:cs="Arial"/>
      <w:b/>
      <w:bCs/>
      <w:sz w:val="24"/>
      <w:szCs w:val="24"/>
    </w:rPr>
  </w:style>
  <w:style w:type="paragraph" w:customStyle="1" w:styleId="xl99">
    <w:name w:val="xl99"/>
    <w:basedOn w:val="Normal"/>
    <w:rsid w:val="005F3D8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00">
    <w:name w:val="xl100"/>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01">
    <w:name w:val="xl101"/>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102">
    <w:name w:val="xl102"/>
    <w:basedOn w:val="Normal"/>
    <w:rsid w:val="005F3D8A"/>
    <w:pPr>
      <w:pBdr>
        <w:top w:val="single" w:sz="8" w:space="0" w:color="auto"/>
        <w:left w:val="single" w:sz="8" w:space="0" w:color="auto"/>
        <w:bottom w:val="single" w:sz="8" w:space="0" w:color="auto"/>
        <w:right w:val="single" w:sz="4" w:space="0" w:color="auto"/>
      </w:pBdr>
      <w:shd w:val="clear" w:color="000000" w:fill="CCFFCC"/>
      <w:spacing w:before="100" w:beforeAutospacing="1" w:after="100" w:afterAutospacing="1" w:line="240" w:lineRule="auto"/>
    </w:pPr>
    <w:rPr>
      <w:rFonts w:ascii="Arial" w:eastAsia="Times New Roman" w:hAnsi="Arial" w:cs="Arial"/>
      <w:b/>
      <w:bCs/>
    </w:rPr>
  </w:style>
  <w:style w:type="paragraph" w:customStyle="1" w:styleId="xl103">
    <w:name w:val="xl103"/>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04">
    <w:name w:val="xl104"/>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05">
    <w:name w:val="xl105"/>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06">
    <w:name w:val="xl106"/>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07">
    <w:name w:val="xl107"/>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08">
    <w:name w:val="xl108"/>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24"/>
      <w:szCs w:val="24"/>
    </w:rPr>
  </w:style>
  <w:style w:type="paragraph" w:customStyle="1" w:styleId="xl109">
    <w:name w:val="xl109"/>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24"/>
      <w:szCs w:val="24"/>
    </w:rPr>
  </w:style>
  <w:style w:type="paragraph" w:customStyle="1" w:styleId="xl110">
    <w:name w:val="xl110"/>
    <w:basedOn w:val="Normal"/>
    <w:rsid w:val="005F3D8A"/>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11">
    <w:name w:val="xl111"/>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12">
    <w:name w:val="xl112"/>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13">
    <w:name w:val="xl113"/>
    <w:basedOn w:val="Normal"/>
    <w:rsid w:val="005F3D8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pPr>
    <w:rPr>
      <w:rFonts w:ascii="Arial" w:eastAsia="Times New Roman" w:hAnsi="Arial" w:cs="Arial"/>
      <w:sz w:val="24"/>
      <w:szCs w:val="24"/>
    </w:rPr>
  </w:style>
  <w:style w:type="paragraph" w:customStyle="1" w:styleId="xl114">
    <w:name w:val="xl114"/>
    <w:basedOn w:val="Normal"/>
    <w:rsid w:val="005F3D8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15">
    <w:name w:val="xl115"/>
    <w:basedOn w:val="Normal"/>
    <w:rsid w:val="005F3D8A"/>
    <w:pPr>
      <w:pBdr>
        <w:top w:val="single" w:sz="8" w:space="0" w:color="auto"/>
        <w:left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16">
    <w:name w:val="xl116"/>
    <w:basedOn w:val="Normal"/>
    <w:rsid w:val="005F3D8A"/>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17">
    <w:name w:val="xl117"/>
    <w:basedOn w:val="Normal"/>
    <w:rsid w:val="005F3D8A"/>
    <w:pPr>
      <w:pBdr>
        <w:top w:val="single" w:sz="8" w:space="0" w:color="auto"/>
        <w:left w:val="single" w:sz="8" w:space="0" w:color="auto"/>
        <w:bottom w:val="single" w:sz="8" w:space="0" w:color="auto"/>
      </w:pBdr>
      <w:shd w:val="clear" w:color="000000" w:fill="A9D18D"/>
      <w:spacing w:before="100" w:beforeAutospacing="1" w:after="100" w:afterAutospacing="1" w:line="240" w:lineRule="auto"/>
      <w:jc w:val="center"/>
    </w:pPr>
    <w:rPr>
      <w:rFonts w:ascii="Arial" w:eastAsia="Times New Roman" w:hAnsi="Arial" w:cs="Arial"/>
      <w:b/>
      <w:bCs/>
      <w:sz w:val="24"/>
      <w:szCs w:val="24"/>
    </w:rPr>
  </w:style>
  <w:style w:type="paragraph" w:customStyle="1" w:styleId="xl118">
    <w:name w:val="xl118"/>
    <w:basedOn w:val="Normal"/>
    <w:rsid w:val="005F3D8A"/>
    <w:pPr>
      <w:pBdr>
        <w:top w:val="single" w:sz="8" w:space="0" w:color="auto"/>
        <w:bottom w:val="single" w:sz="8" w:space="0" w:color="auto"/>
      </w:pBdr>
      <w:shd w:val="clear" w:color="000000" w:fill="A9D18D"/>
      <w:spacing w:before="100" w:beforeAutospacing="1" w:after="100" w:afterAutospacing="1" w:line="240" w:lineRule="auto"/>
      <w:jc w:val="center"/>
    </w:pPr>
    <w:rPr>
      <w:rFonts w:ascii="Arial" w:eastAsia="Times New Roman" w:hAnsi="Arial" w:cs="Arial"/>
      <w:b/>
      <w:bCs/>
      <w:sz w:val="24"/>
      <w:szCs w:val="24"/>
    </w:rPr>
  </w:style>
  <w:style w:type="paragraph" w:customStyle="1" w:styleId="xl119">
    <w:name w:val="xl119"/>
    <w:basedOn w:val="Normal"/>
    <w:rsid w:val="005F3D8A"/>
    <w:pPr>
      <w:pBdr>
        <w:top w:val="single" w:sz="8" w:space="0" w:color="auto"/>
        <w:bottom w:val="single" w:sz="8" w:space="0" w:color="auto"/>
        <w:right w:val="single" w:sz="8" w:space="0" w:color="auto"/>
      </w:pBdr>
      <w:shd w:val="clear" w:color="000000" w:fill="A9D18D"/>
      <w:spacing w:before="100" w:beforeAutospacing="1" w:after="100" w:afterAutospacing="1" w:line="240" w:lineRule="auto"/>
      <w:jc w:val="center"/>
    </w:pPr>
    <w:rPr>
      <w:rFonts w:ascii="Arial" w:eastAsia="Times New Roman" w:hAnsi="Arial" w:cs="Arial"/>
      <w:b/>
      <w:bCs/>
      <w:sz w:val="24"/>
      <w:szCs w:val="24"/>
    </w:rPr>
  </w:style>
  <w:style w:type="paragraph" w:customStyle="1" w:styleId="xl120">
    <w:name w:val="xl120"/>
    <w:basedOn w:val="Normal"/>
    <w:rsid w:val="005F3D8A"/>
    <w:pPr>
      <w:pBdr>
        <w:top w:val="single" w:sz="4" w:space="0" w:color="auto"/>
      </w:pBdr>
      <w:shd w:val="clear" w:color="000000" w:fill="A9D18D"/>
      <w:spacing w:before="100" w:beforeAutospacing="1" w:after="100" w:afterAutospacing="1" w:line="240" w:lineRule="auto"/>
      <w:jc w:val="center"/>
    </w:pPr>
    <w:rPr>
      <w:rFonts w:ascii="Arial" w:eastAsia="Times New Roman" w:hAnsi="Arial" w:cs="Arial"/>
      <w:b/>
      <w:bCs/>
      <w:sz w:val="24"/>
      <w:szCs w:val="24"/>
    </w:rPr>
  </w:style>
  <w:style w:type="paragraph" w:customStyle="1" w:styleId="xl121">
    <w:name w:val="xl121"/>
    <w:basedOn w:val="Normal"/>
    <w:rsid w:val="005F3D8A"/>
    <w:pPr>
      <w:pBdr>
        <w:bottom w:val="single" w:sz="8" w:space="0" w:color="auto"/>
      </w:pBdr>
      <w:shd w:val="clear" w:color="000000" w:fill="A9D18D"/>
      <w:spacing w:before="100" w:beforeAutospacing="1" w:after="100" w:afterAutospacing="1" w:line="240" w:lineRule="auto"/>
      <w:jc w:val="center"/>
    </w:pPr>
    <w:rPr>
      <w:rFonts w:ascii="Arial" w:eastAsia="Times New Roman" w:hAnsi="Arial" w:cs="Arial"/>
      <w:b/>
      <w:bCs/>
      <w:sz w:val="24"/>
      <w:szCs w:val="24"/>
    </w:rPr>
  </w:style>
  <w:style w:type="paragraph" w:customStyle="1" w:styleId="xl122">
    <w:name w:val="xl122"/>
    <w:basedOn w:val="Normal"/>
    <w:rsid w:val="005F3D8A"/>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color w:val="000000"/>
      <w:sz w:val="24"/>
      <w:szCs w:val="24"/>
    </w:rPr>
  </w:style>
  <w:style w:type="paragraph" w:customStyle="1" w:styleId="xl123">
    <w:name w:val="xl123"/>
    <w:basedOn w:val="Normal"/>
    <w:rsid w:val="005F3D8A"/>
    <w:pPr>
      <w:pBdr>
        <w:bottom w:val="single" w:sz="4" w:space="0" w:color="auto"/>
      </w:pBdr>
      <w:spacing w:before="100" w:beforeAutospacing="1" w:after="100" w:afterAutospacing="1" w:line="240" w:lineRule="auto"/>
      <w:jc w:val="center"/>
    </w:pPr>
    <w:rPr>
      <w:rFonts w:ascii="Arial" w:eastAsia="Times New Roman" w:hAnsi="Arial" w:cs="Arial"/>
      <w:color w:val="000000"/>
      <w:sz w:val="24"/>
      <w:szCs w:val="24"/>
    </w:rPr>
  </w:style>
  <w:style w:type="paragraph" w:customStyle="1" w:styleId="xl124">
    <w:name w:val="xl124"/>
    <w:basedOn w:val="Normal"/>
    <w:rsid w:val="005F3D8A"/>
    <w:pPr>
      <w:pBdr>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24"/>
      <w:szCs w:val="24"/>
    </w:rPr>
  </w:style>
  <w:style w:type="paragraph" w:customStyle="1" w:styleId="xl125">
    <w:name w:val="xl125"/>
    <w:basedOn w:val="Normal"/>
    <w:rsid w:val="005F3D8A"/>
    <w:pPr>
      <w:pBdr>
        <w:top w:val="single" w:sz="8" w:space="0" w:color="auto"/>
        <w:left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26">
    <w:name w:val="xl126"/>
    <w:basedOn w:val="Normal"/>
    <w:rsid w:val="005F3D8A"/>
    <w:pPr>
      <w:pBdr>
        <w:left w:val="single" w:sz="8" w:space="0" w:color="auto"/>
        <w:bottom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27">
    <w:name w:val="xl127"/>
    <w:basedOn w:val="Normal"/>
    <w:rsid w:val="005F3D8A"/>
    <w:pPr>
      <w:pBdr>
        <w:top w:val="single" w:sz="8" w:space="0" w:color="auto"/>
        <w:left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28">
    <w:name w:val="xl128"/>
    <w:basedOn w:val="Normal"/>
    <w:rsid w:val="005F3D8A"/>
    <w:pPr>
      <w:pBdr>
        <w:left w:val="single" w:sz="8" w:space="0" w:color="auto"/>
        <w:bottom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character" w:customStyle="1" w:styleId="Heading3Char1">
    <w:name w:val="Heading 3 Char1"/>
    <w:basedOn w:val="DefaultParagraphFont"/>
    <w:semiHidden/>
    <w:rsid w:val="005F3D8A"/>
    <w:rPr>
      <w:rFonts w:asciiTheme="majorHAnsi" w:eastAsiaTheme="majorEastAsia" w:hAnsiTheme="majorHAnsi" w:cstheme="majorBidi"/>
      <w:b/>
      <w:bCs/>
      <w:color w:val="4F81BD" w:themeColor="accent1"/>
      <w:sz w:val="22"/>
      <w:szCs w:val="22"/>
      <w:lang w:val="en-US" w:eastAsia="en-US"/>
    </w:rPr>
  </w:style>
  <w:style w:type="character" w:customStyle="1" w:styleId="Heading6Char1">
    <w:name w:val="Heading 6 Char1"/>
    <w:basedOn w:val="DefaultParagraphFont"/>
    <w:semiHidden/>
    <w:rsid w:val="005F3D8A"/>
    <w:rPr>
      <w:rFonts w:asciiTheme="majorHAnsi" w:eastAsiaTheme="majorEastAsia" w:hAnsiTheme="majorHAnsi" w:cstheme="majorBidi"/>
      <w:i/>
      <w:iCs/>
      <w:color w:val="243F60" w:themeColor="accent1" w:themeShade="7F"/>
      <w:sz w:val="22"/>
      <w:szCs w:val="22"/>
      <w:lang w:val="en-US" w:eastAsia="en-US"/>
    </w:rPr>
  </w:style>
  <w:style w:type="character" w:customStyle="1" w:styleId="Heading7Char1">
    <w:name w:val="Heading 7 Char1"/>
    <w:basedOn w:val="DefaultParagraphFont"/>
    <w:semiHidden/>
    <w:rsid w:val="005F3D8A"/>
    <w:rPr>
      <w:rFonts w:asciiTheme="majorHAnsi" w:eastAsiaTheme="majorEastAsia" w:hAnsiTheme="majorHAnsi" w:cstheme="majorBidi"/>
      <w:i/>
      <w:iCs/>
      <w:color w:val="404040" w:themeColor="text1" w:themeTint="BF"/>
      <w:sz w:val="22"/>
      <w:szCs w:val="22"/>
      <w:lang w:val="en-US" w:eastAsia="en-US"/>
    </w:rPr>
  </w:style>
  <w:style w:type="character" w:customStyle="1" w:styleId="Heading8Char1">
    <w:name w:val="Heading 8 Char1"/>
    <w:basedOn w:val="DefaultParagraphFont"/>
    <w:semiHidden/>
    <w:rsid w:val="005F3D8A"/>
    <w:rPr>
      <w:rFonts w:asciiTheme="majorHAnsi" w:eastAsiaTheme="majorEastAsia" w:hAnsiTheme="majorHAnsi" w:cstheme="majorBidi"/>
      <w:color w:val="404040" w:themeColor="text1" w:themeTint="BF"/>
      <w:lang w:val="en-US" w:eastAsia="en-US"/>
    </w:rPr>
  </w:style>
  <w:style w:type="character" w:customStyle="1" w:styleId="Heading9Char1">
    <w:name w:val="Heading 9 Char1"/>
    <w:basedOn w:val="DefaultParagraphFont"/>
    <w:semiHidden/>
    <w:rsid w:val="005F3D8A"/>
    <w:rPr>
      <w:rFonts w:asciiTheme="majorHAnsi" w:eastAsiaTheme="majorEastAsia" w:hAnsiTheme="majorHAnsi" w:cstheme="majorBidi"/>
      <w:i/>
      <w:iCs/>
      <w:color w:val="404040" w:themeColor="text1" w:themeTint="BF"/>
      <w:lang w:val="en-US" w:eastAsia="en-US"/>
    </w:rPr>
  </w:style>
  <w:style w:type="paragraph" w:customStyle="1" w:styleId="CaracterCaracter1">
    <w:name w:val="Caracter Caracter1"/>
    <w:basedOn w:val="Normal"/>
    <w:rsid w:val="006A4FB2"/>
    <w:pPr>
      <w:spacing w:line="240" w:lineRule="exact"/>
    </w:pPr>
    <w:rPr>
      <w:rFonts w:ascii="Verdana" w:eastAsia="Times New Roman" w:hAnsi="Verdana" w:cs="Times New Roman"/>
      <w:sz w:val="20"/>
      <w:szCs w:val="20"/>
    </w:rPr>
  </w:style>
  <w:style w:type="paragraph" w:customStyle="1" w:styleId="Corptext1">
    <w:name w:val="Corp text1"/>
    <w:basedOn w:val="Default"/>
    <w:next w:val="Default"/>
    <w:rsid w:val="006A4FB2"/>
    <w:rPr>
      <w:rFonts w:eastAsia="Times New Roman" w:cs="Times New Roman"/>
      <w:color w:val="auto"/>
      <w:lang w:val="en-US"/>
    </w:rPr>
  </w:style>
  <w:style w:type="paragraph" w:customStyle="1" w:styleId="Titlu31">
    <w:name w:val="Titlu 31"/>
    <w:basedOn w:val="Default"/>
    <w:next w:val="Default"/>
    <w:rsid w:val="006A4FB2"/>
    <w:rPr>
      <w:rFonts w:eastAsia="Times New Roman" w:cs="Times New Roman"/>
      <w:color w:val="auto"/>
      <w:lang w:val="en-US"/>
    </w:rPr>
  </w:style>
  <w:style w:type="paragraph" w:customStyle="1" w:styleId="Indentcorptext1">
    <w:name w:val="Indent corp text1"/>
    <w:basedOn w:val="Default"/>
    <w:next w:val="Default"/>
    <w:rsid w:val="006A4FB2"/>
    <w:rPr>
      <w:rFonts w:eastAsia="Times New Roman" w:cs="Times New Roman"/>
      <w:color w:val="auto"/>
      <w:lang w:val="en-US"/>
    </w:rPr>
  </w:style>
  <w:style w:type="paragraph" w:customStyle="1" w:styleId="Titlu21">
    <w:name w:val="Titlu 21"/>
    <w:basedOn w:val="Default"/>
    <w:next w:val="Default"/>
    <w:rsid w:val="006A4FB2"/>
    <w:rPr>
      <w:rFonts w:eastAsia="Times New Roman" w:cs="Times New Roman"/>
      <w:color w:val="auto"/>
      <w:lang w:val="en-US"/>
    </w:rPr>
  </w:style>
  <w:style w:type="paragraph" w:customStyle="1" w:styleId="Titlu41">
    <w:name w:val="Titlu 41"/>
    <w:basedOn w:val="Default"/>
    <w:next w:val="Default"/>
    <w:rsid w:val="006A4FB2"/>
    <w:rPr>
      <w:rFonts w:eastAsia="Times New Roman" w:cs="Times New Roman"/>
      <w:color w:val="auto"/>
      <w:lang w:val="en-US"/>
    </w:rPr>
  </w:style>
  <w:style w:type="paragraph" w:customStyle="1" w:styleId="Titlu71">
    <w:name w:val="Titlu 71"/>
    <w:basedOn w:val="Default"/>
    <w:next w:val="Default"/>
    <w:rsid w:val="006A4FB2"/>
    <w:rPr>
      <w:rFonts w:eastAsia="Times New Roman" w:cs="Times New Roman"/>
      <w:color w:val="auto"/>
      <w:lang w:val="en-US"/>
    </w:rPr>
  </w:style>
  <w:style w:type="paragraph" w:customStyle="1" w:styleId="Titlu81">
    <w:name w:val="Titlu 81"/>
    <w:basedOn w:val="Default"/>
    <w:next w:val="Default"/>
    <w:rsid w:val="006A4FB2"/>
    <w:rPr>
      <w:rFonts w:eastAsia="Times New Roman" w:cs="Times New Roman"/>
      <w:color w:val="auto"/>
      <w:lang w:val="en-US"/>
    </w:rPr>
  </w:style>
  <w:style w:type="paragraph" w:customStyle="1" w:styleId="Antet1">
    <w:name w:val="Antet1"/>
    <w:basedOn w:val="Default"/>
    <w:next w:val="Default"/>
    <w:rsid w:val="006A4FB2"/>
    <w:rPr>
      <w:rFonts w:eastAsia="Times New Roman" w:cs="Times New Roman"/>
      <w:color w:val="auto"/>
      <w:lang w:val="en-US"/>
    </w:rPr>
  </w:style>
  <w:style w:type="paragraph" w:customStyle="1" w:styleId="Corptext21">
    <w:name w:val="Corp text 21"/>
    <w:basedOn w:val="Default"/>
    <w:next w:val="Default"/>
    <w:rsid w:val="006A4FB2"/>
    <w:rPr>
      <w:rFonts w:eastAsia="Times New Roman" w:cs="Times New Roman"/>
      <w:color w:val="auto"/>
      <w:lang w:val="en-US"/>
    </w:rPr>
  </w:style>
  <w:style w:type="paragraph" w:customStyle="1" w:styleId="Titlu91">
    <w:name w:val="Titlu 91"/>
    <w:basedOn w:val="Default"/>
    <w:next w:val="Default"/>
    <w:rsid w:val="006A4FB2"/>
    <w:rPr>
      <w:rFonts w:eastAsia="Times New Roman" w:cs="Times New Roman"/>
      <w:color w:val="auto"/>
      <w:lang w:val="en-US"/>
    </w:rPr>
  </w:style>
  <w:style w:type="paragraph" w:customStyle="1" w:styleId="Titlu51">
    <w:name w:val="Titlu 51"/>
    <w:basedOn w:val="Default"/>
    <w:next w:val="Default"/>
    <w:rsid w:val="006A4FB2"/>
    <w:rPr>
      <w:rFonts w:eastAsia="Times New Roman" w:cs="Times New Roman"/>
      <w:color w:val="auto"/>
      <w:lang w:val="en-US"/>
    </w:rPr>
  </w:style>
  <w:style w:type="paragraph" w:customStyle="1" w:styleId="Corptext31">
    <w:name w:val="Corp text 31"/>
    <w:basedOn w:val="Default"/>
    <w:next w:val="Default"/>
    <w:rsid w:val="006A4FB2"/>
    <w:pPr>
      <w:spacing w:after="120"/>
    </w:pPr>
    <w:rPr>
      <w:rFonts w:eastAsia="Times New Roman" w:cs="Times New Roman"/>
      <w:color w:val="auto"/>
      <w:lang w:val="en-US"/>
    </w:rPr>
  </w:style>
  <w:style w:type="paragraph" w:customStyle="1" w:styleId="DefinitionTerm">
    <w:name w:val="Definition Term"/>
    <w:basedOn w:val="Default"/>
    <w:next w:val="Default"/>
    <w:rsid w:val="006A4FB2"/>
    <w:rPr>
      <w:rFonts w:eastAsia="Times New Roman" w:cs="Times New Roman"/>
      <w:color w:val="auto"/>
      <w:lang w:val="en-US"/>
    </w:rPr>
  </w:style>
  <w:style w:type="paragraph" w:customStyle="1" w:styleId="Titlu61">
    <w:name w:val="Titlu 61"/>
    <w:basedOn w:val="Default"/>
    <w:next w:val="Default"/>
    <w:rsid w:val="006A4FB2"/>
    <w:pPr>
      <w:spacing w:after="120"/>
    </w:pPr>
    <w:rPr>
      <w:rFonts w:eastAsia="Times New Roman" w:cs="Times New Roman"/>
      <w:color w:val="auto"/>
      <w:lang w:val="en-US"/>
    </w:rPr>
  </w:style>
  <w:style w:type="paragraph" w:customStyle="1" w:styleId="xl26">
    <w:name w:val="xl26"/>
    <w:basedOn w:val="Default"/>
    <w:next w:val="Default"/>
    <w:rsid w:val="006A4FB2"/>
    <w:pPr>
      <w:spacing w:before="100" w:after="100"/>
    </w:pPr>
    <w:rPr>
      <w:rFonts w:eastAsia="Times New Roman" w:cs="Times New Roman"/>
      <w:color w:val="auto"/>
      <w:lang w:val="en-US"/>
    </w:rPr>
  </w:style>
  <w:style w:type="character" w:styleId="PageNumber">
    <w:name w:val="page number"/>
    <w:basedOn w:val="DefaultParagraphFont"/>
    <w:rsid w:val="006A4FB2"/>
  </w:style>
  <w:style w:type="paragraph" w:customStyle="1" w:styleId="patratele">
    <w:name w:val="patratele"/>
    <w:basedOn w:val="BodyText"/>
    <w:rsid w:val="006A4FB2"/>
    <w:pPr>
      <w:numPr>
        <w:numId w:val="16"/>
      </w:numPr>
      <w:spacing w:before="20" w:after="20" w:line="240" w:lineRule="exact"/>
    </w:pPr>
    <w:rPr>
      <w:rFonts w:ascii="Tahoma" w:hAnsi="Tahoma" w:cs="Arial"/>
      <w:sz w:val="22"/>
      <w:lang w:eastAsia="ro-RO"/>
    </w:rPr>
  </w:style>
  <w:style w:type="paragraph" w:customStyle="1" w:styleId="continuttabel">
    <w:name w:val="continut tabel"/>
    <w:basedOn w:val="BodyText"/>
    <w:rsid w:val="006A4FB2"/>
    <w:pPr>
      <w:spacing w:before="0" w:line="240" w:lineRule="exact"/>
      <w:jc w:val="left"/>
    </w:pPr>
    <w:rPr>
      <w:rFonts w:ascii="Tahoma" w:hAnsi="Tahoma" w:cs="Arial"/>
      <w:sz w:val="22"/>
      <w:lang w:eastAsia="ro-RO"/>
    </w:rPr>
  </w:style>
  <w:style w:type="paragraph" w:customStyle="1" w:styleId="StyleBodyTextIndent2Left0mm">
    <w:name w:val="Style Body Text Indent 2 + Left:  0 mm"/>
    <w:basedOn w:val="BodyTextIndent2"/>
    <w:autoRedefine/>
    <w:rsid w:val="006A4FB2"/>
    <w:pPr>
      <w:spacing w:after="0" w:line="240" w:lineRule="auto"/>
      <w:ind w:left="0"/>
      <w:jc w:val="both"/>
    </w:pPr>
    <w:rPr>
      <w:rFonts w:ascii="Tahoma" w:hAnsi="Tahoma"/>
      <w:sz w:val="22"/>
      <w:szCs w:val="20"/>
      <w:lang w:val="fr-FR" w:eastAsia="ro-RO"/>
    </w:rPr>
  </w:style>
  <w:style w:type="paragraph" w:styleId="BodyTextIndent2">
    <w:name w:val="Body Text Indent 2"/>
    <w:basedOn w:val="Normal"/>
    <w:link w:val="BodyTextIndent2Char"/>
    <w:rsid w:val="006A4FB2"/>
    <w:pPr>
      <w:spacing w:after="120" w:line="480" w:lineRule="auto"/>
      <w:ind w:left="283"/>
    </w:pPr>
    <w:rPr>
      <w:rFonts w:ascii="Times New Roman" w:eastAsia="Times New Roman" w:hAnsi="Times New Roman" w:cs="Times New Roman"/>
      <w:sz w:val="24"/>
      <w:szCs w:val="24"/>
    </w:rPr>
  </w:style>
  <w:style w:type="character" w:customStyle="1" w:styleId="BodyTextIndent2Char">
    <w:name w:val="Body Text Indent 2 Char"/>
    <w:basedOn w:val="DefaultParagraphFont"/>
    <w:link w:val="BodyTextIndent2"/>
    <w:rsid w:val="006A4FB2"/>
    <w:rPr>
      <w:rFonts w:ascii="Times New Roman" w:eastAsia="Times New Roman" w:hAnsi="Times New Roman"/>
      <w:sz w:val="24"/>
      <w:szCs w:val="24"/>
      <w:lang w:val="en-US" w:eastAsia="en-US"/>
    </w:rPr>
  </w:style>
  <w:style w:type="paragraph" w:styleId="TOC4">
    <w:name w:val="toc 4"/>
    <w:basedOn w:val="Normal"/>
    <w:next w:val="Normal"/>
    <w:autoRedefine/>
    <w:locked/>
    <w:rsid w:val="006A4FB2"/>
    <w:pPr>
      <w:spacing w:after="0" w:line="240" w:lineRule="auto"/>
      <w:ind w:left="480"/>
    </w:pPr>
    <w:rPr>
      <w:rFonts w:ascii="Times New Roman" w:eastAsia="Times New Roman" w:hAnsi="Times New Roman" w:cs="Times New Roman"/>
      <w:sz w:val="20"/>
      <w:szCs w:val="20"/>
    </w:rPr>
  </w:style>
  <w:style w:type="paragraph" w:styleId="TOC5">
    <w:name w:val="toc 5"/>
    <w:basedOn w:val="Normal"/>
    <w:next w:val="Normal"/>
    <w:autoRedefine/>
    <w:locked/>
    <w:rsid w:val="006A4FB2"/>
    <w:pPr>
      <w:spacing w:after="0" w:line="240" w:lineRule="auto"/>
      <w:ind w:left="720"/>
    </w:pPr>
    <w:rPr>
      <w:rFonts w:ascii="Times New Roman" w:eastAsia="Times New Roman" w:hAnsi="Times New Roman" w:cs="Times New Roman"/>
      <w:sz w:val="20"/>
      <w:szCs w:val="20"/>
    </w:rPr>
  </w:style>
  <w:style w:type="paragraph" w:styleId="TOC6">
    <w:name w:val="toc 6"/>
    <w:basedOn w:val="Normal"/>
    <w:next w:val="Normal"/>
    <w:autoRedefine/>
    <w:locked/>
    <w:rsid w:val="006A4FB2"/>
    <w:pPr>
      <w:spacing w:after="0" w:line="240" w:lineRule="auto"/>
      <w:ind w:left="960"/>
    </w:pPr>
    <w:rPr>
      <w:rFonts w:ascii="Times New Roman" w:eastAsia="Times New Roman" w:hAnsi="Times New Roman" w:cs="Times New Roman"/>
      <w:sz w:val="20"/>
      <w:szCs w:val="20"/>
    </w:rPr>
  </w:style>
  <w:style w:type="paragraph" w:styleId="TOC7">
    <w:name w:val="toc 7"/>
    <w:basedOn w:val="Normal"/>
    <w:next w:val="Normal"/>
    <w:autoRedefine/>
    <w:locked/>
    <w:rsid w:val="006A4FB2"/>
    <w:pPr>
      <w:spacing w:after="0" w:line="240" w:lineRule="auto"/>
      <w:ind w:left="1200"/>
    </w:pPr>
    <w:rPr>
      <w:rFonts w:ascii="Times New Roman" w:eastAsia="Times New Roman" w:hAnsi="Times New Roman" w:cs="Times New Roman"/>
      <w:sz w:val="20"/>
      <w:szCs w:val="20"/>
    </w:rPr>
  </w:style>
  <w:style w:type="paragraph" w:styleId="TOC8">
    <w:name w:val="toc 8"/>
    <w:basedOn w:val="Normal"/>
    <w:next w:val="Normal"/>
    <w:autoRedefine/>
    <w:locked/>
    <w:rsid w:val="006A4FB2"/>
    <w:pPr>
      <w:spacing w:after="0" w:line="240" w:lineRule="auto"/>
      <w:ind w:left="1440"/>
    </w:pPr>
    <w:rPr>
      <w:rFonts w:ascii="Times New Roman" w:eastAsia="Times New Roman" w:hAnsi="Times New Roman" w:cs="Times New Roman"/>
      <w:sz w:val="20"/>
      <w:szCs w:val="20"/>
    </w:rPr>
  </w:style>
  <w:style w:type="paragraph" w:styleId="TOC9">
    <w:name w:val="toc 9"/>
    <w:basedOn w:val="Normal"/>
    <w:next w:val="Normal"/>
    <w:autoRedefine/>
    <w:locked/>
    <w:rsid w:val="006A4FB2"/>
    <w:pPr>
      <w:spacing w:after="0" w:line="240" w:lineRule="auto"/>
      <w:ind w:left="1680"/>
    </w:pPr>
    <w:rPr>
      <w:rFonts w:ascii="Times New Roman" w:eastAsia="Times New Roman" w:hAnsi="Times New Roman" w:cs="Times New Roman"/>
      <w:sz w:val="20"/>
      <w:szCs w:val="20"/>
    </w:rPr>
  </w:style>
  <w:style w:type="paragraph" w:styleId="List">
    <w:name w:val="List"/>
    <w:basedOn w:val="BodyText"/>
    <w:rsid w:val="006A4FB2"/>
    <w:pPr>
      <w:suppressAutoHyphens/>
      <w:autoSpaceDE w:val="0"/>
      <w:spacing w:before="0"/>
    </w:pPr>
    <w:rPr>
      <w:rFonts w:cs="Tahoma"/>
      <w:lang w:eastAsia="ar-SA"/>
    </w:rPr>
  </w:style>
  <w:style w:type="paragraph" w:customStyle="1" w:styleId="head4">
    <w:name w:val="head4"/>
    <w:basedOn w:val="Heading4"/>
    <w:rsid w:val="006A4FB2"/>
    <w:pPr>
      <w:keepLines w:val="0"/>
      <w:numPr>
        <w:ilvl w:val="3"/>
      </w:numPr>
      <w:tabs>
        <w:tab w:val="num" w:pos="1800"/>
      </w:tabs>
      <w:spacing w:before="240" w:after="60" w:line="240" w:lineRule="auto"/>
      <w:ind w:left="1440" w:hanging="360"/>
    </w:pPr>
    <w:rPr>
      <w:rFonts w:ascii="Trebuchet MS" w:eastAsia="Times New Roman" w:hAnsi="Trebuchet MS" w:cs="Arial"/>
      <w:i w:val="0"/>
      <w:iCs w:val="0"/>
      <w:color w:val="auto"/>
      <w:sz w:val="18"/>
      <w:szCs w:val="21"/>
      <w:lang w:val="ro-RO"/>
    </w:rPr>
  </w:style>
  <w:style w:type="paragraph" w:styleId="HTMLPreformatted">
    <w:name w:val="HTML Preformatted"/>
    <w:basedOn w:val="Normal"/>
    <w:link w:val="HTMLPreformattedChar"/>
    <w:uiPriority w:val="99"/>
    <w:unhideWhenUsed/>
    <w:rsid w:val="006A4F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6A4FB2"/>
    <w:rPr>
      <w:rFonts w:ascii="Courier New" w:eastAsia="Times New Roman" w:hAnsi="Courier New" w:cs="Courier New"/>
      <w:lang w:val="en-US" w:eastAsia="en-US"/>
    </w:rPr>
  </w:style>
  <w:style w:type="paragraph" w:styleId="Subtitle">
    <w:name w:val="Subtitle"/>
    <w:basedOn w:val="Normal"/>
    <w:next w:val="Normal"/>
    <w:link w:val="SubtitleChar"/>
    <w:qFormat/>
    <w:locked/>
    <w:rsid w:val="006A4FB2"/>
    <w:pPr>
      <w:spacing w:after="60" w:line="240" w:lineRule="auto"/>
      <w:jc w:val="center"/>
      <w:outlineLvl w:val="1"/>
    </w:pPr>
    <w:rPr>
      <w:rFonts w:ascii="Calibri Light" w:eastAsia="Times New Roman" w:hAnsi="Calibri Light" w:cs="Times New Roman"/>
      <w:sz w:val="24"/>
      <w:szCs w:val="24"/>
    </w:rPr>
  </w:style>
  <w:style w:type="character" w:customStyle="1" w:styleId="SubtitleChar">
    <w:name w:val="Subtitle Char"/>
    <w:basedOn w:val="DefaultParagraphFont"/>
    <w:link w:val="Subtitle"/>
    <w:rsid w:val="006A4FB2"/>
    <w:rPr>
      <w:rFonts w:ascii="Calibri Light" w:eastAsia="Times New Roman" w:hAnsi="Calibri Light"/>
      <w:sz w:val="24"/>
      <w:szCs w:val="24"/>
      <w:lang w:val="en-US" w:eastAsia="en-US"/>
    </w:rPr>
  </w:style>
  <w:style w:type="character" w:styleId="IntenseEmphasis">
    <w:name w:val="Intense Emphasis"/>
    <w:uiPriority w:val="66"/>
    <w:qFormat/>
    <w:rsid w:val="006A4FB2"/>
    <w:rPr>
      <w:i/>
      <w:iCs/>
      <w:color w:val="5B9BD5"/>
    </w:rPr>
  </w:style>
  <w:style w:type="character" w:customStyle="1" w:styleId="def">
    <w:name w:val="def"/>
    <w:basedOn w:val="DefaultParagraphFont"/>
    <w:rsid w:val="00E4274D"/>
  </w:style>
  <w:style w:type="numbering" w:customStyle="1" w:styleId="NoList2">
    <w:name w:val="No List2"/>
    <w:next w:val="NoList"/>
    <w:uiPriority w:val="99"/>
    <w:semiHidden/>
    <w:unhideWhenUsed/>
    <w:rsid w:val="00095D42"/>
  </w:style>
  <w:style w:type="table" w:customStyle="1" w:styleId="TableGrid1">
    <w:name w:val="Table Grid1"/>
    <w:basedOn w:val="TableNormal"/>
    <w:next w:val="TableGrid"/>
    <w:uiPriority w:val="39"/>
    <w:rsid w:val="00095D42"/>
    <w:rPr>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VNormal">
    <w:name w:val="CV Normal"/>
    <w:basedOn w:val="Normal"/>
    <w:rsid w:val="00095D42"/>
    <w:pPr>
      <w:suppressAutoHyphens/>
      <w:spacing w:after="0" w:line="240" w:lineRule="auto"/>
      <w:ind w:left="113" w:right="113"/>
    </w:pPr>
    <w:rPr>
      <w:rFonts w:ascii="Arial Narrow" w:eastAsia="Times New Roman" w:hAnsi="Arial Narrow" w:cs="Times New Roman"/>
      <w:sz w:val="20"/>
      <w:szCs w:val="20"/>
      <w:lang w:val="ro-RO" w:eastAsia="ar-SA"/>
    </w:rPr>
  </w:style>
</w:styles>
</file>

<file path=word/webSettings.xml><?xml version="1.0" encoding="utf-8"?>
<w:webSettings xmlns:r="http://schemas.openxmlformats.org/officeDocument/2006/relationships" xmlns:w="http://schemas.openxmlformats.org/wordprocessingml/2006/main">
  <w:divs>
    <w:div w:id="22292638">
      <w:bodyDiv w:val="1"/>
      <w:marLeft w:val="0"/>
      <w:marRight w:val="0"/>
      <w:marTop w:val="0"/>
      <w:marBottom w:val="0"/>
      <w:divBdr>
        <w:top w:val="none" w:sz="0" w:space="0" w:color="auto"/>
        <w:left w:val="none" w:sz="0" w:space="0" w:color="auto"/>
        <w:bottom w:val="none" w:sz="0" w:space="0" w:color="auto"/>
        <w:right w:val="none" w:sz="0" w:space="0" w:color="auto"/>
      </w:divBdr>
      <w:divsChild>
        <w:div w:id="89665851">
          <w:marLeft w:val="0"/>
          <w:marRight w:val="0"/>
          <w:marTop w:val="0"/>
          <w:marBottom w:val="0"/>
          <w:divBdr>
            <w:top w:val="single" w:sz="2" w:space="0" w:color="D2D6DC"/>
            <w:left w:val="single" w:sz="2" w:space="0" w:color="D2D6DC"/>
            <w:bottom w:val="single" w:sz="2" w:space="0" w:color="D2D6DC"/>
            <w:right w:val="single" w:sz="2" w:space="0" w:color="D2D6DC"/>
          </w:divBdr>
          <w:divsChild>
            <w:div w:id="1571623494">
              <w:marLeft w:val="0"/>
              <w:marRight w:val="0"/>
              <w:marTop w:val="0"/>
              <w:marBottom w:val="0"/>
              <w:divBdr>
                <w:top w:val="single" w:sz="2" w:space="0" w:color="D2D6DC"/>
                <w:left w:val="single" w:sz="2" w:space="0" w:color="D2D6DC"/>
                <w:bottom w:val="single" w:sz="2" w:space="0" w:color="D2D6DC"/>
                <w:right w:val="single" w:sz="2" w:space="0" w:color="D2D6DC"/>
              </w:divBdr>
            </w:div>
            <w:div w:id="1181352183">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459079952">
          <w:marLeft w:val="0"/>
          <w:marRight w:val="0"/>
          <w:marTop w:val="0"/>
          <w:marBottom w:val="0"/>
          <w:divBdr>
            <w:top w:val="single" w:sz="2" w:space="0" w:color="D2D6DC"/>
            <w:left w:val="single" w:sz="2" w:space="0" w:color="D2D6DC"/>
            <w:bottom w:val="single" w:sz="2" w:space="0" w:color="D2D6DC"/>
            <w:right w:val="single" w:sz="2" w:space="0" w:color="D2D6DC"/>
          </w:divBdr>
          <w:divsChild>
            <w:div w:id="1203443562">
              <w:marLeft w:val="0"/>
              <w:marRight w:val="0"/>
              <w:marTop w:val="0"/>
              <w:marBottom w:val="0"/>
              <w:divBdr>
                <w:top w:val="single" w:sz="2" w:space="0" w:color="D2D6DC"/>
                <w:left w:val="single" w:sz="2" w:space="0" w:color="D2D6DC"/>
                <w:bottom w:val="single" w:sz="2" w:space="0" w:color="D2D6DC"/>
                <w:right w:val="single" w:sz="2" w:space="0" w:color="D2D6DC"/>
              </w:divBdr>
            </w:div>
            <w:div w:id="1177697985">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22023496">
          <w:marLeft w:val="0"/>
          <w:marRight w:val="0"/>
          <w:marTop w:val="0"/>
          <w:marBottom w:val="0"/>
          <w:divBdr>
            <w:top w:val="single" w:sz="2" w:space="0" w:color="D2D6DC"/>
            <w:left w:val="single" w:sz="2" w:space="0" w:color="D2D6DC"/>
            <w:bottom w:val="single" w:sz="2" w:space="0" w:color="D2D6DC"/>
            <w:right w:val="single" w:sz="2" w:space="0" w:color="D2D6DC"/>
          </w:divBdr>
          <w:divsChild>
            <w:div w:id="1400984983">
              <w:marLeft w:val="0"/>
              <w:marRight w:val="0"/>
              <w:marTop w:val="0"/>
              <w:marBottom w:val="0"/>
              <w:divBdr>
                <w:top w:val="single" w:sz="2" w:space="0" w:color="D2D6DC"/>
                <w:left w:val="single" w:sz="2" w:space="0" w:color="D2D6DC"/>
                <w:bottom w:val="single" w:sz="2" w:space="0" w:color="D2D6DC"/>
                <w:right w:val="single" w:sz="2" w:space="0" w:color="D2D6DC"/>
              </w:divBdr>
            </w:div>
            <w:div w:id="329018262">
              <w:marLeft w:val="0"/>
              <w:marRight w:val="0"/>
              <w:marTop w:val="0"/>
              <w:marBottom w:val="0"/>
              <w:divBdr>
                <w:top w:val="single" w:sz="2" w:space="0" w:color="D2D6DC"/>
                <w:left w:val="single" w:sz="2" w:space="0" w:color="D2D6DC"/>
                <w:bottom w:val="single" w:sz="2" w:space="0" w:color="D2D6DC"/>
                <w:right w:val="single" w:sz="2" w:space="0" w:color="D2D6DC"/>
              </w:divBdr>
            </w:div>
          </w:divsChild>
        </w:div>
      </w:divsChild>
    </w:div>
    <w:div w:id="55014564">
      <w:bodyDiv w:val="1"/>
      <w:marLeft w:val="0"/>
      <w:marRight w:val="0"/>
      <w:marTop w:val="0"/>
      <w:marBottom w:val="0"/>
      <w:divBdr>
        <w:top w:val="none" w:sz="0" w:space="0" w:color="auto"/>
        <w:left w:val="none" w:sz="0" w:space="0" w:color="auto"/>
        <w:bottom w:val="none" w:sz="0" w:space="0" w:color="auto"/>
        <w:right w:val="none" w:sz="0" w:space="0" w:color="auto"/>
      </w:divBdr>
      <w:divsChild>
        <w:div w:id="906380683">
          <w:marLeft w:val="360"/>
          <w:marRight w:val="0"/>
          <w:marTop w:val="120"/>
          <w:marBottom w:val="60"/>
          <w:divBdr>
            <w:top w:val="none" w:sz="0" w:space="0" w:color="auto"/>
            <w:left w:val="none" w:sz="0" w:space="0" w:color="auto"/>
            <w:bottom w:val="none" w:sz="0" w:space="0" w:color="auto"/>
            <w:right w:val="none" w:sz="0" w:space="0" w:color="auto"/>
          </w:divBdr>
        </w:div>
      </w:divsChild>
    </w:div>
    <w:div w:id="64685669">
      <w:bodyDiv w:val="1"/>
      <w:marLeft w:val="0"/>
      <w:marRight w:val="0"/>
      <w:marTop w:val="0"/>
      <w:marBottom w:val="0"/>
      <w:divBdr>
        <w:top w:val="none" w:sz="0" w:space="0" w:color="auto"/>
        <w:left w:val="none" w:sz="0" w:space="0" w:color="auto"/>
        <w:bottom w:val="none" w:sz="0" w:space="0" w:color="auto"/>
        <w:right w:val="none" w:sz="0" w:space="0" w:color="auto"/>
      </w:divBdr>
    </w:div>
    <w:div w:id="72313874">
      <w:bodyDiv w:val="1"/>
      <w:marLeft w:val="0"/>
      <w:marRight w:val="0"/>
      <w:marTop w:val="0"/>
      <w:marBottom w:val="0"/>
      <w:divBdr>
        <w:top w:val="none" w:sz="0" w:space="0" w:color="auto"/>
        <w:left w:val="none" w:sz="0" w:space="0" w:color="auto"/>
        <w:bottom w:val="none" w:sz="0" w:space="0" w:color="auto"/>
        <w:right w:val="none" w:sz="0" w:space="0" w:color="auto"/>
      </w:divBdr>
      <w:divsChild>
        <w:div w:id="1754162733">
          <w:marLeft w:val="0"/>
          <w:marRight w:val="0"/>
          <w:marTop w:val="0"/>
          <w:marBottom w:val="0"/>
          <w:divBdr>
            <w:top w:val="single" w:sz="2" w:space="0" w:color="D2D6DC"/>
            <w:left w:val="single" w:sz="2" w:space="0" w:color="D2D6DC"/>
            <w:bottom w:val="single" w:sz="2" w:space="0" w:color="D2D6DC"/>
            <w:right w:val="single" w:sz="2" w:space="0" w:color="D2D6DC"/>
          </w:divBdr>
          <w:divsChild>
            <w:div w:id="66927476">
              <w:marLeft w:val="0"/>
              <w:marRight w:val="0"/>
              <w:marTop w:val="0"/>
              <w:marBottom w:val="0"/>
              <w:divBdr>
                <w:top w:val="single" w:sz="2" w:space="0" w:color="D2D6DC"/>
                <w:left w:val="single" w:sz="2" w:space="0" w:color="D2D6DC"/>
                <w:bottom w:val="single" w:sz="2" w:space="0" w:color="D2D6DC"/>
                <w:right w:val="single" w:sz="2" w:space="0" w:color="D2D6DC"/>
              </w:divBdr>
            </w:div>
          </w:divsChild>
        </w:div>
      </w:divsChild>
    </w:div>
    <w:div w:id="150367026">
      <w:bodyDiv w:val="1"/>
      <w:marLeft w:val="0"/>
      <w:marRight w:val="0"/>
      <w:marTop w:val="0"/>
      <w:marBottom w:val="0"/>
      <w:divBdr>
        <w:top w:val="none" w:sz="0" w:space="0" w:color="auto"/>
        <w:left w:val="none" w:sz="0" w:space="0" w:color="auto"/>
        <w:bottom w:val="none" w:sz="0" w:space="0" w:color="auto"/>
        <w:right w:val="none" w:sz="0" w:space="0" w:color="auto"/>
      </w:divBdr>
      <w:divsChild>
        <w:div w:id="1451900235">
          <w:marLeft w:val="360"/>
          <w:marRight w:val="0"/>
          <w:marTop w:val="200"/>
          <w:marBottom w:val="0"/>
          <w:divBdr>
            <w:top w:val="none" w:sz="0" w:space="0" w:color="auto"/>
            <w:left w:val="none" w:sz="0" w:space="0" w:color="auto"/>
            <w:bottom w:val="none" w:sz="0" w:space="0" w:color="auto"/>
            <w:right w:val="none" w:sz="0" w:space="0" w:color="auto"/>
          </w:divBdr>
        </w:div>
      </w:divsChild>
    </w:div>
    <w:div w:id="188758954">
      <w:bodyDiv w:val="1"/>
      <w:marLeft w:val="0"/>
      <w:marRight w:val="0"/>
      <w:marTop w:val="0"/>
      <w:marBottom w:val="0"/>
      <w:divBdr>
        <w:top w:val="none" w:sz="0" w:space="0" w:color="auto"/>
        <w:left w:val="none" w:sz="0" w:space="0" w:color="auto"/>
        <w:bottom w:val="none" w:sz="0" w:space="0" w:color="auto"/>
        <w:right w:val="none" w:sz="0" w:space="0" w:color="auto"/>
      </w:divBdr>
    </w:div>
    <w:div w:id="192035891">
      <w:bodyDiv w:val="1"/>
      <w:marLeft w:val="0"/>
      <w:marRight w:val="0"/>
      <w:marTop w:val="0"/>
      <w:marBottom w:val="0"/>
      <w:divBdr>
        <w:top w:val="none" w:sz="0" w:space="0" w:color="auto"/>
        <w:left w:val="none" w:sz="0" w:space="0" w:color="auto"/>
        <w:bottom w:val="none" w:sz="0" w:space="0" w:color="auto"/>
        <w:right w:val="none" w:sz="0" w:space="0" w:color="auto"/>
      </w:divBdr>
    </w:div>
    <w:div w:id="216861832">
      <w:bodyDiv w:val="1"/>
      <w:marLeft w:val="0"/>
      <w:marRight w:val="0"/>
      <w:marTop w:val="0"/>
      <w:marBottom w:val="0"/>
      <w:divBdr>
        <w:top w:val="none" w:sz="0" w:space="0" w:color="auto"/>
        <w:left w:val="none" w:sz="0" w:space="0" w:color="auto"/>
        <w:bottom w:val="none" w:sz="0" w:space="0" w:color="auto"/>
        <w:right w:val="none" w:sz="0" w:space="0" w:color="auto"/>
      </w:divBdr>
      <w:divsChild>
        <w:div w:id="1462654754">
          <w:marLeft w:val="0"/>
          <w:marRight w:val="0"/>
          <w:marTop w:val="0"/>
          <w:marBottom w:val="0"/>
          <w:divBdr>
            <w:top w:val="single" w:sz="2" w:space="0" w:color="D2D6DC"/>
            <w:left w:val="single" w:sz="2" w:space="0" w:color="D2D6DC"/>
            <w:bottom w:val="single" w:sz="2" w:space="0" w:color="D2D6DC"/>
            <w:right w:val="single" w:sz="2" w:space="0" w:color="D2D6DC"/>
          </w:divBdr>
          <w:divsChild>
            <w:div w:id="1246649364">
              <w:marLeft w:val="0"/>
              <w:marRight w:val="0"/>
              <w:marTop w:val="0"/>
              <w:marBottom w:val="0"/>
              <w:divBdr>
                <w:top w:val="single" w:sz="2" w:space="0" w:color="D2D6DC"/>
                <w:left w:val="single" w:sz="2" w:space="0" w:color="D2D6DC"/>
                <w:bottom w:val="single" w:sz="2" w:space="0" w:color="D2D6DC"/>
                <w:right w:val="single" w:sz="2" w:space="0" w:color="D2D6DC"/>
              </w:divBdr>
            </w:div>
            <w:div w:id="129443037">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882786407">
          <w:marLeft w:val="0"/>
          <w:marRight w:val="0"/>
          <w:marTop w:val="0"/>
          <w:marBottom w:val="0"/>
          <w:divBdr>
            <w:top w:val="single" w:sz="2" w:space="0" w:color="D2D6DC"/>
            <w:left w:val="single" w:sz="2" w:space="0" w:color="D2D6DC"/>
            <w:bottom w:val="single" w:sz="2" w:space="0" w:color="D2D6DC"/>
            <w:right w:val="single" w:sz="2" w:space="0" w:color="D2D6DC"/>
          </w:divBdr>
          <w:divsChild>
            <w:div w:id="1645744056">
              <w:marLeft w:val="0"/>
              <w:marRight w:val="0"/>
              <w:marTop w:val="0"/>
              <w:marBottom w:val="0"/>
              <w:divBdr>
                <w:top w:val="single" w:sz="2" w:space="0" w:color="D2D6DC"/>
                <w:left w:val="single" w:sz="2" w:space="0" w:color="D2D6DC"/>
                <w:bottom w:val="single" w:sz="2" w:space="0" w:color="D2D6DC"/>
                <w:right w:val="single" w:sz="2" w:space="0" w:color="D2D6DC"/>
              </w:divBdr>
            </w:div>
            <w:div w:id="409237087">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1434743937">
          <w:marLeft w:val="0"/>
          <w:marRight w:val="0"/>
          <w:marTop w:val="0"/>
          <w:marBottom w:val="0"/>
          <w:divBdr>
            <w:top w:val="single" w:sz="2" w:space="0" w:color="D2D6DC"/>
            <w:left w:val="single" w:sz="2" w:space="0" w:color="D2D6DC"/>
            <w:bottom w:val="single" w:sz="2" w:space="0" w:color="D2D6DC"/>
            <w:right w:val="single" w:sz="2" w:space="0" w:color="D2D6DC"/>
          </w:divBdr>
          <w:divsChild>
            <w:div w:id="1108429742">
              <w:marLeft w:val="0"/>
              <w:marRight w:val="0"/>
              <w:marTop w:val="0"/>
              <w:marBottom w:val="0"/>
              <w:divBdr>
                <w:top w:val="single" w:sz="2" w:space="0" w:color="D2D6DC"/>
                <w:left w:val="single" w:sz="2" w:space="0" w:color="D2D6DC"/>
                <w:bottom w:val="single" w:sz="2" w:space="0" w:color="D2D6DC"/>
                <w:right w:val="single" w:sz="2" w:space="0" w:color="D2D6DC"/>
              </w:divBdr>
            </w:div>
            <w:div w:id="2118602957">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187187351">
          <w:marLeft w:val="0"/>
          <w:marRight w:val="0"/>
          <w:marTop w:val="0"/>
          <w:marBottom w:val="0"/>
          <w:divBdr>
            <w:top w:val="single" w:sz="2" w:space="0" w:color="D2D6DC"/>
            <w:left w:val="single" w:sz="2" w:space="0" w:color="D2D6DC"/>
            <w:bottom w:val="single" w:sz="2" w:space="0" w:color="D2D6DC"/>
            <w:right w:val="single" w:sz="2" w:space="0" w:color="D2D6DC"/>
          </w:divBdr>
          <w:divsChild>
            <w:div w:id="559294568">
              <w:marLeft w:val="0"/>
              <w:marRight w:val="0"/>
              <w:marTop w:val="0"/>
              <w:marBottom w:val="0"/>
              <w:divBdr>
                <w:top w:val="single" w:sz="2" w:space="0" w:color="D2D6DC"/>
                <w:left w:val="single" w:sz="2" w:space="0" w:color="D2D6DC"/>
                <w:bottom w:val="single" w:sz="2" w:space="0" w:color="D2D6DC"/>
                <w:right w:val="single" w:sz="2" w:space="0" w:color="D2D6DC"/>
              </w:divBdr>
            </w:div>
            <w:div w:id="1155224205">
              <w:marLeft w:val="0"/>
              <w:marRight w:val="0"/>
              <w:marTop w:val="0"/>
              <w:marBottom w:val="0"/>
              <w:divBdr>
                <w:top w:val="single" w:sz="2" w:space="0" w:color="D2D6DC"/>
                <w:left w:val="single" w:sz="2" w:space="0" w:color="D2D6DC"/>
                <w:bottom w:val="single" w:sz="2" w:space="0" w:color="D2D6DC"/>
                <w:right w:val="single" w:sz="2" w:space="0" w:color="D2D6DC"/>
              </w:divBdr>
            </w:div>
          </w:divsChild>
        </w:div>
      </w:divsChild>
    </w:div>
    <w:div w:id="254092902">
      <w:bodyDiv w:val="1"/>
      <w:marLeft w:val="0"/>
      <w:marRight w:val="0"/>
      <w:marTop w:val="0"/>
      <w:marBottom w:val="0"/>
      <w:divBdr>
        <w:top w:val="none" w:sz="0" w:space="0" w:color="auto"/>
        <w:left w:val="none" w:sz="0" w:space="0" w:color="auto"/>
        <w:bottom w:val="none" w:sz="0" w:space="0" w:color="auto"/>
        <w:right w:val="none" w:sz="0" w:space="0" w:color="auto"/>
      </w:divBdr>
    </w:div>
    <w:div w:id="375549586">
      <w:bodyDiv w:val="1"/>
      <w:marLeft w:val="0"/>
      <w:marRight w:val="0"/>
      <w:marTop w:val="0"/>
      <w:marBottom w:val="0"/>
      <w:divBdr>
        <w:top w:val="none" w:sz="0" w:space="0" w:color="auto"/>
        <w:left w:val="none" w:sz="0" w:space="0" w:color="auto"/>
        <w:bottom w:val="none" w:sz="0" w:space="0" w:color="auto"/>
        <w:right w:val="none" w:sz="0" w:space="0" w:color="auto"/>
      </w:divBdr>
    </w:div>
    <w:div w:id="409156913">
      <w:bodyDiv w:val="1"/>
      <w:marLeft w:val="0"/>
      <w:marRight w:val="0"/>
      <w:marTop w:val="0"/>
      <w:marBottom w:val="0"/>
      <w:divBdr>
        <w:top w:val="none" w:sz="0" w:space="0" w:color="auto"/>
        <w:left w:val="none" w:sz="0" w:space="0" w:color="auto"/>
        <w:bottom w:val="none" w:sz="0" w:space="0" w:color="auto"/>
        <w:right w:val="none" w:sz="0" w:space="0" w:color="auto"/>
      </w:divBdr>
      <w:divsChild>
        <w:div w:id="1210219165">
          <w:marLeft w:val="0"/>
          <w:marRight w:val="0"/>
          <w:marTop w:val="0"/>
          <w:marBottom w:val="0"/>
          <w:divBdr>
            <w:top w:val="single" w:sz="2" w:space="0" w:color="D2D6DC"/>
            <w:left w:val="single" w:sz="2" w:space="0" w:color="D2D6DC"/>
            <w:bottom w:val="single" w:sz="2" w:space="0" w:color="D2D6DC"/>
            <w:right w:val="single" w:sz="2" w:space="0" w:color="D2D6DC"/>
          </w:divBdr>
          <w:divsChild>
            <w:div w:id="520239541">
              <w:marLeft w:val="0"/>
              <w:marRight w:val="0"/>
              <w:marTop w:val="0"/>
              <w:marBottom w:val="0"/>
              <w:divBdr>
                <w:top w:val="single" w:sz="2" w:space="0" w:color="D2D6DC"/>
                <w:left w:val="single" w:sz="2" w:space="0" w:color="D2D6DC"/>
                <w:bottom w:val="single" w:sz="2" w:space="0" w:color="D2D6DC"/>
                <w:right w:val="single" w:sz="2" w:space="0" w:color="D2D6DC"/>
              </w:divBdr>
            </w:div>
            <w:div w:id="1605965217">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1031763071">
          <w:marLeft w:val="0"/>
          <w:marRight w:val="0"/>
          <w:marTop w:val="0"/>
          <w:marBottom w:val="0"/>
          <w:divBdr>
            <w:top w:val="single" w:sz="2" w:space="0" w:color="D2D6DC"/>
            <w:left w:val="single" w:sz="2" w:space="0" w:color="D2D6DC"/>
            <w:bottom w:val="single" w:sz="2" w:space="0" w:color="D2D6DC"/>
            <w:right w:val="single" w:sz="2" w:space="0" w:color="D2D6DC"/>
          </w:divBdr>
          <w:divsChild>
            <w:div w:id="239756285">
              <w:marLeft w:val="0"/>
              <w:marRight w:val="0"/>
              <w:marTop w:val="0"/>
              <w:marBottom w:val="0"/>
              <w:divBdr>
                <w:top w:val="single" w:sz="2" w:space="0" w:color="D2D6DC"/>
                <w:left w:val="single" w:sz="2" w:space="0" w:color="D2D6DC"/>
                <w:bottom w:val="single" w:sz="2" w:space="0" w:color="D2D6DC"/>
                <w:right w:val="single" w:sz="2" w:space="0" w:color="D2D6DC"/>
              </w:divBdr>
            </w:div>
            <w:div w:id="785200046">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125047460">
          <w:marLeft w:val="0"/>
          <w:marRight w:val="0"/>
          <w:marTop w:val="0"/>
          <w:marBottom w:val="0"/>
          <w:divBdr>
            <w:top w:val="single" w:sz="2" w:space="0" w:color="D2D6DC"/>
            <w:left w:val="single" w:sz="2" w:space="0" w:color="D2D6DC"/>
            <w:bottom w:val="single" w:sz="2" w:space="0" w:color="D2D6DC"/>
            <w:right w:val="single" w:sz="2" w:space="0" w:color="D2D6DC"/>
          </w:divBdr>
          <w:divsChild>
            <w:div w:id="1693799719">
              <w:marLeft w:val="0"/>
              <w:marRight w:val="0"/>
              <w:marTop w:val="0"/>
              <w:marBottom w:val="0"/>
              <w:divBdr>
                <w:top w:val="single" w:sz="2" w:space="0" w:color="D2D6DC"/>
                <w:left w:val="single" w:sz="2" w:space="0" w:color="D2D6DC"/>
                <w:bottom w:val="single" w:sz="2" w:space="0" w:color="D2D6DC"/>
                <w:right w:val="single" w:sz="2" w:space="0" w:color="D2D6DC"/>
              </w:divBdr>
            </w:div>
            <w:div w:id="1290159683">
              <w:marLeft w:val="0"/>
              <w:marRight w:val="0"/>
              <w:marTop w:val="0"/>
              <w:marBottom w:val="0"/>
              <w:divBdr>
                <w:top w:val="single" w:sz="2" w:space="0" w:color="D2D6DC"/>
                <w:left w:val="single" w:sz="2" w:space="0" w:color="D2D6DC"/>
                <w:bottom w:val="single" w:sz="2" w:space="0" w:color="D2D6DC"/>
                <w:right w:val="single" w:sz="2" w:space="0" w:color="D2D6DC"/>
              </w:divBdr>
            </w:div>
          </w:divsChild>
        </w:div>
      </w:divsChild>
    </w:div>
    <w:div w:id="435255541">
      <w:bodyDiv w:val="1"/>
      <w:marLeft w:val="0"/>
      <w:marRight w:val="0"/>
      <w:marTop w:val="0"/>
      <w:marBottom w:val="0"/>
      <w:divBdr>
        <w:top w:val="none" w:sz="0" w:space="0" w:color="auto"/>
        <w:left w:val="none" w:sz="0" w:space="0" w:color="auto"/>
        <w:bottom w:val="none" w:sz="0" w:space="0" w:color="auto"/>
        <w:right w:val="none" w:sz="0" w:space="0" w:color="auto"/>
      </w:divBdr>
    </w:div>
    <w:div w:id="435710491">
      <w:bodyDiv w:val="1"/>
      <w:marLeft w:val="0"/>
      <w:marRight w:val="0"/>
      <w:marTop w:val="0"/>
      <w:marBottom w:val="0"/>
      <w:divBdr>
        <w:top w:val="none" w:sz="0" w:space="0" w:color="auto"/>
        <w:left w:val="none" w:sz="0" w:space="0" w:color="auto"/>
        <w:bottom w:val="none" w:sz="0" w:space="0" w:color="auto"/>
        <w:right w:val="none" w:sz="0" w:space="0" w:color="auto"/>
      </w:divBdr>
    </w:div>
    <w:div w:id="472715785">
      <w:bodyDiv w:val="1"/>
      <w:marLeft w:val="0"/>
      <w:marRight w:val="0"/>
      <w:marTop w:val="0"/>
      <w:marBottom w:val="0"/>
      <w:divBdr>
        <w:top w:val="none" w:sz="0" w:space="0" w:color="auto"/>
        <w:left w:val="none" w:sz="0" w:space="0" w:color="auto"/>
        <w:bottom w:val="none" w:sz="0" w:space="0" w:color="auto"/>
        <w:right w:val="none" w:sz="0" w:space="0" w:color="auto"/>
      </w:divBdr>
      <w:divsChild>
        <w:div w:id="1895198284">
          <w:marLeft w:val="0"/>
          <w:marRight w:val="0"/>
          <w:marTop w:val="0"/>
          <w:marBottom w:val="0"/>
          <w:divBdr>
            <w:top w:val="single" w:sz="2" w:space="0" w:color="D2D6DC"/>
            <w:left w:val="single" w:sz="2" w:space="0" w:color="D2D6DC"/>
            <w:bottom w:val="single" w:sz="2" w:space="0" w:color="D2D6DC"/>
            <w:right w:val="single" w:sz="2" w:space="0" w:color="D2D6DC"/>
          </w:divBdr>
          <w:divsChild>
            <w:div w:id="1548058065">
              <w:marLeft w:val="0"/>
              <w:marRight w:val="0"/>
              <w:marTop w:val="0"/>
              <w:marBottom w:val="0"/>
              <w:divBdr>
                <w:top w:val="single" w:sz="2" w:space="0" w:color="D2D6DC"/>
                <w:left w:val="single" w:sz="2" w:space="0" w:color="D2D6DC"/>
                <w:bottom w:val="single" w:sz="2" w:space="0" w:color="D2D6DC"/>
                <w:right w:val="single" w:sz="2" w:space="0" w:color="D2D6DC"/>
              </w:divBdr>
            </w:div>
          </w:divsChild>
        </w:div>
      </w:divsChild>
    </w:div>
    <w:div w:id="487868516">
      <w:bodyDiv w:val="1"/>
      <w:marLeft w:val="0"/>
      <w:marRight w:val="0"/>
      <w:marTop w:val="0"/>
      <w:marBottom w:val="0"/>
      <w:divBdr>
        <w:top w:val="none" w:sz="0" w:space="0" w:color="auto"/>
        <w:left w:val="none" w:sz="0" w:space="0" w:color="auto"/>
        <w:bottom w:val="none" w:sz="0" w:space="0" w:color="auto"/>
        <w:right w:val="none" w:sz="0" w:space="0" w:color="auto"/>
      </w:divBdr>
    </w:div>
    <w:div w:id="516775801">
      <w:marLeft w:val="0"/>
      <w:marRight w:val="0"/>
      <w:marTop w:val="0"/>
      <w:marBottom w:val="0"/>
      <w:divBdr>
        <w:top w:val="none" w:sz="0" w:space="0" w:color="auto"/>
        <w:left w:val="none" w:sz="0" w:space="0" w:color="auto"/>
        <w:bottom w:val="none" w:sz="0" w:space="0" w:color="auto"/>
        <w:right w:val="none" w:sz="0" w:space="0" w:color="auto"/>
      </w:divBdr>
    </w:div>
    <w:div w:id="516775802">
      <w:marLeft w:val="0"/>
      <w:marRight w:val="0"/>
      <w:marTop w:val="0"/>
      <w:marBottom w:val="0"/>
      <w:divBdr>
        <w:top w:val="none" w:sz="0" w:space="0" w:color="auto"/>
        <w:left w:val="none" w:sz="0" w:space="0" w:color="auto"/>
        <w:bottom w:val="none" w:sz="0" w:space="0" w:color="auto"/>
        <w:right w:val="none" w:sz="0" w:space="0" w:color="auto"/>
      </w:divBdr>
    </w:div>
    <w:div w:id="553346817">
      <w:bodyDiv w:val="1"/>
      <w:marLeft w:val="0"/>
      <w:marRight w:val="0"/>
      <w:marTop w:val="0"/>
      <w:marBottom w:val="0"/>
      <w:divBdr>
        <w:top w:val="none" w:sz="0" w:space="0" w:color="auto"/>
        <w:left w:val="none" w:sz="0" w:space="0" w:color="auto"/>
        <w:bottom w:val="none" w:sz="0" w:space="0" w:color="auto"/>
        <w:right w:val="none" w:sz="0" w:space="0" w:color="auto"/>
      </w:divBdr>
      <w:divsChild>
        <w:div w:id="1105032851">
          <w:marLeft w:val="360"/>
          <w:marRight w:val="0"/>
          <w:marTop w:val="120"/>
          <w:marBottom w:val="120"/>
          <w:divBdr>
            <w:top w:val="none" w:sz="0" w:space="0" w:color="auto"/>
            <w:left w:val="none" w:sz="0" w:space="0" w:color="auto"/>
            <w:bottom w:val="none" w:sz="0" w:space="0" w:color="auto"/>
            <w:right w:val="none" w:sz="0" w:space="0" w:color="auto"/>
          </w:divBdr>
        </w:div>
      </w:divsChild>
    </w:div>
    <w:div w:id="605160935">
      <w:bodyDiv w:val="1"/>
      <w:marLeft w:val="0"/>
      <w:marRight w:val="0"/>
      <w:marTop w:val="0"/>
      <w:marBottom w:val="0"/>
      <w:divBdr>
        <w:top w:val="none" w:sz="0" w:space="0" w:color="auto"/>
        <w:left w:val="none" w:sz="0" w:space="0" w:color="auto"/>
        <w:bottom w:val="none" w:sz="0" w:space="0" w:color="auto"/>
        <w:right w:val="none" w:sz="0" w:space="0" w:color="auto"/>
      </w:divBdr>
      <w:divsChild>
        <w:div w:id="2132626583">
          <w:marLeft w:val="0"/>
          <w:marRight w:val="0"/>
          <w:marTop w:val="0"/>
          <w:marBottom w:val="0"/>
          <w:divBdr>
            <w:top w:val="single" w:sz="2" w:space="0" w:color="D2D6DC"/>
            <w:left w:val="single" w:sz="2" w:space="0" w:color="D2D6DC"/>
            <w:bottom w:val="single" w:sz="2" w:space="0" w:color="D2D6DC"/>
            <w:right w:val="single" w:sz="2" w:space="0" w:color="D2D6DC"/>
          </w:divBdr>
          <w:divsChild>
            <w:div w:id="979266556">
              <w:marLeft w:val="0"/>
              <w:marRight w:val="0"/>
              <w:marTop w:val="0"/>
              <w:marBottom w:val="0"/>
              <w:divBdr>
                <w:top w:val="single" w:sz="2" w:space="0" w:color="D2D6DC"/>
                <w:left w:val="single" w:sz="2" w:space="0" w:color="D2D6DC"/>
                <w:bottom w:val="single" w:sz="2" w:space="0" w:color="D2D6DC"/>
                <w:right w:val="single" w:sz="2" w:space="0" w:color="D2D6DC"/>
              </w:divBdr>
            </w:div>
            <w:div w:id="1993213262">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1959212837">
          <w:marLeft w:val="0"/>
          <w:marRight w:val="0"/>
          <w:marTop w:val="0"/>
          <w:marBottom w:val="0"/>
          <w:divBdr>
            <w:top w:val="single" w:sz="2" w:space="0" w:color="D2D6DC"/>
            <w:left w:val="single" w:sz="2" w:space="0" w:color="D2D6DC"/>
            <w:bottom w:val="single" w:sz="2" w:space="0" w:color="D2D6DC"/>
            <w:right w:val="single" w:sz="2" w:space="0" w:color="D2D6DC"/>
          </w:divBdr>
          <w:divsChild>
            <w:div w:id="1662734750">
              <w:marLeft w:val="0"/>
              <w:marRight w:val="0"/>
              <w:marTop w:val="0"/>
              <w:marBottom w:val="0"/>
              <w:divBdr>
                <w:top w:val="single" w:sz="2" w:space="0" w:color="D2D6DC"/>
                <w:left w:val="single" w:sz="2" w:space="0" w:color="D2D6DC"/>
                <w:bottom w:val="single" w:sz="2" w:space="0" w:color="D2D6DC"/>
                <w:right w:val="single" w:sz="2" w:space="0" w:color="D2D6DC"/>
              </w:divBdr>
            </w:div>
            <w:div w:id="2009212553">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690692576">
          <w:marLeft w:val="0"/>
          <w:marRight w:val="0"/>
          <w:marTop w:val="0"/>
          <w:marBottom w:val="0"/>
          <w:divBdr>
            <w:top w:val="single" w:sz="2" w:space="0" w:color="D2D6DC"/>
            <w:left w:val="single" w:sz="2" w:space="0" w:color="D2D6DC"/>
            <w:bottom w:val="single" w:sz="2" w:space="0" w:color="D2D6DC"/>
            <w:right w:val="single" w:sz="2" w:space="0" w:color="D2D6DC"/>
          </w:divBdr>
          <w:divsChild>
            <w:div w:id="548339925">
              <w:marLeft w:val="0"/>
              <w:marRight w:val="0"/>
              <w:marTop w:val="0"/>
              <w:marBottom w:val="0"/>
              <w:divBdr>
                <w:top w:val="single" w:sz="2" w:space="0" w:color="D2D6DC"/>
                <w:left w:val="single" w:sz="2" w:space="0" w:color="D2D6DC"/>
                <w:bottom w:val="single" w:sz="2" w:space="0" w:color="D2D6DC"/>
                <w:right w:val="single" w:sz="2" w:space="0" w:color="D2D6DC"/>
              </w:divBdr>
            </w:div>
            <w:div w:id="1833568664">
              <w:marLeft w:val="0"/>
              <w:marRight w:val="0"/>
              <w:marTop w:val="0"/>
              <w:marBottom w:val="0"/>
              <w:divBdr>
                <w:top w:val="single" w:sz="2" w:space="0" w:color="D2D6DC"/>
                <w:left w:val="single" w:sz="2" w:space="0" w:color="D2D6DC"/>
                <w:bottom w:val="single" w:sz="2" w:space="0" w:color="D2D6DC"/>
                <w:right w:val="single" w:sz="2" w:space="0" w:color="D2D6DC"/>
              </w:divBdr>
            </w:div>
          </w:divsChild>
        </w:div>
      </w:divsChild>
    </w:div>
    <w:div w:id="641278714">
      <w:bodyDiv w:val="1"/>
      <w:marLeft w:val="0"/>
      <w:marRight w:val="0"/>
      <w:marTop w:val="0"/>
      <w:marBottom w:val="0"/>
      <w:divBdr>
        <w:top w:val="none" w:sz="0" w:space="0" w:color="auto"/>
        <w:left w:val="none" w:sz="0" w:space="0" w:color="auto"/>
        <w:bottom w:val="none" w:sz="0" w:space="0" w:color="auto"/>
        <w:right w:val="none" w:sz="0" w:space="0" w:color="auto"/>
      </w:divBdr>
    </w:div>
    <w:div w:id="682365819">
      <w:bodyDiv w:val="1"/>
      <w:marLeft w:val="0"/>
      <w:marRight w:val="0"/>
      <w:marTop w:val="0"/>
      <w:marBottom w:val="0"/>
      <w:divBdr>
        <w:top w:val="none" w:sz="0" w:space="0" w:color="auto"/>
        <w:left w:val="none" w:sz="0" w:space="0" w:color="auto"/>
        <w:bottom w:val="none" w:sz="0" w:space="0" w:color="auto"/>
        <w:right w:val="none" w:sz="0" w:space="0" w:color="auto"/>
      </w:divBdr>
      <w:divsChild>
        <w:div w:id="829758744">
          <w:marLeft w:val="360"/>
          <w:marRight w:val="0"/>
          <w:marTop w:val="120"/>
          <w:marBottom w:val="120"/>
          <w:divBdr>
            <w:top w:val="none" w:sz="0" w:space="0" w:color="auto"/>
            <w:left w:val="none" w:sz="0" w:space="0" w:color="auto"/>
            <w:bottom w:val="none" w:sz="0" w:space="0" w:color="auto"/>
            <w:right w:val="none" w:sz="0" w:space="0" w:color="auto"/>
          </w:divBdr>
        </w:div>
      </w:divsChild>
    </w:div>
    <w:div w:id="709034546">
      <w:bodyDiv w:val="1"/>
      <w:marLeft w:val="0"/>
      <w:marRight w:val="0"/>
      <w:marTop w:val="0"/>
      <w:marBottom w:val="0"/>
      <w:divBdr>
        <w:top w:val="none" w:sz="0" w:space="0" w:color="auto"/>
        <w:left w:val="none" w:sz="0" w:space="0" w:color="auto"/>
        <w:bottom w:val="none" w:sz="0" w:space="0" w:color="auto"/>
        <w:right w:val="none" w:sz="0" w:space="0" w:color="auto"/>
      </w:divBdr>
      <w:divsChild>
        <w:div w:id="174730531">
          <w:marLeft w:val="360"/>
          <w:marRight w:val="0"/>
          <w:marTop w:val="120"/>
          <w:marBottom w:val="0"/>
          <w:divBdr>
            <w:top w:val="none" w:sz="0" w:space="0" w:color="auto"/>
            <w:left w:val="none" w:sz="0" w:space="0" w:color="auto"/>
            <w:bottom w:val="none" w:sz="0" w:space="0" w:color="auto"/>
            <w:right w:val="none" w:sz="0" w:space="0" w:color="auto"/>
          </w:divBdr>
        </w:div>
        <w:div w:id="1537543600">
          <w:marLeft w:val="1080"/>
          <w:marRight w:val="0"/>
          <w:marTop w:val="120"/>
          <w:marBottom w:val="0"/>
          <w:divBdr>
            <w:top w:val="none" w:sz="0" w:space="0" w:color="auto"/>
            <w:left w:val="none" w:sz="0" w:space="0" w:color="auto"/>
            <w:bottom w:val="none" w:sz="0" w:space="0" w:color="auto"/>
            <w:right w:val="none" w:sz="0" w:space="0" w:color="auto"/>
          </w:divBdr>
        </w:div>
        <w:div w:id="1996567005">
          <w:marLeft w:val="1080"/>
          <w:marRight w:val="0"/>
          <w:marTop w:val="120"/>
          <w:marBottom w:val="0"/>
          <w:divBdr>
            <w:top w:val="none" w:sz="0" w:space="0" w:color="auto"/>
            <w:left w:val="none" w:sz="0" w:space="0" w:color="auto"/>
            <w:bottom w:val="none" w:sz="0" w:space="0" w:color="auto"/>
            <w:right w:val="none" w:sz="0" w:space="0" w:color="auto"/>
          </w:divBdr>
        </w:div>
        <w:div w:id="283540876">
          <w:marLeft w:val="1080"/>
          <w:marRight w:val="0"/>
          <w:marTop w:val="120"/>
          <w:marBottom w:val="0"/>
          <w:divBdr>
            <w:top w:val="none" w:sz="0" w:space="0" w:color="auto"/>
            <w:left w:val="none" w:sz="0" w:space="0" w:color="auto"/>
            <w:bottom w:val="none" w:sz="0" w:space="0" w:color="auto"/>
            <w:right w:val="none" w:sz="0" w:space="0" w:color="auto"/>
          </w:divBdr>
        </w:div>
        <w:div w:id="728187386">
          <w:marLeft w:val="1080"/>
          <w:marRight w:val="0"/>
          <w:marTop w:val="120"/>
          <w:marBottom w:val="0"/>
          <w:divBdr>
            <w:top w:val="none" w:sz="0" w:space="0" w:color="auto"/>
            <w:left w:val="none" w:sz="0" w:space="0" w:color="auto"/>
            <w:bottom w:val="none" w:sz="0" w:space="0" w:color="auto"/>
            <w:right w:val="none" w:sz="0" w:space="0" w:color="auto"/>
          </w:divBdr>
        </w:div>
        <w:div w:id="1295941492">
          <w:marLeft w:val="1080"/>
          <w:marRight w:val="0"/>
          <w:marTop w:val="120"/>
          <w:marBottom w:val="0"/>
          <w:divBdr>
            <w:top w:val="none" w:sz="0" w:space="0" w:color="auto"/>
            <w:left w:val="none" w:sz="0" w:space="0" w:color="auto"/>
            <w:bottom w:val="none" w:sz="0" w:space="0" w:color="auto"/>
            <w:right w:val="none" w:sz="0" w:space="0" w:color="auto"/>
          </w:divBdr>
        </w:div>
        <w:div w:id="1214149601">
          <w:marLeft w:val="1080"/>
          <w:marRight w:val="0"/>
          <w:marTop w:val="120"/>
          <w:marBottom w:val="0"/>
          <w:divBdr>
            <w:top w:val="none" w:sz="0" w:space="0" w:color="auto"/>
            <w:left w:val="none" w:sz="0" w:space="0" w:color="auto"/>
            <w:bottom w:val="none" w:sz="0" w:space="0" w:color="auto"/>
            <w:right w:val="none" w:sz="0" w:space="0" w:color="auto"/>
          </w:divBdr>
        </w:div>
      </w:divsChild>
    </w:div>
    <w:div w:id="811094722">
      <w:bodyDiv w:val="1"/>
      <w:marLeft w:val="0"/>
      <w:marRight w:val="0"/>
      <w:marTop w:val="0"/>
      <w:marBottom w:val="0"/>
      <w:divBdr>
        <w:top w:val="none" w:sz="0" w:space="0" w:color="auto"/>
        <w:left w:val="none" w:sz="0" w:space="0" w:color="auto"/>
        <w:bottom w:val="none" w:sz="0" w:space="0" w:color="auto"/>
        <w:right w:val="none" w:sz="0" w:space="0" w:color="auto"/>
      </w:divBdr>
      <w:divsChild>
        <w:div w:id="13726319">
          <w:marLeft w:val="360"/>
          <w:marRight w:val="0"/>
          <w:marTop w:val="120"/>
          <w:marBottom w:val="120"/>
          <w:divBdr>
            <w:top w:val="none" w:sz="0" w:space="0" w:color="auto"/>
            <w:left w:val="none" w:sz="0" w:space="0" w:color="auto"/>
            <w:bottom w:val="none" w:sz="0" w:space="0" w:color="auto"/>
            <w:right w:val="none" w:sz="0" w:space="0" w:color="auto"/>
          </w:divBdr>
        </w:div>
      </w:divsChild>
    </w:div>
    <w:div w:id="837426613">
      <w:bodyDiv w:val="1"/>
      <w:marLeft w:val="0"/>
      <w:marRight w:val="0"/>
      <w:marTop w:val="0"/>
      <w:marBottom w:val="0"/>
      <w:divBdr>
        <w:top w:val="none" w:sz="0" w:space="0" w:color="auto"/>
        <w:left w:val="none" w:sz="0" w:space="0" w:color="auto"/>
        <w:bottom w:val="none" w:sz="0" w:space="0" w:color="auto"/>
        <w:right w:val="none" w:sz="0" w:space="0" w:color="auto"/>
      </w:divBdr>
      <w:divsChild>
        <w:div w:id="1566329343">
          <w:marLeft w:val="360"/>
          <w:marRight w:val="0"/>
          <w:marTop w:val="200"/>
          <w:marBottom w:val="0"/>
          <w:divBdr>
            <w:top w:val="none" w:sz="0" w:space="0" w:color="auto"/>
            <w:left w:val="none" w:sz="0" w:space="0" w:color="auto"/>
            <w:bottom w:val="none" w:sz="0" w:space="0" w:color="auto"/>
            <w:right w:val="none" w:sz="0" w:space="0" w:color="auto"/>
          </w:divBdr>
        </w:div>
        <w:div w:id="273750495">
          <w:marLeft w:val="360"/>
          <w:marRight w:val="0"/>
          <w:marTop w:val="200"/>
          <w:marBottom w:val="0"/>
          <w:divBdr>
            <w:top w:val="none" w:sz="0" w:space="0" w:color="auto"/>
            <w:left w:val="none" w:sz="0" w:space="0" w:color="auto"/>
            <w:bottom w:val="none" w:sz="0" w:space="0" w:color="auto"/>
            <w:right w:val="none" w:sz="0" w:space="0" w:color="auto"/>
          </w:divBdr>
        </w:div>
        <w:div w:id="1389114223">
          <w:marLeft w:val="360"/>
          <w:marRight w:val="0"/>
          <w:marTop w:val="200"/>
          <w:marBottom w:val="0"/>
          <w:divBdr>
            <w:top w:val="none" w:sz="0" w:space="0" w:color="auto"/>
            <w:left w:val="none" w:sz="0" w:space="0" w:color="auto"/>
            <w:bottom w:val="none" w:sz="0" w:space="0" w:color="auto"/>
            <w:right w:val="none" w:sz="0" w:space="0" w:color="auto"/>
          </w:divBdr>
        </w:div>
        <w:div w:id="1855881056">
          <w:marLeft w:val="360"/>
          <w:marRight w:val="0"/>
          <w:marTop w:val="200"/>
          <w:marBottom w:val="0"/>
          <w:divBdr>
            <w:top w:val="none" w:sz="0" w:space="0" w:color="auto"/>
            <w:left w:val="none" w:sz="0" w:space="0" w:color="auto"/>
            <w:bottom w:val="none" w:sz="0" w:space="0" w:color="auto"/>
            <w:right w:val="none" w:sz="0" w:space="0" w:color="auto"/>
          </w:divBdr>
        </w:div>
      </w:divsChild>
    </w:div>
    <w:div w:id="865943272">
      <w:bodyDiv w:val="1"/>
      <w:marLeft w:val="0"/>
      <w:marRight w:val="0"/>
      <w:marTop w:val="0"/>
      <w:marBottom w:val="0"/>
      <w:divBdr>
        <w:top w:val="none" w:sz="0" w:space="0" w:color="auto"/>
        <w:left w:val="none" w:sz="0" w:space="0" w:color="auto"/>
        <w:bottom w:val="none" w:sz="0" w:space="0" w:color="auto"/>
        <w:right w:val="none" w:sz="0" w:space="0" w:color="auto"/>
      </w:divBdr>
      <w:divsChild>
        <w:div w:id="169681180">
          <w:marLeft w:val="360"/>
          <w:marRight w:val="0"/>
          <w:marTop w:val="120"/>
          <w:marBottom w:val="60"/>
          <w:divBdr>
            <w:top w:val="none" w:sz="0" w:space="0" w:color="auto"/>
            <w:left w:val="none" w:sz="0" w:space="0" w:color="auto"/>
            <w:bottom w:val="none" w:sz="0" w:space="0" w:color="auto"/>
            <w:right w:val="none" w:sz="0" w:space="0" w:color="auto"/>
          </w:divBdr>
        </w:div>
      </w:divsChild>
    </w:div>
    <w:div w:id="870802477">
      <w:bodyDiv w:val="1"/>
      <w:marLeft w:val="0"/>
      <w:marRight w:val="0"/>
      <w:marTop w:val="0"/>
      <w:marBottom w:val="0"/>
      <w:divBdr>
        <w:top w:val="none" w:sz="0" w:space="0" w:color="auto"/>
        <w:left w:val="none" w:sz="0" w:space="0" w:color="auto"/>
        <w:bottom w:val="none" w:sz="0" w:space="0" w:color="auto"/>
        <w:right w:val="none" w:sz="0" w:space="0" w:color="auto"/>
      </w:divBdr>
    </w:div>
    <w:div w:id="956252455">
      <w:bodyDiv w:val="1"/>
      <w:marLeft w:val="0"/>
      <w:marRight w:val="0"/>
      <w:marTop w:val="0"/>
      <w:marBottom w:val="0"/>
      <w:divBdr>
        <w:top w:val="none" w:sz="0" w:space="0" w:color="auto"/>
        <w:left w:val="none" w:sz="0" w:space="0" w:color="auto"/>
        <w:bottom w:val="none" w:sz="0" w:space="0" w:color="auto"/>
        <w:right w:val="none" w:sz="0" w:space="0" w:color="auto"/>
      </w:divBdr>
      <w:divsChild>
        <w:div w:id="93326395">
          <w:marLeft w:val="0"/>
          <w:marRight w:val="0"/>
          <w:marTop w:val="0"/>
          <w:marBottom w:val="0"/>
          <w:divBdr>
            <w:top w:val="single" w:sz="2" w:space="0" w:color="D2D6DC"/>
            <w:left w:val="single" w:sz="2" w:space="0" w:color="D2D6DC"/>
            <w:bottom w:val="single" w:sz="2" w:space="0" w:color="D2D6DC"/>
            <w:right w:val="single" w:sz="2" w:space="0" w:color="D2D6DC"/>
          </w:divBdr>
        </w:div>
        <w:div w:id="1089499113">
          <w:marLeft w:val="0"/>
          <w:marRight w:val="0"/>
          <w:marTop w:val="0"/>
          <w:marBottom w:val="0"/>
          <w:divBdr>
            <w:top w:val="single" w:sz="2" w:space="0" w:color="D2D6DC"/>
            <w:left w:val="single" w:sz="2" w:space="0" w:color="D2D6DC"/>
            <w:bottom w:val="single" w:sz="2" w:space="0" w:color="D2D6DC"/>
            <w:right w:val="single" w:sz="2" w:space="0" w:color="D2D6DC"/>
          </w:divBdr>
        </w:div>
        <w:div w:id="1667976835">
          <w:marLeft w:val="0"/>
          <w:marRight w:val="0"/>
          <w:marTop w:val="0"/>
          <w:marBottom w:val="0"/>
          <w:divBdr>
            <w:top w:val="single" w:sz="2" w:space="0" w:color="D2D6DC"/>
            <w:left w:val="single" w:sz="2" w:space="0" w:color="D2D6DC"/>
            <w:bottom w:val="single" w:sz="2" w:space="0" w:color="D2D6DC"/>
            <w:right w:val="single" w:sz="2" w:space="0" w:color="D2D6DC"/>
          </w:divBdr>
        </w:div>
        <w:div w:id="592594856">
          <w:marLeft w:val="0"/>
          <w:marRight w:val="0"/>
          <w:marTop w:val="0"/>
          <w:marBottom w:val="0"/>
          <w:divBdr>
            <w:top w:val="single" w:sz="2" w:space="0" w:color="D2D6DC"/>
            <w:left w:val="single" w:sz="2" w:space="0" w:color="D2D6DC"/>
            <w:bottom w:val="single" w:sz="2" w:space="0" w:color="D2D6DC"/>
            <w:right w:val="single" w:sz="2" w:space="0" w:color="D2D6DC"/>
          </w:divBdr>
        </w:div>
        <w:div w:id="169879157">
          <w:marLeft w:val="0"/>
          <w:marRight w:val="0"/>
          <w:marTop w:val="0"/>
          <w:marBottom w:val="0"/>
          <w:divBdr>
            <w:top w:val="single" w:sz="2" w:space="0" w:color="D2D6DC"/>
            <w:left w:val="single" w:sz="2" w:space="0" w:color="D2D6DC"/>
            <w:bottom w:val="single" w:sz="2" w:space="0" w:color="D2D6DC"/>
            <w:right w:val="single" w:sz="2" w:space="0" w:color="D2D6DC"/>
          </w:divBdr>
        </w:div>
        <w:div w:id="1811970200">
          <w:marLeft w:val="0"/>
          <w:marRight w:val="0"/>
          <w:marTop w:val="0"/>
          <w:marBottom w:val="0"/>
          <w:divBdr>
            <w:top w:val="single" w:sz="2" w:space="0" w:color="D2D6DC"/>
            <w:left w:val="single" w:sz="2" w:space="0" w:color="D2D6DC"/>
            <w:bottom w:val="single" w:sz="2" w:space="0" w:color="D2D6DC"/>
            <w:right w:val="single" w:sz="2" w:space="0" w:color="D2D6DC"/>
          </w:divBdr>
        </w:div>
        <w:div w:id="2111848146">
          <w:marLeft w:val="0"/>
          <w:marRight w:val="0"/>
          <w:marTop w:val="0"/>
          <w:marBottom w:val="0"/>
          <w:divBdr>
            <w:top w:val="single" w:sz="2" w:space="0" w:color="D2D6DC"/>
            <w:left w:val="single" w:sz="2" w:space="0" w:color="D2D6DC"/>
            <w:bottom w:val="single" w:sz="2" w:space="0" w:color="D2D6DC"/>
            <w:right w:val="single" w:sz="2" w:space="0" w:color="D2D6DC"/>
          </w:divBdr>
        </w:div>
        <w:div w:id="365302820">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994339555">
      <w:bodyDiv w:val="1"/>
      <w:marLeft w:val="0"/>
      <w:marRight w:val="0"/>
      <w:marTop w:val="0"/>
      <w:marBottom w:val="0"/>
      <w:divBdr>
        <w:top w:val="none" w:sz="0" w:space="0" w:color="auto"/>
        <w:left w:val="none" w:sz="0" w:space="0" w:color="auto"/>
        <w:bottom w:val="none" w:sz="0" w:space="0" w:color="auto"/>
        <w:right w:val="none" w:sz="0" w:space="0" w:color="auto"/>
      </w:divBdr>
    </w:div>
    <w:div w:id="1063914991">
      <w:bodyDiv w:val="1"/>
      <w:marLeft w:val="0"/>
      <w:marRight w:val="0"/>
      <w:marTop w:val="0"/>
      <w:marBottom w:val="0"/>
      <w:divBdr>
        <w:top w:val="none" w:sz="0" w:space="0" w:color="auto"/>
        <w:left w:val="none" w:sz="0" w:space="0" w:color="auto"/>
        <w:bottom w:val="none" w:sz="0" w:space="0" w:color="auto"/>
        <w:right w:val="none" w:sz="0" w:space="0" w:color="auto"/>
      </w:divBdr>
      <w:divsChild>
        <w:div w:id="684097350">
          <w:marLeft w:val="360"/>
          <w:marRight w:val="0"/>
          <w:marTop w:val="120"/>
          <w:marBottom w:val="0"/>
          <w:divBdr>
            <w:top w:val="none" w:sz="0" w:space="0" w:color="auto"/>
            <w:left w:val="none" w:sz="0" w:space="0" w:color="auto"/>
            <w:bottom w:val="none" w:sz="0" w:space="0" w:color="auto"/>
            <w:right w:val="none" w:sz="0" w:space="0" w:color="auto"/>
          </w:divBdr>
        </w:div>
        <w:div w:id="391200464">
          <w:marLeft w:val="360"/>
          <w:marRight w:val="0"/>
          <w:marTop w:val="120"/>
          <w:marBottom w:val="0"/>
          <w:divBdr>
            <w:top w:val="none" w:sz="0" w:space="0" w:color="auto"/>
            <w:left w:val="none" w:sz="0" w:space="0" w:color="auto"/>
            <w:bottom w:val="none" w:sz="0" w:space="0" w:color="auto"/>
            <w:right w:val="none" w:sz="0" w:space="0" w:color="auto"/>
          </w:divBdr>
        </w:div>
        <w:div w:id="546915476">
          <w:marLeft w:val="360"/>
          <w:marRight w:val="0"/>
          <w:marTop w:val="120"/>
          <w:marBottom w:val="0"/>
          <w:divBdr>
            <w:top w:val="none" w:sz="0" w:space="0" w:color="auto"/>
            <w:left w:val="none" w:sz="0" w:space="0" w:color="auto"/>
            <w:bottom w:val="none" w:sz="0" w:space="0" w:color="auto"/>
            <w:right w:val="none" w:sz="0" w:space="0" w:color="auto"/>
          </w:divBdr>
        </w:div>
        <w:div w:id="160658742">
          <w:marLeft w:val="360"/>
          <w:marRight w:val="0"/>
          <w:marTop w:val="120"/>
          <w:marBottom w:val="0"/>
          <w:divBdr>
            <w:top w:val="none" w:sz="0" w:space="0" w:color="auto"/>
            <w:left w:val="none" w:sz="0" w:space="0" w:color="auto"/>
            <w:bottom w:val="none" w:sz="0" w:space="0" w:color="auto"/>
            <w:right w:val="none" w:sz="0" w:space="0" w:color="auto"/>
          </w:divBdr>
        </w:div>
        <w:div w:id="773862398">
          <w:marLeft w:val="360"/>
          <w:marRight w:val="0"/>
          <w:marTop w:val="120"/>
          <w:marBottom w:val="0"/>
          <w:divBdr>
            <w:top w:val="none" w:sz="0" w:space="0" w:color="auto"/>
            <w:left w:val="none" w:sz="0" w:space="0" w:color="auto"/>
            <w:bottom w:val="none" w:sz="0" w:space="0" w:color="auto"/>
            <w:right w:val="none" w:sz="0" w:space="0" w:color="auto"/>
          </w:divBdr>
        </w:div>
      </w:divsChild>
    </w:div>
    <w:div w:id="1177617743">
      <w:bodyDiv w:val="1"/>
      <w:marLeft w:val="0"/>
      <w:marRight w:val="0"/>
      <w:marTop w:val="0"/>
      <w:marBottom w:val="0"/>
      <w:divBdr>
        <w:top w:val="none" w:sz="0" w:space="0" w:color="auto"/>
        <w:left w:val="none" w:sz="0" w:space="0" w:color="auto"/>
        <w:bottom w:val="none" w:sz="0" w:space="0" w:color="auto"/>
        <w:right w:val="none" w:sz="0" w:space="0" w:color="auto"/>
      </w:divBdr>
      <w:divsChild>
        <w:div w:id="1314410977">
          <w:marLeft w:val="360"/>
          <w:marRight w:val="0"/>
          <w:marTop w:val="120"/>
          <w:marBottom w:val="60"/>
          <w:divBdr>
            <w:top w:val="none" w:sz="0" w:space="0" w:color="auto"/>
            <w:left w:val="none" w:sz="0" w:space="0" w:color="auto"/>
            <w:bottom w:val="none" w:sz="0" w:space="0" w:color="auto"/>
            <w:right w:val="none" w:sz="0" w:space="0" w:color="auto"/>
          </w:divBdr>
        </w:div>
      </w:divsChild>
    </w:div>
    <w:div w:id="1210729235">
      <w:bodyDiv w:val="1"/>
      <w:marLeft w:val="0"/>
      <w:marRight w:val="0"/>
      <w:marTop w:val="0"/>
      <w:marBottom w:val="0"/>
      <w:divBdr>
        <w:top w:val="none" w:sz="0" w:space="0" w:color="auto"/>
        <w:left w:val="none" w:sz="0" w:space="0" w:color="auto"/>
        <w:bottom w:val="none" w:sz="0" w:space="0" w:color="auto"/>
        <w:right w:val="none" w:sz="0" w:space="0" w:color="auto"/>
      </w:divBdr>
    </w:div>
    <w:div w:id="1458639420">
      <w:bodyDiv w:val="1"/>
      <w:marLeft w:val="0"/>
      <w:marRight w:val="0"/>
      <w:marTop w:val="0"/>
      <w:marBottom w:val="0"/>
      <w:divBdr>
        <w:top w:val="none" w:sz="0" w:space="0" w:color="auto"/>
        <w:left w:val="none" w:sz="0" w:space="0" w:color="auto"/>
        <w:bottom w:val="none" w:sz="0" w:space="0" w:color="auto"/>
        <w:right w:val="none" w:sz="0" w:space="0" w:color="auto"/>
      </w:divBdr>
    </w:div>
    <w:div w:id="1477800809">
      <w:bodyDiv w:val="1"/>
      <w:marLeft w:val="0"/>
      <w:marRight w:val="0"/>
      <w:marTop w:val="0"/>
      <w:marBottom w:val="0"/>
      <w:divBdr>
        <w:top w:val="none" w:sz="0" w:space="0" w:color="auto"/>
        <w:left w:val="none" w:sz="0" w:space="0" w:color="auto"/>
        <w:bottom w:val="none" w:sz="0" w:space="0" w:color="auto"/>
        <w:right w:val="none" w:sz="0" w:space="0" w:color="auto"/>
      </w:divBdr>
    </w:div>
    <w:div w:id="1556627086">
      <w:bodyDiv w:val="1"/>
      <w:marLeft w:val="0"/>
      <w:marRight w:val="0"/>
      <w:marTop w:val="0"/>
      <w:marBottom w:val="0"/>
      <w:divBdr>
        <w:top w:val="none" w:sz="0" w:space="0" w:color="auto"/>
        <w:left w:val="none" w:sz="0" w:space="0" w:color="auto"/>
        <w:bottom w:val="none" w:sz="0" w:space="0" w:color="auto"/>
        <w:right w:val="none" w:sz="0" w:space="0" w:color="auto"/>
      </w:divBdr>
      <w:divsChild>
        <w:div w:id="233391891">
          <w:marLeft w:val="360"/>
          <w:marRight w:val="0"/>
          <w:marTop w:val="200"/>
          <w:marBottom w:val="0"/>
          <w:divBdr>
            <w:top w:val="none" w:sz="0" w:space="0" w:color="auto"/>
            <w:left w:val="none" w:sz="0" w:space="0" w:color="auto"/>
            <w:bottom w:val="none" w:sz="0" w:space="0" w:color="auto"/>
            <w:right w:val="none" w:sz="0" w:space="0" w:color="auto"/>
          </w:divBdr>
        </w:div>
        <w:div w:id="2078549093">
          <w:marLeft w:val="360"/>
          <w:marRight w:val="0"/>
          <w:marTop w:val="200"/>
          <w:marBottom w:val="0"/>
          <w:divBdr>
            <w:top w:val="none" w:sz="0" w:space="0" w:color="auto"/>
            <w:left w:val="none" w:sz="0" w:space="0" w:color="auto"/>
            <w:bottom w:val="none" w:sz="0" w:space="0" w:color="auto"/>
            <w:right w:val="none" w:sz="0" w:space="0" w:color="auto"/>
          </w:divBdr>
        </w:div>
        <w:div w:id="2076007476">
          <w:marLeft w:val="360"/>
          <w:marRight w:val="0"/>
          <w:marTop w:val="200"/>
          <w:marBottom w:val="0"/>
          <w:divBdr>
            <w:top w:val="none" w:sz="0" w:space="0" w:color="auto"/>
            <w:left w:val="none" w:sz="0" w:space="0" w:color="auto"/>
            <w:bottom w:val="none" w:sz="0" w:space="0" w:color="auto"/>
            <w:right w:val="none" w:sz="0" w:space="0" w:color="auto"/>
          </w:divBdr>
        </w:div>
        <w:div w:id="1547401794">
          <w:marLeft w:val="360"/>
          <w:marRight w:val="0"/>
          <w:marTop w:val="200"/>
          <w:marBottom w:val="0"/>
          <w:divBdr>
            <w:top w:val="none" w:sz="0" w:space="0" w:color="auto"/>
            <w:left w:val="none" w:sz="0" w:space="0" w:color="auto"/>
            <w:bottom w:val="none" w:sz="0" w:space="0" w:color="auto"/>
            <w:right w:val="none" w:sz="0" w:space="0" w:color="auto"/>
          </w:divBdr>
        </w:div>
        <w:div w:id="1382561961">
          <w:marLeft w:val="360"/>
          <w:marRight w:val="0"/>
          <w:marTop w:val="200"/>
          <w:marBottom w:val="0"/>
          <w:divBdr>
            <w:top w:val="none" w:sz="0" w:space="0" w:color="auto"/>
            <w:left w:val="none" w:sz="0" w:space="0" w:color="auto"/>
            <w:bottom w:val="none" w:sz="0" w:space="0" w:color="auto"/>
            <w:right w:val="none" w:sz="0" w:space="0" w:color="auto"/>
          </w:divBdr>
        </w:div>
        <w:div w:id="2102137287">
          <w:marLeft w:val="360"/>
          <w:marRight w:val="0"/>
          <w:marTop w:val="200"/>
          <w:marBottom w:val="0"/>
          <w:divBdr>
            <w:top w:val="none" w:sz="0" w:space="0" w:color="auto"/>
            <w:left w:val="none" w:sz="0" w:space="0" w:color="auto"/>
            <w:bottom w:val="none" w:sz="0" w:space="0" w:color="auto"/>
            <w:right w:val="none" w:sz="0" w:space="0" w:color="auto"/>
          </w:divBdr>
        </w:div>
        <w:div w:id="1838112829">
          <w:marLeft w:val="360"/>
          <w:marRight w:val="0"/>
          <w:marTop w:val="200"/>
          <w:marBottom w:val="0"/>
          <w:divBdr>
            <w:top w:val="none" w:sz="0" w:space="0" w:color="auto"/>
            <w:left w:val="none" w:sz="0" w:space="0" w:color="auto"/>
            <w:bottom w:val="none" w:sz="0" w:space="0" w:color="auto"/>
            <w:right w:val="none" w:sz="0" w:space="0" w:color="auto"/>
          </w:divBdr>
        </w:div>
        <w:div w:id="202599122">
          <w:marLeft w:val="360"/>
          <w:marRight w:val="0"/>
          <w:marTop w:val="200"/>
          <w:marBottom w:val="0"/>
          <w:divBdr>
            <w:top w:val="none" w:sz="0" w:space="0" w:color="auto"/>
            <w:left w:val="none" w:sz="0" w:space="0" w:color="auto"/>
            <w:bottom w:val="none" w:sz="0" w:space="0" w:color="auto"/>
            <w:right w:val="none" w:sz="0" w:space="0" w:color="auto"/>
          </w:divBdr>
        </w:div>
        <w:div w:id="1497770283">
          <w:marLeft w:val="360"/>
          <w:marRight w:val="0"/>
          <w:marTop w:val="200"/>
          <w:marBottom w:val="0"/>
          <w:divBdr>
            <w:top w:val="none" w:sz="0" w:space="0" w:color="auto"/>
            <w:left w:val="none" w:sz="0" w:space="0" w:color="auto"/>
            <w:bottom w:val="none" w:sz="0" w:space="0" w:color="auto"/>
            <w:right w:val="none" w:sz="0" w:space="0" w:color="auto"/>
          </w:divBdr>
        </w:div>
        <w:div w:id="943609391">
          <w:marLeft w:val="360"/>
          <w:marRight w:val="0"/>
          <w:marTop w:val="200"/>
          <w:marBottom w:val="0"/>
          <w:divBdr>
            <w:top w:val="none" w:sz="0" w:space="0" w:color="auto"/>
            <w:left w:val="none" w:sz="0" w:space="0" w:color="auto"/>
            <w:bottom w:val="none" w:sz="0" w:space="0" w:color="auto"/>
            <w:right w:val="none" w:sz="0" w:space="0" w:color="auto"/>
          </w:divBdr>
        </w:div>
        <w:div w:id="1168524832">
          <w:marLeft w:val="360"/>
          <w:marRight w:val="0"/>
          <w:marTop w:val="200"/>
          <w:marBottom w:val="0"/>
          <w:divBdr>
            <w:top w:val="none" w:sz="0" w:space="0" w:color="auto"/>
            <w:left w:val="none" w:sz="0" w:space="0" w:color="auto"/>
            <w:bottom w:val="none" w:sz="0" w:space="0" w:color="auto"/>
            <w:right w:val="none" w:sz="0" w:space="0" w:color="auto"/>
          </w:divBdr>
        </w:div>
        <w:div w:id="274022944">
          <w:marLeft w:val="360"/>
          <w:marRight w:val="0"/>
          <w:marTop w:val="200"/>
          <w:marBottom w:val="0"/>
          <w:divBdr>
            <w:top w:val="none" w:sz="0" w:space="0" w:color="auto"/>
            <w:left w:val="none" w:sz="0" w:space="0" w:color="auto"/>
            <w:bottom w:val="none" w:sz="0" w:space="0" w:color="auto"/>
            <w:right w:val="none" w:sz="0" w:space="0" w:color="auto"/>
          </w:divBdr>
        </w:div>
      </w:divsChild>
    </w:div>
    <w:div w:id="1584219113">
      <w:bodyDiv w:val="1"/>
      <w:marLeft w:val="0"/>
      <w:marRight w:val="0"/>
      <w:marTop w:val="0"/>
      <w:marBottom w:val="0"/>
      <w:divBdr>
        <w:top w:val="none" w:sz="0" w:space="0" w:color="auto"/>
        <w:left w:val="none" w:sz="0" w:space="0" w:color="auto"/>
        <w:bottom w:val="none" w:sz="0" w:space="0" w:color="auto"/>
        <w:right w:val="none" w:sz="0" w:space="0" w:color="auto"/>
      </w:divBdr>
      <w:divsChild>
        <w:div w:id="2137874267">
          <w:marLeft w:val="0"/>
          <w:marRight w:val="0"/>
          <w:marTop w:val="0"/>
          <w:marBottom w:val="0"/>
          <w:divBdr>
            <w:top w:val="single" w:sz="2" w:space="0" w:color="D2D6DC"/>
            <w:left w:val="single" w:sz="2" w:space="0" w:color="D2D6DC"/>
            <w:bottom w:val="single" w:sz="2" w:space="0" w:color="D2D6DC"/>
            <w:right w:val="single" w:sz="2" w:space="0" w:color="D2D6DC"/>
          </w:divBdr>
          <w:divsChild>
            <w:div w:id="869222705">
              <w:marLeft w:val="0"/>
              <w:marRight w:val="0"/>
              <w:marTop w:val="0"/>
              <w:marBottom w:val="0"/>
              <w:divBdr>
                <w:top w:val="single" w:sz="2" w:space="0" w:color="D2D6DC"/>
                <w:left w:val="single" w:sz="2" w:space="0" w:color="D2D6DC"/>
                <w:bottom w:val="single" w:sz="2" w:space="0" w:color="D2D6DC"/>
                <w:right w:val="single" w:sz="2" w:space="0" w:color="D2D6DC"/>
              </w:divBdr>
            </w:div>
          </w:divsChild>
        </w:div>
      </w:divsChild>
    </w:div>
    <w:div w:id="1656568193">
      <w:bodyDiv w:val="1"/>
      <w:marLeft w:val="0"/>
      <w:marRight w:val="0"/>
      <w:marTop w:val="0"/>
      <w:marBottom w:val="0"/>
      <w:divBdr>
        <w:top w:val="none" w:sz="0" w:space="0" w:color="auto"/>
        <w:left w:val="none" w:sz="0" w:space="0" w:color="auto"/>
        <w:bottom w:val="none" w:sz="0" w:space="0" w:color="auto"/>
        <w:right w:val="none" w:sz="0" w:space="0" w:color="auto"/>
      </w:divBdr>
    </w:div>
    <w:div w:id="1706716832">
      <w:bodyDiv w:val="1"/>
      <w:marLeft w:val="0"/>
      <w:marRight w:val="0"/>
      <w:marTop w:val="0"/>
      <w:marBottom w:val="0"/>
      <w:divBdr>
        <w:top w:val="none" w:sz="0" w:space="0" w:color="auto"/>
        <w:left w:val="none" w:sz="0" w:space="0" w:color="auto"/>
        <w:bottom w:val="none" w:sz="0" w:space="0" w:color="auto"/>
        <w:right w:val="none" w:sz="0" w:space="0" w:color="auto"/>
      </w:divBdr>
      <w:divsChild>
        <w:div w:id="292954339">
          <w:marLeft w:val="0"/>
          <w:marRight w:val="0"/>
          <w:marTop w:val="0"/>
          <w:marBottom w:val="0"/>
          <w:divBdr>
            <w:top w:val="none" w:sz="0" w:space="0" w:color="auto"/>
            <w:left w:val="none" w:sz="0" w:space="0" w:color="auto"/>
            <w:bottom w:val="none" w:sz="0" w:space="0" w:color="auto"/>
            <w:right w:val="none" w:sz="0" w:space="0" w:color="auto"/>
          </w:divBdr>
        </w:div>
        <w:div w:id="885919200">
          <w:marLeft w:val="0"/>
          <w:marRight w:val="0"/>
          <w:marTop w:val="0"/>
          <w:marBottom w:val="0"/>
          <w:divBdr>
            <w:top w:val="none" w:sz="0" w:space="0" w:color="auto"/>
            <w:left w:val="none" w:sz="0" w:space="0" w:color="auto"/>
            <w:bottom w:val="none" w:sz="0" w:space="0" w:color="auto"/>
            <w:right w:val="none" w:sz="0" w:space="0" w:color="auto"/>
          </w:divBdr>
        </w:div>
      </w:divsChild>
    </w:div>
    <w:div w:id="1743984522">
      <w:bodyDiv w:val="1"/>
      <w:marLeft w:val="0"/>
      <w:marRight w:val="0"/>
      <w:marTop w:val="0"/>
      <w:marBottom w:val="0"/>
      <w:divBdr>
        <w:top w:val="none" w:sz="0" w:space="0" w:color="auto"/>
        <w:left w:val="none" w:sz="0" w:space="0" w:color="auto"/>
        <w:bottom w:val="none" w:sz="0" w:space="0" w:color="auto"/>
        <w:right w:val="none" w:sz="0" w:space="0" w:color="auto"/>
      </w:divBdr>
      <w:divsChild>
        <w:div w:id="1976636947">
          <w:marLeft w:val="0"/>
          <w:marRight w:val="0"/>
          <w:marTop w:val="0"/>
          <w:marBottom w:val="0"/>
          <w:divBdr>
            <w:top w:val="none" w:sz="0" w:space="0" w:color="auto"/>
            <w:left w:val="none" w:sz="0" w:space="0" w:color="auto"/>
            <w:bottom w:val="none" w:sz="0" w:space="0" w:color="auto"/>
            <w:right w:val="none" w:sz="0" w:space="0" w:color="auto"/>
          </w:divBdr>
        </w:div>
        <w:div w:id="1929269930">
          <w:marLeft w:val="0"/>
          <w:marRight w:val="0"/>
          <w:marTop w:val="0"/>
          <w:marBottom w:val="0"/>
          <w:divBdr>
            <w:top w:val="none" w:sz="0" w:space="0" w:color="auto"/>
            <w:left w:val="none" w:sz="0" w:space="0" w:color="auto"/>
            <w:bottom w:val="none" w:sz="0" w:space="0" w:color="auto"/>
            <w:right w:val="none" w:sz="0" w:space="0" w:color="auto"/>
          </w:divBdr>
        </w:div>
      </w:divsChild>
    </w:div>
    <w:div w:id="1856504716">
      <w:bodyDiv w:val="1"/>
      <w:marLeft w:val="0"/>
      <w:marRight w:val="0"/>
      <w:marTop w:val="0"/>
      <w:marBottom w:val="0"/>
      <w:divBdr>
        <w:top w:val="none" w:sz="0" w:space="0" w:color="auto"/>
        <w:left w:val="none" w:sz="0" w:space="0" w:color="auto"/>
        <w:bottom w:val="none" w:sz="0" w:space="0" w:color="auto"/>
        <w:right w:val="none" w:sz="0" w:space="0" w:color="auto"/>
      </w:divBdr>
      <w:divsChild>
        <w:div w:id="1939293996">
          <w:marLeft w:val="360"/>
          <w:marRight w:val="0"/>
          <w:marTop w:val="120"/>
          <w:marBottom w:val="0"/>
          <w:divBdr>
            <w:top w:val="none" w:sz="0" w:space="0" w:color="auto"/>
            <w:left w:val="none" w:sz="0" w:space="0" w:color="auto"/>
            <w:bottom w:val="none" w:sz="0" w:space="0" w:color="auto"/>
            <w:right w:val="none" w:sz="0" w:space="0" w:color="auto"/>
          </w:divBdr>
        </w:div>
      </w:divsChild>
    </w:div>
    <w:div w:id="1890074062">
      <w:bodyDiv w:val="1"/>
      <w:marLeft w:val="0"/>
      <w:marRight w:val="0"/>
      <w:marTop w:val="0"/>
      <w:marBottom w:val="0"/>
      <w:divBdr>
        <w:top w:val="none" w:sz="0" w:space="0" w:color="auto"/>
        <w:left w:val="none" w:sz="0" w:space="0" w:color="auto"/>
        <w:bottom w:val="none" w:sz="0" w:space="0" w:color="auto"/>
        <w:right w:val="none" w:sz="0" w:space="0" w:color="auto"/>
      </w:divBdr>
    </w:div>
    <w:div w:id="1942226527">
      <w:bodyDiv w:val="1"/>
      <w:marLeft w:val="0"/>
      <w:marRight w:val="0"/>
      <w:marTop w:val="0"/>
      <w:marBottom w:val="0"/>
      <w:divBdr>
        <w:top w:val="none" w:sz="0" w:space="0" w:color="auto"/>
        <w:left w:val="none" w:sz="0" w:space="0" w:color="auto"/>
        <w:bottom w:val="none" w:sz="0" w:space="0" w:color="auto"/>
        <w:right w:val="none" w:sz="0" w:space="0" w:color="auto"/>
      </w:divBdr>
    </w:div>
    <w:div w:id="1959602053">
      <w:bodyDiv w:val="1"/>
      <w:marLeft w:val="0"/>
      <w:marRight w:val="0"/>
      <w:marTop w:val="0"/>
      <w:marBottom w:val="0"/>
      <w:divBdr>
        <w:top w:val="none" w:sz="0" w:space="0" w:color="auto"/>
        <w:left w:val="none" w:sz="0" w:space="0" w:color="auto"/>
        <w:bottom w:val="none" w:sz="0" w:space="0" w:color="auto"/>
        <w:right w:val="none" w:sz="0" w:space="0" w:color="auto"/>
      </w:divBdr>
      <w:divsChild>
        <w:div w:id="894122899">
          <w:marLeft w:val="0"/>
          <w:marRight w:val="0"/>
          <w:marTop w:val="0"/>
          <w:marBottom w:val="0"/>
          <w:divBdr>
            <w:top w:val="single" w:sz="2" w:space="0" w:color="D2D6DC"/>
            <w:left w:val="single" w:sz="2" w:space="0" w:color="D2D6DC"/>
            <w:bottom w:val="single" w:sz="2" w:space="0" w:color="D2D6DC"/>
            <w:right w:val="single" w:sz="2" w:space="0" w:color="D2D6DC"/>
          </w:divBdr>
          <w:divsChild>
            <w:div w:id="1781140652">
              <w:marLeft w:val="0"/>
              <w:marRight w:val="0"/>
              <w:marTop w:val="0"/>
              <w:marBottom w:val="0"/>
              <w:divBdr>
                <w:top w:val="single" w:sz="2" w:space="0" w:color="D2D6DC"/>
                <w:left w:val="single" w:sz="2" w:space="0" w:color="D2D6DC"/>
                <w:bottom w:val="single" w:sz="2" w:space="0" w:color="D2D6DC"/>
                <w:right w:val="single" w:sz="2" w:space="0" w:color="D2D6DC"/>
              </w:divBdr>
            </w:div>
            <w:div w:id="1006202462">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946426604">
          <w:marLeft w:val="0"/>
          <w:marRight w:val="0"/>
          <w:marTop w:val="0"/>
          <w:marBottom w:val="0"/>
          <w:divBdr>
            <w:top w:val="single" w:sz="2" w:space="0" w:color="D2D6DC"/>
            <w:left w:val="single" w:sz="2" w:space="0" w:color="D2D6DC"/>
            <w:bottom w:val="single" w:sz="2" w:space="0" w:color="D2D6DC"/>
            <w:right w:val="single" w:sz="2" w:space="0" w:color="D2D6DC"/>
          </w:divBdr>
          <w:divsChild>
            <w:div w:id="86846608">
              <w:marLeft w:val="0"/>
              <w:marRight w:val="0"/>
              <w:marTop w:val="0"/>
              <w:marBottom w:val="0"/>
              <w:divBdr>
                <w:top w:val="single" w:sz="2" w:space="0" w:color="D2D6DC"/>
                <w:left w:val="single" w:sz="2" w:space="0" w:color="D2D6DC"/>
                <w:bottom w:val="single" w:sz="2" w:space="0" w:color="D2D6DC"/>
                <w:right w:val="single" w:sz="2" w:space="0" w:color="D2D6DC"/>
              </w:divBdr>
            </w:div>
            <w:div w:id="369573230">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632562100">
          <w:marLeft w:val="0"/>
          <w:marRight w:val="0"/>
          <w:marTop w:val="0"/>
          <w:marBottom w:val="0"/>
          <w:divBdr>
            <w:top w:val="single" w:sz="2" w:space="0" w:color="D2D6DC"/>
            <w:left w:val="single" w:sz="2" w:space="0" w:color="D2D6DC"/>
            <w:bottom w:val="single" w:sz="2" w:space="0" w:color="D2D6DC"/>
            <w:right w:val="single" w:sz="2" w:space="0" w:color="D2D6DC"/>
          </w:divBdr>
          <w:divsChild>
            <w:div w:id="1389062974">
              <w:marLeft w:val="0"/>
              <w:marRight w:val="0"/>
              <w:marTop w:val="0"/>
              <w:marBottom w:val="0"/>
              <w:divBdr>
                <w:top w:val="single" w:sz="2" w:space="0" w:color="D2D6DC"/>
                <w:left w:val="single" w:sz="2" w:space="0" w:color="D2D6DC"/>
                <w:bottom w:val="single" w:sz="2" w:space="0" w:color="D2D6DC"/>
                <w:right w:val="single" w:sz="2" w:space="0" w:color="D2D6DC"/>
              </w:divBdr>
            </w:div>
            <w:div w:id="1581134022">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1389455087">
          <w:marLeft w:val="0"/>
          <w:marRight w:val="0"/>
          <w:marTop w:val="0"/>
          <w:marBottom w:val="0"/>
          <w:divBdr>
            <w:top w:val="single" w:sz="2" w:space="0" w:color="D2D6DC"/>
            <w:left w:val="single" w:sz="2" w:space="0" w:color="D2D6DC"/>
            <w:bottom w:val="single" w:sz="2" w:space="0" w:color="D2D6DC"/>
            <w:right w:val="single" w:sz="2" w:space="0" w:color="D2D6DC"/>
          </w:divBdr>
          <w:divsChild>
            <w:div w:id="320697825">
              <w:marLeft w:val="0"/>
              <w:marRight w:val="0"/>
              <w:marTop w:val="0"/>
              <w:marBottom w:val="0"/>
              <w:divBdr>
                <w:top w:val="single" w:sz="2" w:space="0" w:color="D2D6DC"/>
                <w:left w:val="single" w:sz="2" w:space="0" w:color="D2D6DC"/>
                <w:bottom w:val="single" w:sz="2" w:space="0" w:color="D2D6DC"/>
                <w:right w:val="single" w:sz="2" w:space="0" w:color="D2D6DC"/>
              </w:divBdr>
            </w:div>
            <w:div w:id="1427505805">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36709526">
          <w:marLeft w:val="0"/>
          <w:marRight w:val="0"/>
          <w:marTop w:val="0"/>
          <w:marBottom w:val="0"/>
          <w:divBdr>
            <w:top w:val="single" w:sz="2" w:space="0" w:color="D2D6DC"/>
            <w:left w:val="single" w:sz="2" w:space="0" w:color="D2D6DC"/>
            <w:bottom w:val="single" w:sz="2" w:space="0" w:color="D2D6DC"/>
            <w:right w:val="single" w:sz="2" w:space="0" w:color="D2D6DC"/>
          </w:divBdr>
          <w:divsChild>
            <w:div w:id="2005892611">
              <w:marLeft w:val="0"/>
              <w:marRight w:val="0"/>
              <w:marTop w:val="0"/>
              <w:marBottom w:val="0"/>
              <w:divBdr>
                <w:top w:val="single" w:sz="2" w:space="0" w:color="D2D6DC"/>
                <w:left w:val="single" w:sz="2" w:space="0" w:color="D2D6DC"/>
                <w:bottom w:val="single" w:sz="2" w:space="0" w:color="D2D6DC"/>
                <w:right w:val="single" w:sz="2" w:space="0" w:color="D2D6DC"/>
              </w:divBdr>
            </w:div>
            <w:div w:id="1744989362">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2011256140">
          <w:marLeft w:val="0"/>
          <w:marRight w:val="0"/>
          <w:marTop w:val="0"/>
          <w:marBottom w:val="0"/>
          <w:divBdr>
            <w:top w:val="single" w:sz="2" w:space="0" w:color="D2D6DC"/>
            <w:left w:val="single" w:sz="2" w:space="0" w:color="D2D6DC"/>
            <w:bottom w:val="single" w:sz="2" w:space="0" w:color="D2D6DC"/>
            <w:right w:val="single" w:sz="2" w:space="0" w:color="D2D6DC"/>
          </w:divBdr>
          <w:divsChild>
            <w:div w:id="535120929">
              <w:marLeft w:val="0"/>
              <w:marRight w:val="0"/>
              <w:marTop w:val="0"/>
              <w:marBottom w:val="0"/>
              <w:divBdr>
                <w:top w:val="single" w:sz="2" w:space="0" w:color="D2D6DC"/>
                <w:left w:val="single" w:sz="2" w:space="0" w:color="D2D6DC"/>
                <w:bottom w:val="single" w:sz="2" w:space="0" w:color="D2D6DC"/>
                <w:right w:val="single" w:sz="2" w:space="0" w:color="D2D6DC"/>
              </w:divBdr>
            </w:div>
            <w:div w:id="518937042">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1391266618">
          <w:marLeft w:val="0"/>
          <w:marRight w:val="0"/>
          <w:marTop w:val="0"/>
          <w:marBottom w:val="0"/>
          <w:divBdr>
            <w:top w:val="single" w:sz="2" w:space="0" w:color="D2D6DC"/>
            <w:left w:val="single" w:sz="2" w:space="0" w:color="D2D6DC"/>
            <w:bottom w:val="single" w:sz="2" w:space="0" w:color="D2D6DC"/>
            <w:right w:val="single" w:sz="2" w:space="0" w:color="D2D6DC"/>
          </w:divBdr>
          <w:divsChild>
            <w:div w:id="1692536242">
              <w:marLeft w:val="0"/>
              <w:marRight w:val="0"/>
              <w:marTop w:val="0"/>
              <w:marBottom w:val="0"/>
              <w:divBdr>
                <w:top w:val="single" w:sz="2" w:space="0" w:color="D2D6DC"/>
                <w:left w:val="single" w:sz="2" w:space="0" w:color="D2D6DC"/>
                <w:bottom w:val="single" w:sz="2" w:space="0" w:color="D2D6DC"/>
                <w:right w:val="single" w:sz="2" w:space="0" w:color="D2D6DC"/>
              </w:divBdr>
            </w:div>
            <w:div w:id="1871986147">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226500538">
          <w:marLeft w:val="0"/>
          <w:marRight w:val="0"/>
          <w:marTop w:val="0"/>
          <w:marBottom w:val="0"/>
          <w:divBdr>
            <w:top w:val="single" w:sz="2" w:space="0" w:color="D2D6DC"/>
            <w:left w:val="single" w:sz="2" w:space="0" w:color="D2D6DC"/>
            <w:bottom w:val="single" w:sz="2" w:space="0" w:color="D2D6DC"/>
            <w:right w:val="single" w:sz="2" w:space="0" w:color="D2D6DC"/>
          </w:divBdr>
          <w:divsChild>
            <w:div w:id="811215027">
              <w:marLeft w:val="0"/>
              <w:marRight w:val="0"/>
              <w:marTop w:val="0"/>
              <w:marBottom w:val="0"/>
              <w:divBdr>
                <w:top w:val="single" w:sz="2" w:space="0" w:color="D2D6DC"/>
                <w:left w:val="single" w:sz="2" w:space="0" w:color="D2D6DC"/>
                <w:bottom w:val="single" w:sz="2" w:space="0" w:color="D2D6DC"/>
                <w:right w:val="single" w:sz="2" w:space="0" w:color="D2D6DC"/>
              </w:divBdr>
            </w:div>
            <w:div w:id="2062167787">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2083797439">
          <w:marLeft w:val="0"/>
          <w:marRight w:val="0"/>
          <w:marTop w:val="0"/>
          <w:marBottom w:val="0"/>
          <w:divBdr>
            <w:top w:val="single" w:sz="2" w:space="0" w:color="D2D6DC"/>
            <w:left w:val="single" w:sz="2" w:space="0" w:color="D2D6DC"/>
            <w:bottom w:val="single" w:sz="2" w:space="0" w:color="D2D6DC"/>
            <w:right w:val="single" w:sz="2" w:space="0" w:color="D2D6DC"/>
          </w:divBdr>
          <w:divsChild>
            <w:div w:id="716123859">
              <w:marLeft w:val="0"/>
              <w:marRight w:val="0"/>
              <w:marTop w:val="0"/>
              <w:marBottom w:val="0"/>
              <w:divBdr>
                <w:top w:val="single" w:sz="2" w:space="0" w:color="D2D6DC"/>
                <w:left w:val="single" w:sz="2" w:space="0" w:color="D2D6DC"/>
                <w:bottom w:val="single" w:sz="2" w:space="0" w:color="D2D6DC"/>
                <w:right w:val="single" w:sz="2" w:space="0" w:color="D2D6DC"/>
              </w:divBdr>
            </w:div>
          </w:divsChild>
        </w:div>
      </w:divsChild>
    </w:div>
    <w:div w:id="1979871262">
      <w:bodyDiv w:val="1"/>
      <w:marLeft w:val="0"/>
      <w:marRight w:val="0"/>
      <w:marTop w:val="0"/>
      <w:marBottom w:val="0"/>
      <w:divBdr>
        <w:top w:val="none" w:sz="0" w:space="0" w:color="auto"/>
        <w:left w:val="none" w:sz="0" w:space="0" w:color="auto"/>
        <w:bottom w:val="none" w:sz="0" w:space="0" w:color="auto"/>
        <w:right w:val="none" w:sz="0" w:space="0" w:color="auto"/>
      </w:divBdr>
    </w:div>
    <w:div w:id="2085450273">
      <w:bodyDiv w:val="1"/>
      <w:marLeft w:val="0"/>
      <w:marRight w:val="0"/>
      <w:marTop w:val="0"/>
      <w:marBottom w:val="0"/>
      <w:divBdr>
        <w:top w:val="none" w:sz="0" w:space="0" w:color="auto"/>
        <w:left w:val="none" w:sz="0" w:space="0" w:color="auto"/>
        <w:bottom w:val="none" w:sz="0" w:space="0" w:color="auto"/>
        <w:right w:val="none" w:sz="0" w:space="0" w:color="auto"/>
      </w:divBdr>
      <w:divsChild>
        <w:div w:id="2037346222">
          <w:marLeft w:val="0"/>
          <w:marRight w:val="0"/>
          <w:marTop w:val="0"/>
          <w:marBottom w:val="0"/>
          <w:divBdr>
            <w:top w:val="single" w:sz="2" w:space="0" w:color="D2D6DC"/>
            <w:left w:val="single" w:sz="2" w:space="0" w:color="D2D6DC"/>
            <w:bottom w:val="single" w:sz="2" w:space="0" w:color="D2D6DC"/>
            <w:right w:val="single" w:sz="2" w:space="0" w:color="D2D6DC"/>
          </w:divBdr>
        </w:div>
        <w:div w:id="213976996">
          <w:marLeft w:val="0"/>
          <w:marRight w:val="0"/>
          <w:marTop w:val="0"/>
          <w:marBottom w:val="0"/>
          <w:divBdr>
            <w:top w:val="single" w:sz="2" w:space="0" w:color="D2D6DC"/>
            <w:left w:val="single" w:sz="2" w:space="0" w:color="D2D6DC"/>
            <w:bottom w:val="single" w:sz="2" w:space="0" w:color="D2D6DC"/>
            <w:right w:val="single" w:sz="2" w:space="0" w:color="D2D6DC"/>
          </w:divBdr>
        </w:div>
        <w:div w:id="705449626">
          <w:marLeft w:val="0"/>
          <w:marRight w:val="0"/>
          <w:marTop w:val="0"/>
          <w:marBottom w:val="0"/>
          <w:divBdr>
            <w:top w:val="single" w:sz="2" w:space="0" w:color="D2D6DC"/>
            <w:left w:val="single" w:sz="2" w:space="0" w:color="D2D6DC"/>
            <w:bottom w:val="single" w:sz="2" w:space="0" w:color="D2D6DC"/>
            <w:right w:val="single" w:sz="2" w:space="0" w:color="D2D6DC"/>
          </w:divBdr>
        </w:div>
        <w:div w:id="444085887">
          <w:marLeft w:val="0"/>
          <w:marRight w:val="0"/>
          <w:marTop w:val="0"/>
          <w:marBottom w:val="0"/>
          <w:divBdr>
            <w:top w:val="single" w:sz="2" w:space="0" w:color="D2D6DC"/>
            <w:left w:val="single" w:sz="2" w:space="0" w:color="D2D6DC"/>
            <w:bottom w:val="single" w:sz="2" w:space="0" w:color="D2D6DC"/>
            <w:right w:val="single" w:sz="2" w:space="0" w:color="D2D6DC"/>
          </w:divBdr>
        </w:div>
        <w:div w:id="1176459962">
          <w:marLeft w:val="0"/>
          <w:marRight w:val="0"/>
          <w:marTop w:val="0"/>
          <w:marBottom w:val="0"/>
          <w:divBdr>
            <w:top w:val="single" w:sz="2" w:space="0" w:color="D2D6DC"/>
            <w:left w:val="single" w:sz="2" w:space="0" w:color="D2D6DC"/>
            <w:bottom w:val="single" w:sz="2" w:space="0" w:color="D2D6DC"/>
            <w:right w:val="single" w:sz="2" w:space="0" w:color="D2D6DC"/>
          </w:divBdr>
        </w:div>
        <w:div w:id="624773199">
          <w:marLeft w:val="0"/>
          <w:marRight w:val="0"/>
          <w:marTop w:val="0"/>
          <w:marBottom w:val="0"/>
          <w:divBdr>
            <w:top w:val="single" w:sz="2" w:space="0" w:color="D2D6DC"/>
            <w:left w:val="single" w:sz="2" w:space="0" w:color="D2D6DC"/>
            <w:bottom w:val="single" w:sz="2" w:space="0" w:color="D2D6DC"/>
            <w:right w:val="single" w:sz="2" w:space="0" w:color="D2D6DC"/>
          </w:divBdr>
        </w:div>
        <w:div w:id="776143541">
          <w:marLeft w:val="0"/>
          <w:marRight w:val="0"/>
          <w:marTop w:val="0"/>
          <w:marBottom w:val="0"/>
          <w:divBdr>
            <w:top w:val="single" w:sz="2" w:space="0" w:color="D2D6DC"/>
            <w:left w:val="single" w:sz="2" w:space="0" w:color="D2D6DC"/>
            <w:bottom w:val="single" w:sz="2" w:space="0" w:color="D2D6DC"/>
            <w:right w:val="single" w:sz="2" w:space="0" w:color="D2D6DC"/>
          </w:divBdr>
        </w:div>
        <w:div w:id="1488284603">
          <w:marLeft w:val="0"/>
          <w:marRight w:val="0"/>
          <w:marTop w:val="0"/>
          <w:marBottom w:val="0"/>
          <w:divBdr>
            <w:top w:val="single" w:sz="2" w:space="0" w:color="D2D6DC"/>
            <w:left w:val="single" w:sz="2" w:space="0" w:color="D2D6DC"/>
            <w:bottom w:val="single" w:sz="2" w:space="0" w:color="D2D6DC"/>
            <w:right w:val="single" w:sz="2" w:space="0" w:color="D2D6DC"/>
          </w:divBdr>
        </w:div>
        <w:div w:id="328600460">
          <w:marLeft w:val="0"/>
          <w:marRight w:val="0"/>
          <w:marTop w:val="0"/>
          <w:marBottom w:val="0"/>
          <w:divBdr>
            <w:top w:val="single" w:sz="2" w:space="0" w:color="D2D6DC"/>
            <w:left w:val="single" w:sz="2" w:space="0" w:color="D2D6DC"/>
            <w:bottom w:val="single" w:sz="2" w:space="0" w:color="D2D6DC"/>
            <w:right w:val="single" w:sz="2" w:space="0" w:color="D2D6DC"/>
          </w:divBdr>
        </w:div>
        <w:div w:id="121466338">
          <w:marLeft w:val="0"/>
          <w:marRight w:val="0"/>
          <w:marTop w:val="0"/>
          <w:marBottom w:val="0"/>
          <w:divBdr>
            <w:top w:val="single" w:sz="2" w:space="0" w:color="D2D6DC"/>
            <w:left w:val="single" w:sz="2" w:space="0" w:color="D2D6DC"/>
            <w:bottom w:val="single" w:sz="2" w:space="0" w:color="D2D6DC"/>
            <w:right w:val="single" w:sz="2" w:space="0" w:color="D2D6DC"/>
          </w:divBdr>
        </w:div>
        <w:div w:id="218640227">
          <w:marLeft w:val="0"/>
          <w:marRight w:val="0"/>
          <w:marTop w:val="0"/>
          <w:marBottom w:val="0"/>
          <w:divBdr>
            <w:top w:val="single" w:sz="2" w:space="0" w:color="D2D6DC"/>
            <w:left w:val="single" w:sz="2" w:space="0" w:color="D2D6DC"/>
            <w:bottom w:val="single" w:sz="2" w:space="0" w:color="D2D6DC"/>
            <w:right w:val="single" w:sz="2" w:space="0" w:color="D2D6DC"/>
          </w:divBdr>
        </w:div>
        <w:div w:id="195627255">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2130582942">
      <w:bodyDiv w:val="1"/>
      <w:marLeft w:val="0"/>
      <w:marRight w:val="0"/>
      <w:marTop w:val="0"/>
      <w:marBottom w:val="0"/>
      <w:divBdr>
        <w:top w:val="none" w:sz="0" w:space="0" w:color="auto"/>
        <w:left w:val="none" w:sz="0" w:space="0" w:color="auto"/>
        <w:bottom w:val="none" w:sz="0" w:space="0" w:color="auto"/>
        <w:right w:val="none" w:sz="0" w:space="0" w:color="auto"/>
      </w:divBdr>
      <w:divsChild>
        <w:div w:id="895433739">
          <w:marLeft w:val="360"/>
          <w:marRight w:val="0"/>
          <w:marTop w:val="120"/>
          <w:marBottom w:val="12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nspecte.com/Marketing/strategii-de-crestere.html" TargetMode="External"/><Relationship Id="rId13" Type="http://schemas.openxmlformats.org/officeDocument/2006/relationships/image" Target="media/image5.jpeg"/><Relationship Id="rId18" Type="http://schemas.openxmlformats.org/officeDocument/2006/relationships/image" Target="media/image9.jpeg"/><Relationship Id="rId26" Type="http://schemas.openxmlformats.org/officeDocument/2006/relationships/image" Target="media/image17.png"/><Relationship Id="rId3" Type="http://schemas.openxmlformats.org/officeDocument/2006/relationships/styles" Target="styles.xml"/><Relationship Id="rId21" Type="http://schemas.openxmlformats.org/officeDocument/2006/relationships/image" Target="media/image12.jpeg"/><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image" Target="media/image8.jpeg"/><Relationship Id="rId25" Type="http://schemas.openxmlformats.org/officeDocument/2006/relationships/image" Target="media/image16.png"/><Relationship Id="rId2" Type="http://schemas.openxmlformats.org/officeDocument/2006/relationships/numbering" Target="numbering.xml"/><Relationship Id="rId16" Type="http://schemas.openxmlformats.org/officeDocument/2006/relationships/image" Target="media/image7.jpeg"/><Relationship Id="rId20" Type="http://schemas.openxmlformats.org/officeDocument/2006/relationships/image" Target="media/image11.jpe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24" Type="http://schemas.openxmlformats.org/officeDocument/2006/relationships/image" Target="media/image15.png"/><Relationship Id="rId5" Type="http://schemas.openxmlformats.org/officeDocument/2006/relationships/webSettings" Target="webSettings.xml"/><Relationship Id="rId15" Type="http://schemas.openxmlformats.org/officeDocument/2006/relationships/image" Target="media/image6.jpeg"/><Relationship Id="rId23" Type="http://schemas.openxmlformats.org/officeDocument/2006/relationships/image" Target="media/image14.png"/><Relationship Id="rId28"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image" Target="media/image10.jpe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hyperlink" Target="http://www.geritrading.ro/DesignaKnit_8_hand_knit.RO.ppt" TargetMode="External"/><Relationship Id="rId22" Type="http://schemas.openxmlformats.org/officeDocument/2006/relationships/image" Target="media/image13.jpeg"/><Relationship Id="rId27" Type="http://schemas.openxmlformats.org/officeDocument/2006/relationships/header" Target="header1.xml"/><Relationship Id="rId30" Type="http://schemas.microsoft.com/office/2007/relationships/stylesWithEffects" Target="stylesWithEffects.xml"/></Relationships>
</file>

<file path=word/_rels/header1.xml.rels><?xml version="1.0" encoding="UTF-8" standalone="yes"?>
<Relationships xmlns="http://schemas.openxmlformats.org/package/2006/relationships"><Relationship Id="rId3" Type="http://schemas.openxmlformats.org/officeDocument/2006/relationships/image" Target="media/image20.emf"/><Relationship Id="rId2" Type="http://schemas.openxmlformats.org/officeDocument/2006/relationships/image" Target="media/image19.png"/><Relationship Id="rId1" Type="http://schemas.openxmlformats.org/officeDocument/2006/relationships/image" Target="media/image18.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8D20F9-1B44-4CED-B876-E0C88BF5FA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TotalTime>
  <Pages>23</Pages>
  <Words>5487</Words>
  <Characters>31281</Characters>
  <Application>Microsoft Office Word</Application>
  <DocSecurity>0</DocSecurity>
  <Lines>260</Lines>
  <Paragraphs>73</Paragraphs>
  <ScaleCrop>false</ScaleCrop>
  <HeadingPairs>
    <vt:vector size="2" baseType="variant">
      <vt:variant>
        <vt:lpstr>Title</vt:lpstr>
      </vt:variant>
      <vt:variant>
        <vt:i4>1</vt:i4>
      </vt:variant>
    </vt:vector>
  </HeadingPairs>
  <TitlesOfParts>
    <vt:vector size="1" baseType="lpstr">
      <vt:lpstr>ANEXA 18</vt:lpstr>
    </vt:vector>
  </TitlesOfParts>
  <Company/>
  <LinksUpToDate>false</LinksUpToDate>
  <CharactersWithSpaces>36695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ANEXA 18</dc:title>
  <dc:creator>Ion Buligiu</dc:creator>
  <cp:lastModifiedBy>dell</cp:lastModifiedBy>
  <cp:revision>8</cp:revision>
  <cp:lastPrinted>2019-10-08T11:36:00Z</cp:lastPrinted>
  <dcterms:created xsi:type="dcterms:W3CDTF">2022-03-20T16:30:00Z</dcterms:created>
  <dcterms:modified xsi:type="dcterms:W3CDTF">2022-03-23T20:08:00Z</dcterms:modified>
</cp:coreProperties>
</file>