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3E7D9" w14:textId="3365161A" w:rsidR="00BF1CED" w:rsidRPr="00067EAD" w:rsidRDefault="00BF1CED" w:rsidP="00BF1CED">
      <w:pPr>
        <w:pStyle w:val="NoSpacing"/>
        <w:jc w:val="both"/>
        <w:rPr>
          <w:b/>
          <w:bCs/>
          <w:sz w:val="20"/>
          <w:szCs w:val="20"/>
        </w:rPr>
      </w:pPr>
      <w:r w:rsidRPr="00067EAD">
        <w:rPr>
          <w:b/>
          <w:bCs/>
          <w:sz w:val="20"/>
          <w:szCs w:val="20"/>
        </w:rPr>
        <w:t>FONDUL SOCIAL EUROPEAN</w:t>
      </w:r>
    </w:p>
    <w:p w14:paraId="65A235E4" w14:textId="77777777" w:rsidR="00BF1CED" w:rsidRPr="00067EAD" w:rsidRDefault="00BF1CED" w:rsidP="00BF1CED">
      <w:pPr>
        <w:pStyle w:val="NoSpacing"/>
        <w:jc w:val="both"/>
        <w:rPr>
          <w:b/>
          <w:bCs/>
          <w:sz w:val="20"/>
          <w:szCs w:val="20"/>
        </w:rPr>
      </w:pPr>
      <w:r w:rsidRPr="00067EAD">
        <w:rPr>
          <w:b/>
          <w:bCs/>
          <w:sz w:val="20"/>
          <w:szCs w:val="20"/>
        </w:rPr>
        <w:t xml:space="preserve">Programul Operaţional Capital Uman 2014-2020 </w:t>
      </w:r>
    </w:p>
    <w:p w14:paraId="1AFA4AC4" w14:textId="77777777" w:rsidR="00BF1CED" w:rsidRPr="00067EAD" w:rsidRDefault="00BF1CED" w:rsidP="00BF1CED">
      <w:pPr>
        <w:pStyle w:val="NoSpacing"/>
        <w:jc w:val="both"/>
        <w:rPr>
          <w:sz w:val="20"/>
          <w:szCs w:val="20"/>
        </w:rPr>
      </w:pPr>
      <w:r w:rsidRPr="00067EAD">
        <w:rPr>
          <w:b/>
          <w:bCs/>
          <w:sz w:val="20"/>
          <w:szCs w:val="20"/>
        </w:rPr>
        <w:t>Axa prioritară 4</w:t>
      </w:r>
      <w:r w:rsidRPr="00067EAD">
        <w:rPr>
          <w:sz w:val="20"/>
          <w:szCs w:val="20"/>
        </w:rPr>
        <w:t xml:space="preserve"> - Incluziune socială și combaterea sărăcie</w:t>
      </w:r>
    </w:p>
    <w:p w14:paraId="0F12FA01" w14:textId="77777777" w:rsidR="00BF1CED" w:rsidRPr="00067EAD" w:rsidRDefault="00BF1CED" w:rsidP="004B116D">
      <w:pPr>
        <w:pStyle w:val="NoSpacing"/>
        <w:tabs>
          <w:tab w:val="left" w:pos="1710"/>
        </w:tabs>
        <w:jc w:val="both"/>
        <w:rPr>
          <w:sz w:val="20"/>
          <w:szCs w:val="20"/>
        </w:rPr>
      </w:pPr>
      <w:r w:rsidRPr="00067EAD">
        <w:rPr>
          <w:b/>
          <w:bCs/>
          <w:sz w:val="20"/>
          <w:szCs w:val="20"/>
        </w:rPr>
        <w:t>Obiectiv specific  4.1</w:t>
      </w:r>
      <w:r w:rsidRPr="00067EAD">
        <w:rPr>
          <w:sz w:val="20"/>
          <w:szCs w:val="20"/>
        </w:rPr>
        <w:t xml:space="preserve"> Reducerea numărului de comunității marginalizate în care există populație aparținând minorității roma (acele comunități în care populația aparținând minorității roma reprezintă minim 10% din totalul populației la nivelul comunității)  aflate în risc de sărăcie și excluziune sociala, prin implementarea de masuri integrate</w:t>
      </w:r>
    </w:p>
    <w:p w14:paraId="4F36A98D" w14:textId="14998142" w:rsidR="008168EF" w:rsidRDefault="008168EF" w:rsidP="00BF1CED"/>
    <w:p w14:paraId="72F78371" w14:textId="77777777" w:rsidR="00BF1CED" w:rsidRDefault="00BF1CED" w:rsidP="00BF1CED">
      <w:pPr>
        <w:jc w:val="center"/>
        <w:rPr>
          <w:b/>
          <w:bCs/>
          <w:sz w:val="24"/>
          <w:szCs w:val="24"/>
        </w:rPr>
      </w:pPr>
    </w:p>
    <w:p w14:paraId="60007A72" w14:textId="40C03FB2" w:rsidR="00BF1CED" w:rsidRDefault="00BF1CED" w:rsidP="00BF1CED">
      <w:pPr>
        <w:jc w:val="both"/>
        <w:rPr>
          <w:sz w:val="24"/>
          <w:szCs w:val="24"/>
        </w:rPr>
      </w:pPr>
    </w:p>
    <w:p w14:paraId="2B49A199" w14:textId="77777777" w:rsidR="00D02CCD" w:rsidRPr="00F63023" w:rsidRDefault="00D02CCD" w:rsidP="00D02CCD">
      <w:pPr>
        <w:pStyle w:val="Header"/>
        <w:spacing w:line="360" w:lineRule="auto"/>
        <w:ind w:left="-284"/>
        <w:jc w:val="center"/>
        <w:rPr>
          <w:rFonts w:cstheme="minorHAnsi"/>
          <w:b/>
          <w:sz w:val="32"/>
          <w:szCs w:val="32"/>
        </w:rPr>
      </w:pPr>
      <w:bookmarkStart w:id="0" w:name="_GoBack"/>
      <w:bookmarkEnd w:id="0"/>
      <w:r w:rsidRPr="00F63023">
        <w:rPr>
          <w:rFonts w:cstheme="minorHAnsi"/>
          <w:b/>
          <w:sz w:val="32"/>
          <w:szCs w:val="32"/>
        </w:rPr>
        <w:t>Plan de afaceri</w:t>
      </w:r>
    </w:p>
    <w:p w14:paraId="42C92C85" w14:textId="77777777" w:rsidR="00D02CCD" w:rsidRDefault="00D02CCD" w:rsidP="00D02CCD">
      <w:pPr>
        <w:pStyle w:val="ListParagraph"/>
        <w:ind w:left="0"/>
        <w:rPr>
          <w:rFonts w:ascii="Arial Narrow" w:hAnsi="Arial Narrow"/>
          <w:b/>
          <w:color w:val="auto"/>
          <w:sz w:val="22"/>
          <w:szCs w:val="22"/>
        </w:rPr>
      </w:pPr>
    </w:p>
    <w:p w14:paraId="3ABDBE29" w14:textId="77777777" w:rsidR="00D02CCD" w:rsidRPr="004A1FA9" w:rsidRDefault="00D02CCD" w:rsidP="00D02CCD">
      <w:pPr>
        <w:pStyle w:val="ListParagraph"/>
        <w:ind w:left="0"/>
        <w:rPr>
          <w:rFonts w:asciiTheme="minorHAnsi" w:hAnsiTheme="minorHAnsi" w:cstheme="minorHAnsi"/>
          <w:b/>
          <w:color w:val="auto"/>
          <w:sz w:val="24"/>
          <w:szCs w:val="24"/>
        </w:rPr>
      </w:pPr>
    </w:p>
    <w:p w14:paraId="1C350E8D" w14:textId="77777777" w:rsidR="00D02CCD" w:rsidRPr="004A1FA9" w:rsidRDefault="00D02CCD" w:rsidP="00D02CCD">
      <w:pPr>
        <w:pStyle w:val="ListParagraph"/>
        <w:ind w:left="0"/>
        <w:rPr>
          <w:rFonts w:asciiTheme="minorHAnsi" w:hAnsiTheme="minorHAnsi" w:cstheme="minorHAnsi"/>
          <w:b/>
          <w:color w:val="auto"/>
          <w:sz w:val="24"/>
          <w:szCs w:val="24"/>
        </w:rPr>
      </w:pPr>
    </w:p>
    <w:p w14:paraId="3A7C0107" w14:textId="1FA46F85"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Denumirea proiectului / firmei</w:t>
      </w:r>
      <w:r w:rsidR="004A1FA9" w:rsidRPr="004A1FA9">
        <w:rPr>
          <w:rFonts w:asciiTheme="minorHAnsi" w:hAnsiTheme="minorHAnsi" w:cstheme="minorHAnsi"/>
          <w:b/>
          <w:color w:val="auto"/>
          <w:sz w:val="24"/>
          <w:szCs w:val="24"/>
        </w:rPr>
        <w:t xml:space="preserve"> SC MYSTIC</w:t>
      </w:r>
      <w:r w:rsidRPr="004A1FA9">
        <w:rPr>
          <w:rFonts w:asciiTheme="minorHAnsi" w:hAnsiTheme="minorHAnsi" w:cstheme="minorHAnsi"/>
          <w:b/>
          <w:color w:val="auto"/>
          <w:sz w:val="24"/>
          <w:szCs w:val="24"/>
        </w:rPr>
        <w:t xml:space="preserve"> </w:t>
      </w:r>
      <w:r w:rsidR="007E22BA" w:rsidRPr="004A1FA9">
        <w:rPr>
          <w:rFonts w:asciiTheme="minorHAnsi" w:hAnsiTheme="minorHAnsi" w:cstheme="minorHAnsi"/>
          <w:b/>
          <w:color w:val="auto"/>
          <w:sz w:val="24"/>
          <w:szCs w:val="24"/>
        </w:rPr>
        <w:t xml:space="preserve"> EVENTS</w:t>
      </w:r>
      <w:r w:rsidR="004A1FA9" w:rsidRPr="004A1FA9">
        <w:rPr>
          <w:rFonts w:asciiTheme="minorHAnsi" w:hAnsiTheme="minorHAnsi" w:cstheme="minorHAnsi"/>
          <w:b/>
          <w:color w:val="auto"/>
          <w:sz w:val="24"/>
          <w:szCs w:val="24"/>
        </w:rPr>
        <w:t xml:space="preserve"> SRL</w:t>
      </w:r>
    </w:p>
    <w:p w14:paraId="42404029" w14:textId="420A8B45" w:rsidR="00D02CCD" w:rsidRPr="004A1FA9" w:rsidRDefault="004A1FA9" w:rsidP="004A1FA9">
      <w:pPr>
        <w:pStyle w:val="ListParagraph"/>
        <w:tabs>
          <w:tab w:val="left" w:pos="7466"/>
        </w:tabs>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ab/>
      </w:r>
    </w:p>
    <w:p w14:paraId="35EA3DD6"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76530585" w14:textId="6611696F"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 xml:space="preserve">Amplasament </w:t>
      </w:r>
      <w:r w:rsidRPr="004A1FA9">
        <w:rPr>
          <w:rFonts w:asciiTheme="minorHAnsi" w:hAnsiTheme="minorHAnsi" w:cstheme="minorHAnsi"/>
          <w:i/>
          <w:color w:val="auto"/>
          <w:sz w:val="24"/>
          <w:szCs w:val="24"/>
        </w:rPr>
        <w:t xml:space="preserve">(adresa sediu social / punct de lucru) </w:t>
      </w:r>
      <w:r w:rsidR="004A1FA9" w:rsidRPr="004A1FA9">
        <w:rPr>
          <w:rFonts w:asciiTheme="minorHAnsi" w:hAnsiTheme="minorHAnsi" w:cstheme="minorHAnsi"/>
          <w:b/>
          <w:color w:val="auto"/>
          <w:sz w:val="24"/>
          <w:szCs w:val="24"/>
        </w:rPr>
        <w:t>CRAIOVA</w:t>
      </w:r>
      <w:r w:rsidR="007E22BA" w:rsidRPr="004A1FA9">
        <w:rPr>
          <w:rFonts w:asciiTheme="minorHAnsi" w:hAnsiTheme="minorHAnsi" w:cstheme="minorHAnsi"/>
          <w:b/>
          <w:color w:val="auto"/>
          <w:sz w:val="24"/>
          <w:szCs w:val="24"/>
        </w:rPr>
        <w:t>, Jud. Dolj</w:t>
      </w:r>
    </w:p>
    <w:p w14:paraId="6A07A3CB"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422392EA"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69C7F19F" w14:textId="77777777"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 xml:space="preserve">Solicitant </w:t>
      </w:r>
    </w:p>
    <w:p w14:paraId="368D6011" w14:textId="5B7FC1E5" w:rsidR="00D02CCD" w:rsidRPr="004A1FA9" w:rsidRDefault="00D02CCD" w:rsidP="00D02CCD">
      <w:pPr>
        <w:pStyle w:val="ListParagraph"/>
        <w:ind w:left="0"/>
        <w:jc w:val="left"/>
        <w:rPr>
          <w:rFonts w:asciiTheme="minorHAnsi" w:hAnsiTheme="minorHAnsi" w:cstheme="minorHAnsi"/>
          <w:b/>
          <w:color w:val="auto"/>
          <w:sz w:val="24"/>
          <w:szCs w:val="24"/>
          <w:lang w:val="ro-RO"/>
        </w:rPr>
      </w:pPr>
      <w:r w:rsidRPr="004A1FA9">
        <w:rPr>
          <w:rFonts w:asciiTheme="minorHAnsi" w:hAnsiTheme="minorHAnsi" w:cstheme="minorHAnsi"/>
          <w:i/>
          <w:color w:val="auto"/>
          <w:sz w:val="24"/>
          <w:szCs w:val="24"/>
        </w:rPr>
        <w:t xml:space="preserve">Nume si prenume </w:t>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004A1FA9" w:rsidRPr="004A1FA9">
        <w:rPr>
          <w:rFonts w:asciiTheme="minorHAnsi" w:hAnsiTheme="minorHAnsi" w:cstheme="minorHAnsi"/>
          <w:b/>
          <w:color w:val="auto"/>
          <w:sz w:val="24"/>
          <w:szCs w:val="24"/>
        </w:rPr>
        <w:t>B</w:t>
      </w:r>
      <w:r w:rsidR="004A1FA9" w:rsidRPr="004A1FA9">
        <w:rPr>
          <w:rFonts w:asciiTheme="minorHAnsi" w:hAnsiTheme="minorHAnsi" w:cstheme="minorHAnsi"/>
          <w:b/>
          <w:color w:val="auto"/>
          <w:sz w:val="24"/>
          <w:szCs w:val="24"/>
          <w:lang w:val="ro-RO"/>
        </w:rPr>
        <w:t>ĂLĂ IOANA-ALEXANDRA</w:t>
      </w:r>
    </w:p>
    <w:p w14:paraId="4F3E5C56" w14:textId="0A39DBFF" w:rsidR="004A1FA9" w:rsidRPr="004A1FA9" w:rsidRDefault="004A1FA9" w:rsidP="00D02CCD">
      <w:pPr>
        <w:pStyle w:val="ListParagraph"/>
        <w:ind w:left="0"/>
        <w:jc w:val="left"/>
        <w:rPr>
          <w:rFonts w:asciiTheme="minorHAnsi" w:hAnsiTheme="minorHAnsi" w:cstheme="minorHAnsi"/>
          <w:i/>
          <w:color w:val="auto"/>
          <w:sz w:val="24"/>
          <w:szCs w:val="24"/>
          <w:lang w:val="ro-RO"/>
        </w:rPr>
      </w:pPr>
      <w:r w:rsidRPr="004A1FA9">
        <w:rPr>
          <w:rFonts w:asciiTheme="minorHAnsi" w:hAnsiTheme="minorHAnsi" w:cstheme="minorHAnsi"/>
          <w:b/>
          <w:color w:val="auto"/>
          <w:sz w:val="24"/>
          <w:szCs w:val="24"/>
          <w:lang w:val="ro-RO"/>
        </w:rPr>
        <w:t xml:space="preserve">                                                      </w:t>
      </w:r>
      <w:r w:rsidR="00F63023">
        <w:rPr>
          <w:rFonts w:asciiTheme="minorHAnsi" w:hAnsiTheme="minorHAnsi" w:cstheme="minorHAnsi"/>
          <w:b/>
          <w:color w:val="auto"/>
          <w:sz w:val="24"/>
          <w:szCs w:val="24"/>
          <w:lang w:val="ro-RO"/>
        </w:rPr>
        <w:t xml:space="preserve">          </w:t>
      </w:r>
      <w:r w:rsidRPr="004A1FA9">
        <w:rPr>
          <w:rFonts w:asciiTheme="minorHAnsi" w:hAnsiTheme="minorHAnsi" w:cstheme="minorHAnsi"/>
          <w:b/>
          <w:color w:val="auto"/>
          <w:sz w:val="24"/>
          <w:szCs w:val="24"/>
          <w:lang w:val="ro-RO"/>
        </w:rPr>
        <w:t xml:space="preserve"> ETEGAN ANDREEA-MIHAELA</w:t>
      </w:r>
    </w:p>
    <w:p w14:paraId="68AB36F4" w14:textId="624B379A" w:rsidR="00D02CCD" w:rsidRPr="004A1FA9" w:rsidRDefault="00D02CCD" w:rsidP="00D02CCD">
      <w:pPr>
        <w:pStyle w:val="ListParagraph"/>
        <w:ind w:left="0"/>
        <w:jc w:val="left"/>
        <w:rPr>
          <w:rFonts w:asciiTheme="minorHAnsi" w:hAnsiTheme="minorHAnsi" w:cstheme="minorHAnsi"/>
          <w:i/>
          <w:color w:val="auto"/>
          <w:sz w:val="24"/>
          <w:szCs w:val="24"/>
        </w:rPr>
      </w:pPr>
      <w:r w:rsidRPr="004A1FA9">
        <w:rPr>
          <w:rFonts w:asciiTheme="minorHAnsi" w:hAnsiTheme="minorHAnsi" w:cstheme="minorHAnsi"/>
          <w:i/>
          <w:color w:val="auto"/>
          <w:sz w:val="24"/>
          <w:szCs w:val="24"/>
        </w:rPr>
        <w:t xml:space="preserve">Adresa </w:t>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004A1FA9" w:rsidRPr="004A1FA9">
        <w:rPr>
          <w:rFonts w:asciiTheme="minorHAnsi" w:hAnsiTheme="minorHAnsi" w:cstheme="minorHAnsi"/>
          <w:b/>
          <w:color w:val="auto"/>
          <w:sz w:val="24"/>
          <w:szCs w:val="24"/>
        </w:rPr>
        <w:t>CRAIOVA</w:t>
      </w:r>
      <w:r w:rsidR="007E22BA" w:rsidRPr="004A1FA9">
        <w:rPr>
          <w:rFonts w:asciiTheme="minorHAnsi" w:hAnsiTheme="minorHAnsi" w:cstheme="minorHAnsi"/>
          <w:b/>
          <w:color w:val="auto"/>
          <w:sz w:val="24"/>
          <w:szCs w:val="24"/>
        </w:rPr>
        <w:t>, Jud. Dolj</w:t>
      </w:r>
    </w:p>
    <w:p w14:paraId="0B68131F" w14:textId="77777777"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i/>
          <w:color w:val="auto"/>
          <w:sz w:val="24"/>
          <w:szCs w:val="24"/>
        </w:rPr>
        <w:t>Telefon</w:t>
      </w:r>
      <w:r w:rsidRPr="004A1FA9">
        <w:rPr>
          <w:rFonts w:asciiTheme="minorHAnsi" w:hAnsiTheme="minorHAnsi" w:cstheme="minorHAnsi"/>
          <w:i/>
          <w:color w:val="auto"/>
          <w:sz w:val="24"/>
          <w:szCs w:val="24"/>
        </w:rPr>
        <w:tab/>
        <w:t xml:space="preserve"> </w:t>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b/>
          <w:color w:val="auto"/>
          <w:sz w:val="24"/>
          <w:szCs w:val="24"/>
        </w:rPr>
        <w:t>……………………………………………..</w:t>
      </w:r>
    </w:p>
    <w:p w14:paraId="32B255FE" w14:textId="356D18B0"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i/>
          <w:color w:val="auto"/>
          <w:sz w:val="24"/>
          <w:szCs w:val="24"/>
        </w:rPr>
        <w:t xml:space="preserve">E-mail </w:t>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Pr="004A1FA9">
        <w:rPr>
          <w:rFonts w:asciiTheme="minorHAnsi" w:hAnsiTheme="minorHAnsi" w:cstheme="minorHAnsi"/>
          <w:i/>
          <w:color w:val="auto"/>
          <w:sz w:val="24"/>
          <w:szCs w:val="24"/>
        </w:rPr>
        <w:tab/>
      </w:r>
      <w:r w:rsidR="00F63023">
        <w:rPr>
          <w:rFonts w:asciiTheme="minorHAnsi" w:hAnsiTheme="minorHAnsi" w:cstheme="minorHAnsi"/>
          <w:i/>
          <w:color w:val="auto"/>
          <w:sz w:val="24"/>
          <w:szCs w:val="24"/>
        </w:rPr>
        <w:t xml:space="preserve">             </w:t>
      </w:r>
      <w:r w:rsidRPr="004A1FA9">
        <w:rPr>
          <w:rFonts w:asciiTheme="minorHAnsi" w:hAnsiTheme="minorHAnsi" w:cstheme="minorHAnsi"/>
          <w:b/>
          <w:color w:val="auto"/>
          <w:sz w:val="24"/>
          <w:szCs w:val="24"/>
        </w:rPr>
        <w:t>……………………………………………..</w:t>
      </w:r>
    </w:p>
    <w:p w14:paraId="7E99C0EB"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6B8AFACB"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4DC42EAA"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7A3EFF67" w14:textId="7DAFAA60"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 xml:space="preserve">Valoarea proiectului (lei) </w:t>
      </w:r>
      <w:r w:rsidRPr="004A1FA9">
        <w:rPr>
          <w:rFonts w:asciiTheme="minorHAnsi" w:hAnsiTheme="minorHAnsi" w:cstheme="minorHAnsi"/>
          <w:b/>
          <w:color w:val="auto"/>
          <w:sz w:val="24"/>
          <w:szCs w:val="24"/>
        </w:rPr>
        <w:tab/>
      </w:r>
      <w:r w:rsidRPr="004A1FA9">
        <w:rPr>
          <w:rFonts w:asciiTheme="minorHAnsi" w:hAnsiTheme="minorHAnsi" w:cstheme="minorHAnsi"/>
          <w:b/>
          <w:color w:val="auto"/>
          <w:sz w:val="24"/>
          <w:szCs w:val="24"/>
        </w:rPr>
        <w:tab/>
      </w:r>
      <w:r w:rsidR="007E22BA" w:rsidRPr="004A1FA9">
        <w:rPr>
          <w:rFonts w:asciiTheme="minorHAnsi" w:hAnsiTheme="minorHAnsi" w:cstheme="minorHAnsi"/>
          <w:b/>
          <w:color w:val="auto"/>
          <w:sz w:val="24"/>
          <w:szCs w:val="24"/>
        </w:rPr>
        <w:t>113620</w:t>
      </w:r>
    </w:p>
    <w:p w14:paraId="5DD915D7"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6C27CA05"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4D7E17C1" w14:textId="77777777"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 xml:space="preserve">Data elaborarii </w:t>
      </w:r>
      <w:r w:rsidRPr="004A1FA9">
        <w:rPr>
          <w:rFonts w:asciiTheme="minorHAnsi" w:hAnsiTheme="minorHAnsi" w:cstheme="minorHAnsi"/>
          <w:b/>
          <w:color w:val="auto"/>
          <w:sz w:val="24"/>
          <w:szCs w:val="24"/>
        </w:rPr>
        <w:tab/>
      </w:r>
      <w:r w:rsidRPr="004A1FA9">
        <w:rPr>
          <w:rFonts w:asciiTheme="minorHAnsi" w:hAnsiTheme="minorHAnsi" w:cstheme="minorHAnsi"/>
          <w:b/>
          <w:color w:val="auto"/>
          <w:sz w:val="24"/>
          <w:szCs w:val="24"/>
        </w:rPr>
        <w:tab/>
      </w:r>
      <w:r w:rsidRPr="004A1FA9">
        <w:rPr>
          <w:rFonts w:asciiTheme="minorHAnsi" w:hAnsiTheme="minorHAnsi" w:cstheme="minorHAnsi"/>
          <w:b/>
          <w:color w:val="auto"/>
          <w:sz w:val="24"/>
          <w:szCs w:val="24"/>
        </w:rPr>
        <w:tab/>
        <w:t>………………………</w:t>
      </w:r>
    </w:p>
    <w:p w14:paraId="79621D5A"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440D0885" w14:textId="77777777" w:rsidR="00D02CCD" w:rsidRPr="004A1FA9" w:rsidRDefault="00D02CCD" w:rsidP="00D02CCD">
      <w:pPr>
        <w:pStyle w:val="ListParagraph"/>
        <w:ind w:left="0"/>
        <w:jc w:val="left"/>
        <w:rPr>
          <w:rFonts w:asciiTheme="minorHAnsi" w:hAnsiTheme="minorHAnsi" w:cstheme="minorHAnsi"/>
          <w:b/>
          <w:color w:val="auto"/>
          <w:sz w:val="24"/>
          <w:szCs w:val="24"/>
        </w:rPr>
      </w:pPr>
    </w:p>
    <w:p w14:paraId="430CB5DA" w14:textId="77777777" w:rsidR="00D02CCD" w:rsidRPr="004A1FA9" w:rsidRDefault="00D02CCD" w:rsidP="00D02CCD">
      <w:pPr>
        <w:pStyle w:val="ListParagraph"/>
        <w:ind w:left="0"/>
        <w:jc w:val="left"/>
        <w:rPr>
          <w:rFonts w:asciiTheme="minorHAnsi" w:hAnsiTheme="minorHAnsi" w:cstheme="minorHAnsi"/>
          <w:b/>
          <w:color w:val="auto"/>
          <w:sz w:val="24"/>
          <w:szCs w:val="24"/>
        </w:rPr>
      </w:pPr>
      <w:r w:rsidRPr="004A1FA9">
        <w:rPr>
          <w:rFonts w:asciiTheme="minorHAnsi" w:hAnsiTheme="minorHAnsi" w:cstheme="minorHAnsi"/>
          <w:b/>
          <w:color w:val="auto"/>
          <w:sz w:val="24"/>
          <w:szCs w:val="24"/>
        </w:rPr>
        <w:t>Semnatura Solicitantului</w:t>
      </w:r>
      <w:r w:rsidRPr="004A1FA9">
        <w:rPr>
          <w:rFonts w:asciiTheme="minorHAnsi" w:hAnsiTheme="minorHAnsi" w:cstheme="minorHAnsi"/>
          <w:b/>
          <w:color w:val="auto"/>
          <w:sz w:val="24"/>
          <w:szCs w:val="24"/>
        </w:rPr>
        <w:tab/>
      </w:r>
      <w:r w:rsidRPr="004A1FA9">
        <w:rPr>
          <w:rFonts w:asciiTheme="minorHAnsi" w:hAnsiTheme="minorHAnsi" w:cstheme="minorHAnsi"/>
          <w:b/>
          <w:color w:val="auto"/>
          <w:sz w:val="24"/>
          <w:szCs w:val="24"/>
        </w:rPr>
        <w:tab/>
        <w:t>………………………</w:t>
      </w:r>
    </w:p>
    <w:p w14:paraId="08EFC967" w14:textId="2699F259" w:rsidR="00D52911" w:rsidRPr="004A1FA9" w:rsidRDefault="00D02CCD" w:rsidP="00D52911">
      <w:pPr>
        <w:pStyle w:val="Header"/>
        <w:spacing w:line="360" w:lineRule="auto"/>
        <w:ind w:left="-284"/>
        <w:jc w:val="center"/>
        <w:rPr>
          <w:rFonts w:cstheme="minorHAnsi"/>
          <w:sz w:val="24"/>
          <w:szCs w:val="24"/>
        </w:rPr>
      </w:pPr>
      <w:r w:rsidRPr="004A1FA9">
        <w:rPr>
          <w:rFonts w:cstheme="minorHAnsi"/>
          <w:b/>
          <w:color w:val="215868"/>
          <w:sz w:val="24"/>
          <w:szCs w:val="24"/>
        </w:rPr>
        <w:br w:type="page"/>
      </w:r>
    </w:p>
    <w:sdt>
      <w:sdtPr>
        <w:rPr>
          <w:rFonts w:ascii="Calibri" w:eastAsia="Calibri" w:hAnsi="Calibri" w:cs="Arial"/>
          <w:b w:val="0"/>
          <w:bCs w:val="0"/>
          <w:color w:val="auto"/>
          <w:sz w:val="20"/>
          <w:szCs w:val="20"/>
          <w:lang w:val="ro-RO" w:eastAsia="ro-RO"/>
        </w:rPr>
        <w:id w:val="1385983818"/>
        <w:docPartObj>
          <w:docPartGallery w:val="Table of Contents"/>
          <w:docPartUnique/>
        </w:docPartObj>
      </w:sdtPr>
      <w:sdtContent>
        <w:p w14:paraId="720E1F80" w14:textId="2773BA7C" w:rsidR="00D52911" w:rsidRPr="00F63023" w:rsidRDefault="00D52911" w:rsidP="00D52911">
          <w:pPr>
            <w:pStyle w:val="TOCHeading"/>
            <w:jc w:val="center"/>
            <w:rPr>
              <w:rFonts w:ascii="Times New Roman" w:hAnsi="Times New Roman"/>
              <w:color w:val="2F5496" w:themeColor="accent1" w:themeShade="BF"/>
              <w:sz w:val="24"/>
              <w:szCs w:val="24"/>
            </w:rPr>
          </w:pPr>
          <w:r w:rsidRPr="00F63023">
            <w:rPr>
              <w:rFonts w:ascii="Times New Roman" w:hAnsi="Times New Roman"/>
              <w:color w:val="2F5496" w:themeColor="accent1" w:themeShade="BF"/>
              <w:sz w:val="24"/>
              <w:szCs w:val="24"/>
              <w:lang w:val="ro-RO"/>
            </w:rPr>
            <w:t>CONTINUTUL PLANULUI DE AFACERI</w:t>
          </w:r>
        </w:p>
        <w:p w14:paraId="5574227F" w14:textId="7BC78775" w:rsidR="00A13E19" w:rsidRPr="00F63023" w:rsidRDefault="00D52911">
          <w:pPr>
            <w:pStyle w:val="TOC1"/>
            <w:tabs>
              <w:tab w:val="right" w:leader="dot" w:pos="9693"/>
            </w:tabs>
            <w:rPr>
              <w:rFonts w:asciiTheme="minorHAnsi" w:eastAsiaTheme="minorEastAsia" w:hAnsiTheme="minorHAnsi" w:cstheme="minorHAnsi"/>
              <w:noProof/>
              <w:sz w:val="22"/>
              <w:szCs w:val="22"/>
              <w:lang w:val="ro-RO" w:eastAsia="ro-RO"/>
            </w:rPr>
          </w:pPr>
          <w:r>
            <w:fldChar w:fldCharType="begin"/>
          </w:r>
          <w:r>
            <w:instrText xml:space="preserve"> TOC \o "1-3" \h \z \u </w:instrText>
          </w:r>
          <w:r>
            <w:fldChar w:fldCharType="separate"/>
          </w:r>
          <w:hyperlink w:anchor="_Toc37149087" w:history="1">
            <w:r w:rsidR="00A13E19" w:rsidRPr="00F63023">
              <w:rPr>
                <w:rStyle w:val="Hyperlink"/>
                <w:rFonts w:asciiTheme="minorHAnsi" w:eastAsia="Calibri" w:hAnsiTheme="minorHAnsi" w:cstheme="minorHAnsi"/>
                <w:noProof/>
                <w:lang w:val="ro-RO"/>
              </w:rPr>
              <w:t>SUMAR EXECUTIV AL PLANULUI DE AFACERI  (Sinteza Planului de Afaceri)</w:t>
            </w:r>
            <w:r w:rsidR="00A13E19" w:rsidRPr="00F63023">
              <w:rPr>
                <w:rFonts w:asciiTheme="minorHAnsi" w:hAnsiTheme="minorHAnsi" w:cstheme="minorHAnsi"/>
                <w:noProof/>
                <w:webHidden/>
              </w:rPr>
              <w:tab/>
            </w:r>
            <w:r w:rsidR="00A13E19" w:rsidRPr="00F63023">
              <w:rPr>
                <w:rFonts w:asciiTheme="minorHAnsi" w:hAnsiTheme="minorHAnsi" w:cstheme="minorHAnsi"/>
                <w:noProof/>
                <w:webHidden/>
              </w:rPr>
              <w:fldChar w:fldCharType="begin"/>
            </w:r>
            <w:r w:rsidR="00A13E19" w:rsidRPr="00F63023">
              <w:rPr>
                <w:rFonts w:asciiTheme="minorHAnsi" w:hAnsiTheme="minorHAnsi" w:cstheme="minorHAnsi"/>
                <w:noProof/>
                <w:webHidden/>
              </w:rPr>
              <w:instrText xml:space="preserve"> PAGEREF _Toc37149087 \h </w:instrText>
            </w:r>
            <w:r w:rsidR="00A13E19" w:rsidRPr="00F63023">
              <w:rPr>
                <w:rFonts w:asciiTheme="minorHAnsi" w:hAnsiTheme="minorHAnsi" w:cstheme="minorHAnsi"/>
                <w:noProof/>
                <w:webHidden/>
              </w:rPr>
            </w:r>
            <w:r w:rsidR="00A13E19" w:rsidRPr="00F63023">
              <w:rPr>
                <w:rFonts w:asciiTheme="minorHAnsi" w:hAnsiTheme="minorHAnsi" w:cstheme="minorHAnsi"/>
                <w:noProof/>
                <w:webHidden/>
              </w:rPr>
              <w:fldChar w:fldCharType="separate"/>
            </w:r>
            <w:r w:rsidR="00A57786">
              <w:rPr>
                <w:rFonts w:asciiTheme="minorHAnsi" w:hAnsiTheme="minorHAnsi" w:cstheme="minorHAnsi"/>
                <w:noProof/>
                <w:webHidden/>
              </w:rPr>
              <w:t>4</w:t>
            </w:r>
            <w:r w:rsidR="00A13E19" w:rsidRPr="00F63023">
              <w:rPr>
                <w:rFonts w:asciiTheme="minorHAnsi" w:hAnsiTheme="minorHAnsi" w:cstheme="minorHAnsi"/>
                <w:noProof/>
                <w:webHidden/>
              </w:rPr>
              <w:fldChar w:fldCharType="end"/>
            </w:r>
          </w:hyperlink>
        </w:p>
        <w:p w14:paraId="635C409F" w14:textId="310D7FA9" w:rsidR="00A13E19" w:rsidRPr="00F63023" w:rsidRDefault="004A1FA9">
          <w:pPr>
            <w:pStyle w:val="TOC1"/>
            <w:tabs>
              <w:tab w:val="left" w:pos="1540"/>
              <w:tab w:val="right" w:leader="dot" w:pos="9693"/>
            </w:tabs>
            <w:rPr>
              <w:rFonts w:asciiTheme="minorHAnsi" w:eastAsiaTheme="minorEastAsia" w:hAnsiTheme="minorHAnsi" w:cstheme="minorHAnsi"/>
              <w:noProof/>
              <w:sz w:val="22"/>
              <w:szCs w:val="22"/>
              <w:lang w:val="ro-RO" w:eastAsia="ro-RO"/>
            </w:rPr>
          </w:pPr>
          <w:hyperlink w:anchor="_Toc37149088" w:history="1">
            <w:r w:rsidR="00A13E19" w:rsidRPr="00F63023">
              <w:rPr>
                <w:rStyle w:val="Hyperlink"/>
                <w:rFonts w:asciiTheme="minorHAnsi" w:eastAsia="Calibri" w:hAnsiTheme="minorHAnsi" w:cstheme="minorHAnsi"/>
                <w:noProof/>
                <w:lang w:val="ro-RO"/>
              </w:rPr>
              <w:t>CAPITOLUL 1.</w:t>
            </w:r>
            <w:r w:rsidR="00A13E19" w:rsidRPr="00F63023">
              <w:rPr>
                <w:rFonts w:asciiTheme="minorHAnsi" w:eastAsiaTheme="minorEastAsia" w:hAnsiTheme="minorHAnsi" w:cstheme="minorHAnsi"/>
                <w:noProof/>
                <w:sz w:val="22"/>
                <w:szCs w:val="22"/>
                <w:lang w:val="ro-RO" w:eastAsia="ro-RO"/>
              </w:rPr>
              <w:tab/>
            </w:r>
            <w:r w:rsidR="00A13E19" w:rsidRPr="00F63023">
              <w:rPr>
                <w:rStyle w:val="Hyperlink"/>
                <w:rFonts w:asciiTheme="minorHAnsi" w:eastAsia="Calibri" w:hAnsiTheme="minorHAnsi" w:cstheme="minorHAnsi"/>
                <w:noProof/>
                <w:lang w:val="ro-RO"/>
              </w:rPr>
              <w:t>AFACEREA SI STRATEGIA DE IMPLEMENTARE</w:t>
            </w:r>
            <w:r w:rsidR="00A13E19" w:rsidRPr="00F63023">
              <w:rPr>
                <w:rFonts w:asciiTheme="minorHAnsi" w:hAnsiTheme="minorHAnsi" w:cstheme="minorHAnsi"/>
                <w:noProof/>
                <w:webHidden/>
              </w:rPr>
              <w:tab/>
            </w:r>
            <w:r w:rsidR="00A13E19" w:rsidRPr="00F63023">
              <w:rPr>
                <w:rFonts w:asciiTheme="minorHAnsi" w:hAnsiTheme="minorHAnsi" w:cstheme="minorHAnsi"/>
                <w:noProof/>
                <w:webHidden/>
              </w:rPr>
              <w:fldChar w:fldCharType="begin"/>
            </w:r>
            <w:r w:rsidR="00A13E19" w:rsidRPr="00F63023">
              <w:rPr>
                <w:rFonts w:asciiTheme="minorHAnsi" w:hAnsiTheme="minorHAnsi" w:cstheme="minorHAnsi"/>
                <w:noProof/>
                <w:webHidden/>
              </w:rPr>
              <w:instrText xml:space="preserve"> PAGEREF _Toc37149088 \h </w:instrText>
            </w:r>
            <w:r w:rsidR="00A13E19" w:rsidRPr="00F63023">
              <w:rPr>
                <w:rFonts w:asciiTheme="minorHAnsi" w:hAnsiTheme="minorHAnsi" w:cstheme="minorHAnsi"/>
                <w:noProof/>
                <w:webHidden/>
              </w:rPr>
            </w:r>
            <w:r w:rsidR="00A13E19" w:rsidRPr="00F63023">
              <w:rPr>
                <w:rFonts w:asciiTheme="minorHAnsi" w:hAnsiTheme="minorHAnsi" w:cstheme="minorHAnsi"/>
                <w:noProof/>
                <w:webHidden/>
              </w:rPr>
              <w:fldChar w:fldCharType="separate"/>
            </w:r>
            <w:r w:rsidR="00A57786">
              <w:rPr>
                <w:rFonts w:asciiTheme="minorHAnsi" w:hAnsiTheme="minorHAnsi" w:cstheme="minorHAnsi"/>
                <w:noProof/>
                <w:webHidden/>
              </w:rPr>
              <w:t>4</w:t>
            </w:r>
            <w:r w:rsidR="00A13E19" w:rsidRPr="00F63023">
              <w:rPr>
                <w:rFonts w:asciiTheme="minorHAnsi" w:hAnsiTheme="minorHAnsi" w:cstheme="minorHAnsi"/>
                <w:noProof/>
                <w:webHidden/>
              </w:rPr>
              <w:fldChar w:fldCharType="end"/>
            </w:r>
          </w:hyperlink>
        </w:p>
        <w:p w14:paraId="6527EF79" w14:textId="5E11FE90" w:rsidR="00A13E19" w:rsidRDefault="004A1FA9">
          <w:pPr>
            <w:pStyle w:val="TOC2"/>
            <w:tabs>
              <w:tab w:val="left" w:pos="880"/>
              <w:tab w:val="right" w:leader="dot" w:pos="9693"/>
            </w:tabs>
            <w:rPr>
              <w:rFonts w:asciiTheme="minorHAnsi" w:eastAsiaTheme="minorEastAsia" w:hAnsiTheme="minorHAnsi" w:cstheme="minorBidi"/>
              <w:noProof/>
              <w:sz w:val="22"/>
              <w:szCs w:val="22"/>
              <w:lang w:val="ro-RO" w:eastAsia="ro-RO"/>
            </w:rPr>
          </w:pPr>
          <w:hyperlink w:anchor="_Toc37149089" w:history="1">
            <w:r w:rsidR="00A13E19" w:rsidRPr="00F63023">
              <w:rPr>
                <w:rStyle w:val="Hyperlink"/>
                <w:rFonts w:asciiTheme="minorHAnsi" w:eastAsia="Calibri" w:hAnsiTheme="minorHAnsi" w:cstheme="minorHAnsi"/>
                <w:noProof/>
                <w:lang w:val="ro-RO"/>
              </w:rPr>
              <w:t>1.1.</w:t>
            </w:r>
            <w:r w:rsidR="00A13E19" w:rsidRPr="00F63023">
              <w:rPr>
                <w:rFonts w:asciiTheme="minorHAnsi" w:eastAsiaTheme="minorEastAsia" w:hAnsiTheme="minorHAnsi" w:cstheme="minorHAnsi"/>
                <w:noProof/>
                <w:sz w:val="22"/>
                <w:szCs w:val="22"/>
                <w:lang w:val="ro-RO" w:eastAsia="ro-RO"/>
              </w:rPr>
              <w:tab/>
            </w:r>
            <w:r w:rsidR="00A13E19" w:rsidRPr="00F63023">
              <w:rPr>
                <w:rStyle w:val="Hyperlink"/>
                <w:rFonts w:asciiTheme="minorHAnsi" w:eastAsia="Calibri" w:hAnsiTheme="minorHAnsi" w:cstheme="minorHAnsi"/>
                <w:noProof/>
                <w:lang w:val="ro-RO"/>
              </w:rPr>
              <w:t>DATE DE IDENTIFICARE</w:t>
            </w:r>
            <w:r w:rsidR="00A13E19" w:rsidRPr="00F63023">
              <w:rPr>
                <w:rFonts w:asciiTheme="minorHAnsi" w:hAnsiTheme="minorHAnsi" w:cstheme="minorHAnsi"/>
                <w:noProof/>
                <w:webHidden/>
              </w:rPr>
              <w:tab/>
            </w:r>
            <w:r w:rsidR="00A13E19" w:rsidRPr="00F63023">
              <w:rPr>
                <w:rFonts w:asciiTheme="minorHAnsi" w:hAnsiTheme="minorHAnsi" w:cstheme="minorHAnsi"/>
                <w:noProof/>
                <w:webHidden/>
              </w:rPr>
              <w:fldChar w:fldCharType="begin"/>
            </w:r>
            <w:r w:rsidR="00A13E19" w:rsidRPr="00F63023">
              <w:rPr>
                <w:rFonts w:asciiTheme="minorHAnsi" w:hAnsiTheme="minorHAnsi" w:cstheme="minorHAnsi"/>
                <w:noProof/>
                <w:webHidden/>
              </w:rPr>
              <w:instrText xml:space="preserve"> PAGEREF _Toc37149089 \h </w:instrText>
            </w:r>
            <w:r w:rsidR="00A13E19" w:rsidRPr="00F63023">
              <w:rPr>
                <w:rFonts w:asciiTheme="minorHAnsi" w:hAnsiTheme="minorHAnsi" w:cstheme="minorHAnsi"/>
                <w:noProof/>
                <w:webHidden/>
              </w:rPr>
            </w:r>
            <w:r w:rsidR="00A13E19" w:rsidRPr="00F63023">
              <w:rPr>
                <w:rFonts w:asciiTheme="minorHAnsi" w:hAnsiTheme="minorHAnsi" w:cstheme="minorHAnsi"/>
                <w:noProof/>
                <w:webHidden/>
              </w:rPr>
              <w:fldChar w:fldCharType="separate"/>
            </w:r>
            <w:r w:rsidR="00A57786">
              <w:rPr>
                <w:rFonts w:asciiTheme="minorHAnsi" w:hAnsiTheme="minorHAnsi" w:cstheme="minorHAnsi"/>
                <w:noProof/>
                <w:webHidden/>
              </w:rPr>
              <w:t>4</w:t>
            </w:r>
            <w:r w:rsidR="00A13E19" w:rsidRPr="00F63023">
              <w:rPr>
                <w:rFonts w:asciiTheme="minorHAnsi" w:hAnsiTheme="minorHAnsi" w:cstheme="minorHAnsi"/>
                <w:noProof/>
                <w:webHidden/>
              </w:rPr>
              <w:fldChar w:fldCharType="end"/>
            </w:r>
          </w:hyperlink>
        </w:p>
        <w:p w14:paraId="481ADB62" w14:textId="3AEDBE10"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0" w:history="1">
            <w:r w:rsidR="00A13E19" w:rsidRPr="00754CBC">
              <w:rPr>
                <w:rStyle w:val="Hyperlink"/>
                <w:rFonts w:ascii="Arial Narrow" w:eastAsia="Calibri" w:hAnsi="Arial Narrow"/>
                <w:noProof/>
                <w:lang w:val="ro-RO"/>
              </w:rPr>
              <w:t>1.2. DOMENIUL DE ACTIVITATE</w:t>
            </w:r>
            <w:r w:rsidR="00A13E19">
              <w:rPr>
                <w:noProof/>
                <w:webHidden/>
              </w:rPr>
              <w:tab/>
            </w:r>
            <w:r w:rsidR="00A13E19">
              <w:rPr>
                <w:noProof/>
                <w:webHidden/>
              </w:rPr>
              <w:fldChar w:fldCharType="begin"/>
            </w:r>
            <w:r w:rsidR="00A13E19">
              <w:rPr>
                <w:noProof/>
                <w:webHidden/>
              </w:rPr>
              <w:instrText xml:space="preserve"> PAGEREF _Toc37149090 \h </w:instrText>
            </w:r>
            <w:r w:rsidR="00A13E19">
              <w:rPr>
                <w:noProof/>
                <w:webHidden/>
              </w:rPr>
            </w:r>
            <w:r w:rsidR="00A13E19">
              <w:rPr>
                <w:noProof/>
                <w:webHidden/>
              </w:rPr>
              <w:fldChar w:fldCharType="separate"/>
            </w:r>
            <w:r w:rsidR="00A57786">
              <w:rPr>
                <w:noProof/>
                <w:webHidden/>
              </w:rPr>
              <w:t>4</w:t>
            </w:r>
            <w:r w:rsidR="00A13E19">
              <w:rPr>
                <w:noProof/>
                <w:webHidden/>
              </w:rPr>
              <w:fldChar w:fldCharType="end"/>
            </w:r>
          </w:hyperlink>
        </w:p>
        <w:p w14:paraId="495F240E" w14:textId="3E4D711A"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1" w:history="1">
            <w:r w:rsidR="00A13E19" w:rsidRPr="00754CBC">
              <w:rPr>
                <w:rStyle w:val="Hyperlink"/>
                <w:rFonts w:ascii="Arial Narrow" w:eastAsia="Calibri" w:hAnsi="Arial Narrow"/>
                <w:noProof/>
                <w:lang w:val="ro-RO"/>
              </w:rPr>
              <w:t>1.3. OBIECTIVE, activitati, rezultate, indicatori</w:t>
            </w:r>
            <w:r w:rsidR="00A13E19">
              <w:rPr>
                <w:noProof/>
                <w:webHidden/>
              </w:rPr>
              <w:tab/>
            </w:r>
            <w:r w:rsidR="00A13E19">
              <w:rPr>
                <w:noProof/>
                <w:webHidden/>
              </w:rPr>
              <w:fldChar w:fldCharType="begin"/>
            </w:r>
            <w:r w:rsidR="00A13E19">
              <w:rPr>
                <w:noProof/>
                <w:webHidden/>
              </w:rPr>
              <w:instrText xml:space="preserve"> PAGEREF _Toc37149091 \h </w:instrText>
            </w:r>
            <w:r w:rsidR="00A13E19">
              <w:rPr>
                <w:noProof/>
                <w:webHidden/>
              </w:rPr>
            </w:r>
            <w:r w:rsidR="00A13E19">
              <w:rPr>
                <w:noProof/>
                <w:webHidden/>
              </w:rPr>
              <w:fldChar w:fldCharType="separate"/>
            </w:r>
            <w:r w:rsidR="00A57786">
              <w:rPr>
                <w:noProof/>
                <w:webHidden/>
              </w:rPr>
              <w:t>5</w:t>
            </w:r>
            <w:r w:rsidR="00A13E19">
              <w:rPr>
                <w:noProof/>
                <w:webHidden/>
              </w:rPr>
              <w:fldChar w:fldCharType="end"/>
            </w:r>
          </w:hyperlink>
        </w:p>
        <w:p w14:paraId="61F704AD" w14:textId="4F8043B2"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2" w:history="1">
            <w:r w:rsidR="00A13E19" w:rsidRPr="00754CBC">
              <w:rPr>
                <w:rStyle w:val="Hyperlink"/>
                <w:rFonts w:ascii="Arial Narrow" w:eastAsia="Calibri" w:hAnsi="Arial Narrow"/>
                <w:noProof/>
              </w:rPr>
              <w:t>1.4. ANALIZA SWOT</w:t>
            </w:r>
            <w:r w:rsidR="00A13E19">
              <w:rPr>
                <w:noProof/>
                <w:webHidden/>
              </w:rPr>
              <w:tab/>
            </w:r>
            <w:r w:rsidR="00A13E19">
              <w:rPr>
                <w:noProof/>
                <w:webHidden/>
              </w:rPr>
              <w:fldChar w:fldCharType="begin"/>
            </w:r>
            <w:r w:rsidR="00A13E19">
              <w:rPr>
                <w:noProof/>
                <w:webHidden/>
              </w:rPr>
              <w:instrText xml:space="preserve"> PAGEREF _Toc37149092 \h </w:instrText>
            </w:r>
            <w:r w:rsidR="00A13E19">
              <w:rPr>
                <w:noProof/>
                <w:webHidden/>
              </w:rPr>
            </w:r>
            <w:r w:rsidR="00A13E19">
              <w:rPr>
                <w:noProof/>
                <w:webHidden/>
              </w:rPr>
              <w:fldChar w:fldCharType="separate"/>
            </w:r>
            <w:r w:rsidR="00A57786">
              <w:rPr>
                <w:noProof/>
                <w:webHidden/>
              </w:rPr>
              <w:t>5</w:t>
            </w:r>
            <w:r w:rsidR="00A13E19">
              <w:rPr>
                <w:noProof/>
                <w:webHidden/>
              </w:rPr>
              <w:fldChar w:fldCharType="end"/>
            </w:r>
          </w:hyperlink>
        </w:p>
        <w:p w14:paraId="5C7B47A6" w14:textId="715A6639" w:rsidR="00A13E19" w:rsidRDefault="004A1FA9">
          <w:pPr>
            <w:pStyle w:val="TOC1"/>
            <w:tabs>
              <w:tab w:val="left" w:pos="1540"/>
              <w:tab w:val="right" w:leader="dot" w:pos="9693"/>
            </w:tabs>
            <w:rPr>
              <w:rFonts w:asciiTheme="minorHAnsi" w:eastAsiaTheme="minorEastAsia" w:hAnsiTheme="minorHAnsi" w:cstheme="minorBidi"/>
              <w:noProof/>
              <w:sz w:val="22"/>
              <w:szCs w:val="22"/>
              <w:lang w:val="ro-RO" w:eastAsia="ro-RO"/>
            </w:rPr>
          </w:pPr>
          <w:hyperlink w:anchor="_Toc37149093" w:history="1">
            <w:r w:rsidR="00A13E19" w:rsidRPr="00754CBC">
              <w:rPr>
                <w:rStyle w:val="Hyperlink"/>
                <w:rFonts w:ascii="Arial Narrow" w:eastAsia="Calibri" w:hAnsi="Arial Narrow"/>
                <w:noProof/>
                <w:lang w:val="ro-RO"/>
              </w:rPr>
              <w:t>CAPITOLUL 2.</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 xml:space="preserve"> ANALIZA PIETEI, CONCURENTEI SI STRATEGIA DE MARKETING</w:t>
            </w:r>
            <w:r w:rsidR="00A13E19">
              <w:rPr>
                <w:noProof/>
                <w:webHidden/>
              </w:rPr>
              <w:tab/>
            </w:r>
            <w:r w:rsidR="00A13E19">
              <w:rPr>
                <w:noProof/>
                <w:webHidden/>
              </w:rPr>
              <w:fldChar w:fldCharType="begin"/>
            </w:r>
            <w:r w:rsidR="00A13E19">
              <w:rPr>
                <w:noProof/>
                <w:webHidden/>
              </w:rPr>
              <w:instrText xml:space="preserve"> PAGEREF _Toc37149093 \h </w:instrText>
            </w:r>
            <w:r w:rsidR="00A13E19">
              <w:rPr>
                <w:noProof/>
                <w:webHidden/>
              </w:rPr>
            </w:r>
            <w:r w:rsidR="00A13E19">
              <w:rPr>
                <w:noProof/>
                <w:webHidden/>
              </w:rPr>
              <w:fldChar w:fldCharType="separate"/>
            </w:r>
            <w:r w:rsidR="00A57786">
              <w:rPr>
                <w:noProof/>
                <w:webHidden/>
              </w:rPr>
              <w:t>6</w:t>
            </w:r>
            <w:r w:rsidR="00A13E19">
              <w:rPr>
                <w:noProof/>
                <w:webHidden/>
              </w:rPr>
              <w:fldChar w:fldCharType="end"/>
            </w:r>
          </w:hyperlink>
        </w:p>
        <w:p w14:paraId="00788D3D" w14:textId="777CE5CA"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4" w:history="1">
            <w:r w:rsidR="00A13E19" w:rsidRPr="00754CBC">
              <w:rPr>
                <w:rStyle w:val="Hyperlink"/>
                <w:rFonts w:ascii="Arial Narrow" w:eastAsia="Calibri" w:hAnsi="Arial Narrow"/>
                <w:noProof/>
                <w:lang w:val="ro-RO"/>
              </w:rPr>
              <w:t>2.1. CLIENTII</w:t>
            </w:r>
            <w:r w:rsidR="00A13E19">
              <w:rPr>
                <w:noProof/>
                <w:webHidden/>
              </w:rPr>
              <w:tab/>
            </w:r>
            <w:r w:rsidR="00A13E19">
              <w:rPr>
                <w:noProof/>
                <w:webHidden/>
              </w:rPr>
              <w:fldChar w:fldCharType="begin"/>
            </w:r>
            <w:r w:rsidR="00A13E19">
              <w:rPr>
                <w:noProof/>
                <w:webHidden/>
              </w:rPr>
              <w:instrText xml:space="preserve"> PAGEREF _Toc37149094 \h </w:instrText>
            </w:r>
            <w:r w:rsidR="00A13E19">
              <w:rPr>
                <w:noProof/>
                <w:webHidden/>
              </w:rPr>
            </w:r>
            <w:r w:rsidR="00A13E19">
              <w:rPr>
                <w:noProof/>
                <w:webHidden/>
              </w:rPr>
              <w:fldChar w:fldCharType="separate"/>
            </w:r>
            <w:r w:rsidR="00A57786">
              <w:rPr>
                <w:noProof/>
                <w:webHidden/>
              </w:rPr>
              <w:t>6</w:t>
            </w:r>
            <w:r w:rsidR="00A13E19">
              <w:rPr>
                <w:noProof/>
                <w:webHidden/>
              </w:rPr>
              <w:fldChar w:fldCharType="end"/>
            </w:r>
          </w:hyperlink>
        </w:p>
        <w:p w14:paraId="2BCF2026" w14:textId="4867FC96"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5" w:history="1">
            <w:r w:rsidR="00A13E19" w:rsidRPr="00754CBC">
              <w:rPr>
                <w:rStyle w:val="Hyperlink"/>
                <w:rFonts w:ascii="Arial Narrow" w:eastAsia="Calibri" w:hAnsi="Arial Narrow"/>
                <w:noProof/>
                <w:lang w:val="ro-RO"/>
              </w:rPr>
              <w:t>2.2. SEGMENTUL DE PIATA</w:t>
            </w:r>
            <w:r w:rsidR="00A13E19">
              <w:rPr>
                <w:noProof/>
                <w:webHidden/>
              </w:rPr>
              <w:tab/>
            </w:r>
            <w:r w:rsidR="00A13E19">
              <w:rPr>
                <w:noProof/>
                <w:webHidden/>
              </w:rPr>
              <w:fldChar w:fldCharType="begin"/>
            </w:r>
            <w:r w:rsidR="00A13E19">
              <w:rPr>
                <w:noProof/>
                <w:webHidden/>
              </w:rPr>
              <w:instrText xml:space="preserve"> PAGEREF _Toc37149095 \h </w:instrText>
            </w:r>
            <w:r w:rsidR="00A13E19">
              <w:rPr>
                <w:noProof/>
                <w:webHidden/>
              </w:rPr>
            </w:r>
            <w:r w:rsidR="00A13E19">
              <w:rPr>
                <w:noProof/>
                <w:webHidden/>
              </w:rPr>
              <w:fldChar w:fldCharType="separate"/>
            </w:r>
            <w:r w:rsidR="00A57786">
              <w:rPr>
                <w:noProof/>
                <w:webHidden/>
              </w:rPr>
              <w:t>6</w:t>
            </w:r>
            <w:r w:rsidR="00A13E19">
              <w:rPr>
                <w:noProof/>
                <w:webHidden/>
              </w:rPr>
              <w:fldChar w:fldCharType="end"/>
            </w:r>
          </w:hyperlink>
        </w:p>
        <w:p w14:paraId="4411141E" w14:textId="566BA1D2"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6" w:history="1">
            <w:r w:rsidR="00A13E19" w:rsidRPr="00754CBC">
              <w:rPr>
                <w:rStyle w:val="Hyperlink"/>
                <w:rFonts w:ascii="Arial Narrow" w:eastAsia="Calibri" w:hAnsi="Arial Narrow"/>
                <w:noProof/>
                <w:lang w:val="ro-RO"/>
              </w:rPr>
              <w:t>2.3. CONCURENTA</w:t>
            </w:r>
            <w:r w:rsidR="00A13E19">
              <w:rPr>
                <w:noProof/>
                <w:webHidden/>
              </w:rPr>
              <w:tab/>
            </w:r>
            <w:r w:rsidR="00A13E19">
              <w:rPr>
                <w:noProof/>
                <w:webHidden/>
              </w:rPr>
              <w:fldChar w:fldCharType="begin"/>
            </w:r>
            <w:r w:rsidR="00A13E19">
              <w:rPr>
                <w:noProof/>
                <w:webHidden/>
              </w:rPr>
              <w:instrText xml:space="preserve"> PAGEREF _Toc37149096 \h </w:instrText>
            </w:r>
            <w:r w:rsidR="00A13E19">
              <w:rPr>
                <w:noProof/>
                <w:webHidden/>
              </w:rPr>
            </w:r>
            <w:r w:rsidR="00A13E19">
              <w:rPr>
                <w:noProof/>
                <w:webHidden/>
              </w:rPr>
              <w:fldChar w:fldCharType="separate"/>
            </w:r>
            <w:r w:rsidR="00A57786">
              <w:rPr>
                <w:noProof/>
                <w:webHidden/>
              </w:rPr>
              <w:t>6</w:t>
            </w:r>
            <w:r w:rsidR="00A13E19">
              <w:rPr>
                <w:noProof/>
                <w:webHidden/>
              </w:rPr>
              <w:fldChar w:fldCharType="end"/>
            </w:r>
          </w:hyperlink>
        </w:p>
        <w:p w14:paraId="5E3D9EB9" w14:textId="7DAD570B"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7" w:history="1">
            <w:r w:rsidR="00A13E19" w:rsidRPr="00754CBC">
              <w:rPr>
                <w:rStyle w:val="Hyperlink"/>
                <w:rFonts w:ascii="Arial Narrow" w:eastAsia="Calibri" w:hAnsi="Arial Narrow"/>
                <w:noProof/>
                <w:lang w:val="ro-RO"/>
              </w:rPr>
              <w:t>2.4. FURNIZORII</w:t>
            </w:r>
            <w:r w:rsidR="00A13E19">
              <w:rPr>
                <w:noProof/>
                <w:webHidden/>
              </w:rPr>
              <w:tab/>
            </w:r>
            <w:r w:rsidR="00A13E19">
              <w:rPr>
                <w:noProof/>
                <w:webHidden/>
              </w:rPr>
              <w:fldChar w:fldCharType="begin"/>
            </w:r>
            <w:r w:rsidR="00A13E19">
              <w:rPr>
                <w:noProof/>
                <w:webHidden/>
              </w:rPr>
              <w:instrText xml:space="preserve"> PAGEREF _Toc37149097 \h </w:instrText>
            </w:r>
            <w:r w:rsidR="00A13E19">
              <w:rPr>
                <w:noProof/>
                <w:webHidden/>
              </w:rPr>
            </w:r>
            <w:r w:rsidR="00A13E19">
              <w:rPr>
                <w:noProof/>
                <w:webHidden/>
              </w:rPr>
              <w:fldChar w:fldCharType="separate"/>
            </w:r>
            <w:r w:rsidR="00A57786">
              <w:rPr>
                <w:noProof/>
                <w:webHidden/>
              </w:rPr>
              <w:t>7</w:t>
            </w:r>
            <w:r w:rsidR="00A13E19">
              <w:rPr>
                <w:noProof/>
                <w:webHidden/>
              </w:rPr>
              <w:fldChar w:fldCharType="end"/>
            </w:r>
          </w:hyperlink>
        </w:p>
        <w:p w14:paraId="7CFEFCDD" w14:textId="2D2AFE95"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8" w:history="1">
            <w:r w:rsidR="00A13E19" w:rsidRPr="00754CBC">
              <w:rPr>
                <w:rStyle w:val="Hyperlink"/>
                <w:rFonts w:ascii="Arial Narrow" w:eastAsia="Calibri" w:hAnsi="Arial Narrow"/>
                <w:noProof/>
                <w:lang w:val="ro-RO"/>
              </w:rPr>
              <w:t>2.5. STRATEGIA DE MARKETING</w:t>
            </w:r>
            <w:r w:rsidR="00A13E19">
              <w:rPr>
                <w:noProof/>
                <w:webHidden/>
              </w:rPr>
              <w:tab/>
            </w:r>
            <w:r w:rsidR="00A13E19">
              <w:rPr>
                <w:noProof/>
                <w:webHidden/>
              </w:rPr>
              <w:fldChar w:fldCharType="begin"/>
            </w:r>
            <w:r w:rsidR="00A13E19">
              <w:rPr>
                <w:noProof/>
                <w:webHidden/>
              </w:rPr>
              <w:instrText xml:space="preserve"> PAGEREF _Toc37149098 \h </w:instrText>
            </w:r>
            <w:r w:rsidR="00A13E19">
              <w:rPr>
                <w:noProof/>
                <w:webHidden/>
              </w:rPr>
            </w:r>
            <w:r w:rsidR="00A13E19">
              <w:rPr>
                <w:noProof/>
                <w:webHidden/>
              </w:rPr>
              <w:fldChar w:fldCharType="separate"/>
            </w:r>
            <w:r w:rsidR="00A57786">
              <w:rPr>
                <w:noProof/>
                <w:webHidden/>
              </w:rPr>
              <w:t>7</w:t>
            </w:r>
            <w:r w:rsidR="00A13E19">
              <w:rPr>
                <w:noProof/>
                <w:webHidden/>
              </w:rPr>
              <w:fldChar w:fldCharType="end"/>
            </w:r>
          </w:hyperlink>
        </w:p>
        <w:p w14:paraId="5D37AC6F" w14:textId="65D7C3CC"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099" w:history="1">
            <w:r w:rsidR="00A13E19" w:rsidRPr="00754CBC">
              <w:rPr>
                <w:rStyle w:val="Hyperlink"/>
                <w:rFonts w:ascii="Arial Narrow" w:eastAsia="Calibri" w:hAnsi="Arial Narrow"/>
                <w:noProof/>
                <w:lang w:val="ro-RO"/>
              </w:rPr>
              <w:t>2.5.1. Produsul/Serviciul</w:t>
            </w:r>
            <w:r w:rsidR="00A13E19">
              <w:rPr>
                <w:noProof/>
                <w:webHidden/>
              </w:rPr>
              <w:tab/>
            </w:r>
            <w:r w:rsidR="00A13E19">
              <w:rPr>
                <w:noProof/>
                <w:webHidden/>
              </w:rPr>
              <w:fldChar w:fldCharType="begin"/>
            </w:r>
            <w:r w:rsidR="00A13E19">
              <w:rPr>
                <w:noProof/>
                <w:webHidden/>
              </w:rPr>
              <w:instrText xml:space="preserve"> PAGEREF _Toc37149099 \h </w:instrText>
            </w:r>
            <w:r w:rsidR="00A13E19">
              <w:rPr>
                <w:noProof/>
                <w:webHidden/>
              </w:rPr>
            </w:r>
            <w:r w:rsidR="00A13E19">
              <w:rPr>
                <w:noProof/>
                <w:webHidden/>
              </w:rPr>
              <w:fldChar w:fldCharType="separate"/>
            </w:r>
            <w:r w:rsidR="00A57786">
              <w:rPr>
                <w:noProof/>
                <w:webHidden/>
              </w:rPr>
              <w:t>7</w:t>
            </w:r>
            <w:r w:rsidR="00A13E19">
              <w:rPr>
                <w:noProof/>
                <w:webHidden/>
              </w:rPr>
              <w:fldChar w:fldCharType="end"/>
            </w:r>
          </w:hyperlink>
        </w:p>
        <w:p w14:paraId="3BDF0BCC" w14:textId="2F17BDD3"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0" w:history="1">
            <w:r w:rsidR="00A13E19" w:rsidRPr="00754CBC">
              <w:rPr>
                <w:rStyle w:val="Hyperlink"/>
                <w:rFonts w:ascii="Arial Narrow" w:eastAsia="Calibri" w:hAnsi="Arial Narrow"/>
                <w:noProof/>
                <w:lang w:val="ro-RO"/>
              </w:rPr>
              <w:t>2.5.2. Pretul Produsului/Serviciului</w:t>
            </w:r>
            <w:r w:rsidR="00A13E19">
              <w:rPr>
                <w:noProof/>
                <w:webHidden/>
              </w:rPr>
              <w:tab/>
            </w:r>
            <w:r w:rsidR="00A13E19">
              <w:rPr>
                <w:noProof/>
                <w:webHidden/>
              </w:rPr>
              <w:fldChar w:fldCharType="begin"/>
            </w:r>
            <w:r w:rsidR="00A13E19">
              <w:rPr>
                <w:noProof/>
                <w:webHidden/>
              </w:rPr>
              <w:instrText xml:space="preserve"> PAGEREF _Toc37149100 \h </w:instrText>
            </w:r>
            <w:r w:rsidR="00A13E19">
              <w:rPr>
                <w:noProof/>
                <w:webHidden/>
              </w:rPr>
            </w:r>
            <w:r w:rsidR="00A13E19">
              <w:rPr>
                <w:noProof/>
                <w:webHidden/>
              </w:rPr>
              <w:fldChar w:fldCharType="separate"/>
            </w:r>
            <w:r w:rsidR="00A57786">
              <w:rPr>
                <w:noProof/>
                <w:webHidden/>
              </w:rPr>
              <w:t>8</w:t>
            </w:r>
            <w:r w:rsidR="00A13E19">
              <w:rPr>
                <w:noProof/>
                <w:webHidden/>
              </w:rPr>
              <w:fldChar w:fldCharType="end"/>
            </w:r>
          </w:hyperlink>
        </w:p>
        <w:p w14:paraId="76D4530B" w14:textId="13A05A5A"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1" w:history="1">
            <w:r w:rsidR="00A13E19" w:rsidRPr="00754CBC">
              <w:rPr>
                <w:rStyle w:val="Hyperlink"/>
                <w:rFonts w:ascii="Arial Narrow" w:eastAsia="Calibri" w:hAnsi="Arial Narrow"/>
                <w:noProof/>
                <w:lang w:val="ro-RO"/>
              </w:rPr>
              <w:t>2.5.3. Distributia</w:t>
            </w:r>
            <w:r w:rsidR="00A13E19">
              <w:rPr>
                <w:noProof/>
                <w:webHidden/>
              </w:rPr>
              <w:tab/>
            </w:r>
            <w:r w:rsidR="00A13E19">
              <w:rPr>
                <w:noProof/>
                <w:webHidden/>
              </w:rPr>
              <w:fldChar w:fldCharType="begin"/>
            </w:r>
            <w:r w:rsidR="00A13E19">
              <w:rPr>
                <w:noProof/>
                <w:webHidden/>
              </w:rPr>
              <w:instrText xml:space="preserve"> PAGEREF _Toc37149101 \h </w:instrText>
            </w:r>
            <w:r w:rsidR="00A13E19">
              <w:rPr>
                <w:noProof/>
                <w:webHidden/>
              </w:rPr>
            </w:r>
            <w:r w:rsidR="00A13E19">
              <w:rPr>
                <w:noProof/>
                <w:webHidden/>
              </w:rPr>
              <w:fldChar w:fldCharType="separate"/>
            </w:r>
            <w:r w:rsidR="00A57786">
              <w:rPr>
                <w:noProof/>
                <w:webHidden/>
              </w:rPr>
              <w:t>8</w:t>
            </w:r>
            <w:r w:rsidR="00A13E19">
              <w:rPr>
                <w:noProof/>
                <w:webHidden/>
              </w:rPr>
              <w:fldChar w:fldCharType="end"/>
            </w:r>
          </w:hyperlink>
        </w:p>
        <w:p w14:paraId="4A82C734" w14:textId="46DED15D"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2" w:history="1">
            <w:r w:rsidR="00A13E19" w:rsidRPr="00754CBC">
              <w:rPr>
                <w:rStyle w:val="Hyperlink"/>
                <w:rFonts w:ascii="Arial Narrow" w:eastAsia="Calibri" w:hAnsi="Arial Narrow"/>
                <w:noProof/>
                <w:lang w:val="ro-RO"/>
              </w:rPr>
              <w:t>2.5.4. Promovarea</w:t>
            </w:r>
            <w:r w:rsidR="00A13E19">
              <w:rPr>
                <w:noProof/>
                <w:webHidden/>
              </w:rPr>
              <w:tab/>
            </w:r>
            <w:r w:rsidR="00A13E19">
              <w:rPr>
                <w:noProof/>
                <w:webHidden/>
              </w:rPr>
              <w:fldChar w:fldCharType="begin"/>
            </w:r>
            <w:r w:rsidR="00A13E19">
              <w:rPr>
                <w:noProof/>
                <w:webHidden/>
              </w:rPr>
              <w:instrText xml:space="preserve"> PAGEREF _Toc37149102 \h </w:instrText>
            </w:r>
            <w:r w:rsidR="00A13E19">
              <w:rPr>
                <w:noProof/>
                <w:webHidden/>
              </w:rPr>
            </w:r>
            <w:r w:rsidR="00A13E19">
              <w:rPr>
                <w:noProof/>
                <w:webHidden/>
              </w:rPr>
              <w:fldChar w:fldCharType="separate"/>
            </w:r>
            <w:r w:rsidR="00A57786">
              <w:rPr>
                <w:noProof/>
                <w:webHidden/>
              </w:rPr>
              <w:t>9</w:t>
            </w:r>
            <w:r w:rsidR="00A13E19">
              <w:rPr>
                <w:noProof/>
                <w:webHidden/>
              </w:rPr>
              <w:fldChar w:fldCharType="end"/>
            </w:r>
          </w:hyperlink>
        </w:p>
        <w:p w14:paraId="1620F9A0" w14:textId="041CD0F8" w:rsidR="00A13E19" w:rsidRDefault="004A1FA9">
          <w:pPr>
            <w:pStyle w:val="TOC1"/>
            <w:tabs>
              <w:tab w:val="left" w:pos="1540"/>
              <w:tab w:val="right" w:leader="dot" w:pos="9693"/>
            </w:tabs>
            <w:rPr>
              <w:rFonts w:asciiTheme="minorHAnsi" w:eastAsiaTheme="minorEastAsia" w:hAnsiTheme="minorHAnsi" w:cstheme="minorBidi"/>
              <w:noProof/>
              <w:sz w:val="22"/>
              <w:szCs w:val="22"/>
              <w:lang w:val="ro-RO" w:eastAsia="ro-RO"/>
            </w:rPr>
          </w:pPr>
          <w:hyperlink w:anchor="_Toc37149103" w:history="1">
            <w:r w:rsidR="00A13E19" w:rsidRPr="00754CBC">
              <w:rPr>
                <w:rStyle w:val="Hyperlink"/>
                <w:rFonts w:ascii="Arial Narrow" w:eastAsia="Calibri" w:hAnsi="Arial Narrow"/>
                <w:noProof/>
                <w:lang w:val="ro-RO"/>
              </w:rPr>
              <w:t>CAPITOLUL 3</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 xml:space="preserve">  ORGANIZARE SI POLITICA DE RESURSE UMANE</w:t>
            </w:r>
            <w:r w:rsidR="00A13E19">
              <w:rPr>
                <w:noProof/>
                <w:webHidden/>
              </w:rPr>
              <w:tab/>
            </w:r>
            <w:r w:rsidR="00A13E19">
              <w:rPr>
                <w:noProof/>
                <w:webHidden/>
              </w:rPr>
              <w:fldChar w:fldCharType="begin"/>
            </w:r>
            <w:r w:rsidR="00A13E19">
              <w:rPr>
                <w:noProof/>
                <w:webHidden/>
              </w:rPr>
              <w:instrText xml:space="preserve"> PAGEREF _Toc37149103 \h </w:instrText>
            </w:r>
            <w:r w:rsidR="00A13E19">
              <w:rPr>
                <w:noProof/>
                <w:webHidden/>
              </w:rPr>
            </w:r>
            <w:r w:rsidR="00A13E19">
              <w:rPr>
                <w:noProof/>
                <w:webHidden/>
              </w:rPr>
              <w:fldChar w:fldCharType="separate"/>
            </w:r>
            <w:r w:rsidR="00A57786">
              <w:rPr>
                <w:noProof/>
                <w:webHidden/>
              </w:rPr>
              <w:t>9</w:t>
            </w:r>
            <w:r w:rsidR="00A13E19">
              <w:rPr>
                <w:noProof/>
                <w:webHidden/>
              </w:rPr>
              <w:fldChar w:fldCharType="end"/>
            </w:r>
          </w:hyperlink>
        </w:p>
        <w:p w14:paraId="0A15198A" w14:textId="1559B367"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4" w:history="1">
            <w:r w:rsidR="00A13E19" w:rsidRPr="00754CBC">
              <w:rPr>
                <w:rStyle w:val="Hyperlink"/>
                <w:rFonts w:ascii="Arial Narrow" w:eastAsia="Calibri" w:hAnsi="Arial Narrow"/>
                <w:noProof/>
                <w:lang w:val="ro-RO"/>
              </w:rPr>
              <w:t>3.1. PROCESUL DE PRODUCTIE / PRESTARI DE SERVICII</w:t>
            </w:r>
            <w:r w:rsidR="00A13E19">
              <w:rPr>
                <w:noProof/>
                <w:webHidden/>
              </w:rPr>
              <w:tab/>
            </w:r>
            <w:r w:rsidR="00A13E19">
              <w:rPr>
                <w:noProof/>
                <w:webHidden/>
              </w:rPr>
              <w:fldChar w:fldCharType="begin"/>
            </w:r>
            <w:r w:rsidR="00A13E19">
              <w:rPr>
                <w:noProof/>
                <w:webHidden/>
              </w:rPr>
              <w:instrText xml:space="preserve"> PAGEREF _Toc37149104 \h </w:instrText>
            </w:r>
            <w:r w:rsidR="00A13E19">
              <w:rPr>
                <w:noProof/>
                <w:webHidden/>
              </w:rPr>
            </w:r>
            <w:r w:rsidR="00A13E19">
              <w:rPr>
                <w:noProof/>
                <w:webHidden/>
              </w:rPr>
              <w:fldChar w:fldCharType="separate"/>
            </w:r>
            <w:r w:rsidR="00A57786">
              <w:rPr>
                <w:noProof/>
                <w:webHidden/>
              </w:rPr>
              <w:t>9</w:t>
            </w:r>
            <w:r w:rsidR="00A13E19">
              <w:rPr>
                <w:noProof/>
                <w:webHidden/>
              </w:rPr>
              <w:fldChar w:fldCharType="end"/>
            </w:r>
          </w:hyperlink>
        </w:p>
        <w:p w14:paraId="66816F43" w14:textId="29D75593"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5" w:history="1">
            <w:r w:rsidR="00A13E19" w:rsidRPr="00754CBC">
              <w:rPr>
                <w:rStyle w:val="Hyperlink"/>
                <w:rFonts w:ascii="Arial Narrow" w:eastAsia="Calibri" w:hAnsi="Arial Narrow"/>
                <w:noProof/>
                <w:lang w:val="ro-RO"/>
              </w:rPr>
              <w:t>3.2. SCHEMA ORGANIZATORICA</w:t>
            </w:r>
            <w:r w:rsidR="00A13E19">
              <w:rPr>
                <w:noProof/>
                <w:webHidden/>
              </w:rPr>
              <w:tab/>
            </w:r>
            <w:r w:rsidR="00A13E19">
              <w:rPr>
                <w:noProof/>
                <w:webHidden/>
              </w:rPr>
              <w:fldChar w:fldCharType="begin"/>
            </w:r>
            <w:r w:rsidR="00A13E19">
              <w:rPr>
                <w:noProof/>
                <w:webHidden/>
              </w:rPr>
              <w:instrText xml:space="preserve"> PAGEREF _Toc37149105 \h </w:instrText>
            </w:r>
            <w:r w:rsidR="00A13E19">
              <w:rPr>
                <w:noProof/>
                <w:webHidden/>
              </w:rPr>
            </w:r>
            <w:r w:rsidR="00A13E19">
              <w:rPr>
                <w:noProof/>
                <w:webHidden/>
              </w:rPr>
              <w:fldChar w:fldCharType="separate"/>
            </w:r>
            <w:r w:rsidR="00A57786">
              <w:rPr>
                <w:noProof/>
                <w:webHidden/>
              </w:rPr>
              <w:t>10</w:t>
            </w:r>
            <w:r w:rsidR="00A13E19">
              <w:rPr>
                <w:noProof/>
                <w:webHidden/>
              </w:rPr>
              <w:fldChar w:fldCharType="end"/>
            </w:r>
          </w:hyperlink>
        </w:p>
        <w:p w14:paraId="0E965D05" w14:textId="5F62BF94"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6" w:history="1">
            <w:r w:rsidR="00A13E19" w:rsidRPr="00754CBC">
              <w:rPr>
                <w:rStyle w:val="Hyperlink"/>
                <w:rFonts w:ascii="Arial Narrow" w:eastAsia="Calibri" w:hAnsi="Arial Narrow"/>
                <w:noProof/>
                <w:lang w:val="ro-RO"/>
              </w:rPr>
              <w:t>3.3. PERSONALUL</w:t>
            </w:r>
            <w:r w:rsidR="00A13E19">
              <w:rPr>
                <w:noProof/>
                <w:webHidden/>
              </w:rPr>
              <w:tab/>
            </w:r>
            <w:r w:rsidR="00A13E19">
              <w:rPr>
                <w:noProof/>
                <w:webHidden/>
              </w:rPr>
              <w:fldChar w:fldCharType="begin"/>
            </w:r>
            <w:r w:rsidR="00A13E19">
              <w:rPr>
                <w:noProof/>
                <w:webHidden/>
              </w:rPr>
              <w:instrText xml:space="preserve"> PAGEREF _Toc37149106 \h </w:instrText>
            </w:r>
            <w:r w:rsidR="00A13E19">
              <w:rPr>
                <w:noProof/>
                <w:webHidden/>
              </w:rPr>
            </w:r>
            <w:r w:rsidR="00A13E19">
              <w:rPr>
                <w:noProof/>
                <w:webHidden/>
              </w:rPr>
              <w:fldChar w:fldCharType="separate"/>
            </w:r>
            <w:r w:rsidR="00A57786">
              <w:rPr>
                <w:noProof/>
                <w:webHidden/>
              </w:rPr>
              <w:t>10</w:t>
            </w:r>
            <w:r w:rsidR="00A13E19">
              <w:rPr>
                <w:noProof/>
                <w:webHidden/>
              </w:rPr>
              <w:fldChar w:fldCharType="end"/>
            </w:r>
          </w:hyperlink>
        </w:p>
        <w:p w14:paraId="397B5013" w14:textId="788935EC" w:rsidR="00A13E19" w:rsidRDefault="004A1FA9">
          <w:pPr>
            <w:pStyle w:val="TOC1"/>
            <w:tabs>
              <w:tab w:val="left" w:pos="1540"/>
              <w:tab w:val="right" w:leader="dot" w:pos="9693"/>
            </w:tabs>
            <w:rPr>
              <w:rFonts w:asciiTheme="minorHAnsi" w:eastAsiaTheme="minorEastAsia" w:hAnsiTheme="minorHAnsi" w:cstheme="minorBidi"/>
              <w:noProof/>
              <w:sz w:val="22"/>
              <w:szCs w:val="22"/>
              <w:lang w:val="ro-RO" w:eastAsia="ro-RO"/>
            </w:rPr>
          </w:pPr>
          <w:hyperlink w:anchor="_Toc37149107" w:history="1">
            <w:r w:rsidR="00A13E19" w:rsidRPr="00754CBC">
              <w:rPr>
                <w:rStyle w:val="Hyperlink"/>
                <w:rFonts w:ascii="Arial Narrow" w:eastAsia="Calibri" w:hAnsi="Arial Narrow"/>
                <w:noProof/>
                <w:lang w:val="ro-RO"/>
              </w:rPr>
              <w:t>CAPITOLUL 4</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PLANIFICARE FINANCIARA</w:t>
            </w:r>
            <w:r w:rsidR="00A13E19">
              <w:rPr>
                <w:noProof/>
                <w:webHidden/>
              </w:rPr>
              <w:tab/>
            </w:r>
            <w:r w:rsidR="00A13E19">
              <w:rPr>
                <w:noProof/>
                <w:webHidden/>
              </w:rPr>
              <w:fldChar w:fldCharType="begin"/>
            </w:r>
            <w:r w:rsidR="00A13E19">
              <w:rPr>
                <w:noProof/>
                <w:webHidden/>
              </w:rPr>
              <w:instrText xml:space="preserve"> PAGEREF _Toc37149107 \h </w:instrText>
            </w:r>
            <w:r w:rsidR="00A13E19">
              <w:rPr>
                <w:noProof/>
                <w:webHidden/>
              </w:rPr>
            </w:r>
            <w:r w:rsidR="00A13E19">
              <w:rPr>
                <w:noProof/>
                <w:webHidden/>
              </w:rPr>
              <w:fldChar w:fldCharType="separate"/>
            </w:r>
            <w:r w:rsidR="00A57786">
              <w:rPr>
                <w:noProof/>
                <w:webHidden/>
              </w:rPr>
              <w:t>10</w:t>
            </w:r>
            <w:r w:rsidR="00A13E19">
              <w:rPr>
                <w:noProof/>
                <w:webHidden/>
              </w:rPr>
              <w:fldChar w:fldCharType="end"/>
            </w:r>
          </w:hyperlink>
        </w:p>
        <w:p w14:paraId="4ABBB8C7" w14:textId="2477AE6B"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8" w:history="1">
            <w:r w:rsidR="00A13E19" w:rsidRPr="00754CBC">
              <w:rPr>
                <w:rStyle w:val="Hyperlink"/>
                <w:rFonts w:ascii="Arial Narrow" w:eastAsia="Calibri" w:hAnsi="Arial Narrow"/>
                <w:noProof/>
                <w:lang w:val="ro-RO"/>
              </w:rPr>
              <w:t>4.1.  INVESTITIA</w:t>
            </w:r>
            <w:r w:rsidR="00A13E19">
              <w:rPr>
                <w:noProof/>
                <w:webHidden/>
              </w:rPr>
              <w:tab/>
            </w:r>
            <w:r w:rsidR="00A13E19">
              <w:rPr>
                <w:noProof/>
                <w:webHidden/>
              </w:rPr>
              <w:fldChar w:fldCharType="begin"/>
            </w:r>
            <w:r w:rsidR="00A13E19">
              <w:rPr>
                <w:noProof/>
                <w:webHidden/>
              </w:rPr>
              <w:instrText xml:space="preserve"> PAGEREF _Toc37149108 \h </w:instrText>
            </w:r>
            <w:r w:rsidR="00A13E19">
              <w:rPr>
                <w:noProof/>
                <w:webHidden/>
              </w:rPr>
            </w:r>
            <w:r w:rsidR="00A13E19">
              <w:rPr>
                <w:noProof/>
                <w:webHidden/>
              </w:rPr>
              <w:fldChar w:fldCharType="separate"/>
            </w:r>
            <w:r w:rsidR="00A57786">
              <w:rPr>
                <w:noProof/>
                <w:webHidden/>
              </w:rPr>
              <w:t>10</w:t>
            </w:r>
            <w:r w:rsidR="00A13E19">
              <w:rPr>
                <w:noProof/>
                <w:webHidden/>
              </w:rPr>
              <w:fldChar w:fldCharType="end"/>
            </w:r>
          </w:hyperlink>
        </w:p>
        <w:p w14:paraId="1EAC75E6" w14:textId="0C2180FE"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09" w:history="1">
            <w:r w:rsidR="00A13E19" w:rsidRPr="00754CBC">
              <w:rPr>
                <w:rStyle w:val="Hyperlink"/>
                <w:rFonts w:ascii="Arial Narrow" w:eastAsia="Calibri" w:hAnsi="Arial Narrow"/>
                <w:noProof/>
                <w:lang w:val="ro-RO"/>
              </w:rPr>
              <w:t>4.1.2. Plan de finantare a investitiei</w:t>
            </w:r>
            <w:r w:rsidR="00A13E19">
              <w:rPr>
                <w:noProof/>
                <w:webHidden/>
              </w:rPr>
              <w:tab/>
            </w:r>
            <w:r w:rsidR="00A13E19">
              <w:rPr>
                <w:noProof/>
                <w:webHidden/>
              </w:rPr>
              <w:fldChar w:fldCharType="begin"/>
            </w:r>
            <w:r w:rsidR="00A13E19">
              <w:rPr>
                <w:noProof/>
                <w:webHidden/>
              </w:rPr>
              <w:instrText xml:space="preserve"> PAGEREF _Toc37149109 \h </w:instrText>
            </w:r>
            <w:r w:rsidR="00A13E19">
              <w:rPr>
                <w:noProof/>
                <w:webHidden/>
              </w:rPr>
            </w:r>
            <w:r w:rsidR="00A13E19">
              <w:rPr>
                <w:noProof/>
                <w:webHidden/>
              </w:rPr>
              <w:fldChar w:fldCharType="separate"/>
            </w:r>
            <w:r w:rsidR="00A57786">
              <w:rPr>
                <w:noProof/>
                <w:webHidden/>
              </w:rPr>
              <w:t>11</w:t>
            </w:r>
            <w:r w:rsidR="00A13E19">
              <w:rPr>
                <w:noProof/>
                <w:webHidden/>
              </w:rPr>
              <w:fldChar w:fldCharType="end"/>
            </w:r>
          </w:hyperlink>
        </w:p>
        <w:p w14:paraId="5933B698" w14:textId="48EF3C30"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0" w:history="1">
            <w:r w:rsidR="00A13E19" w:rsidRPr="00754CBC">
              <w:rPr>
                <w:rStyle w:val="Hyperlink"/>
                <w:rFonts w:ascii="Arial Narrow" w:eastAsia="Calibri" w:hAnsi="Arial Narrow"/>
                <w:noProof/>
                <w:lang w:val="ro-RO"/>
              </w:rPr>
              <w:t>4.2. ESTIMAREA VENITURILOR</w:t>
            </w:r>
            <w:r w:rsidR="00A13E19">
              <w:rPr>
                <w:noProof/>
                <w:webHidden/>
              </w:rPr>
              <w:tab/>
            </w:r>
            <w:r w:rsidR="00A13E19">
              <w:rPr>
                <w:noProof/>
                <w:webHidden/>
              </w:rPr>
              <w:fldChar w:fldCharType="begin"/>
            </w:r>
            <w:r w:rsidR="00A13E19">
              <w:rPr>
                <w:noProof/>
                <w:webHidden/>
              </w:rPr>
              <w:instrText xml:space="preserve"> PAGEREF _Toc37149110 \h </w:instrText>
            </w:r>
            <w:r w:rsidR="00A13E19">
              <w:rPr>
                <w:noProof/>
                <w:webHidden/>
              </w:rPr>
            </w:r>
            <w:r w:rsidR="00A13E19">
              <w:rPr>
                <w:noProof/>
                <w:webHidden/>
              </w:rPr>
              <w:fldChar w:fldCharType="separate"/>
            </w:r>
            <w:r w:rsidR="00A57786">
              <w:rPr>
                <w:noProof/>
                <w:webHidden/>
              </w:rPr>
              <w:t>12</w:t>
            </w:r>
            <w:r w:rsidR="00A13E19">
              <w:rPr>
                <w:noProof/>
                <w:webHidden/>
              </w:rPr>
              <w:fldChar w:fldCharType="end"/>
            </w:r>
          </w:hyperlink>
        </w:p>
        <w:p w14:paraId="2FF0CE58" w14:textId="113D9AD0"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1" w:history="1">
            <w:r w:rsidR="00A13E19" w:rsidRPr="00754CBC">
              <w:rPr>
                <w:rStyle w:val="Hyperlink"/>
                <w:rFonts w:ascii="Arial Narrow" w:eastAsia="Calibri" w:hAnsi="Arial Narrow"/>
                <w:noProof/>
                <w:lang w:val="ro-RO"/>
              </w:rPr>
              <w:t>4.3. ESTIMAREA CHELTUIELILOR</w:t>
            </w:r>
            <w:r w:rsidR="00A13E19">
              <w:rPr>
                <w:noProof/>
                <w:webHidden/>
              </w:rPr>
              <w:tab/>
            </w:r>
            <w:r w:rsidR="00A13E19">
              <w:rPr>
                <w:noProof/>
                <w:webHidden/>
              </w:rPr>
              <w:fldChar w:fldCharType="begin"/>
            </w:r>
            <w:r w:rsidR="00A13E19">
              <w:rPr>
                <w:noProof/>
                <w:webHidden/>
              </w:rPr>
              <w:instrText xml:space="preserve"> PAGEREF _Toc37149111 \h </w:instrText>
            </w:r>
            <w:r w:rsidR="00A13E19">
              <w:rPr>
                <w:noProof/>
                <w:webHidden/>
              </w:rPr>
            </w:r>
            <w:r w:rsidR="00A13E19">
              <w:rPr>
                <w:noProof/>
                <w:webHidden/>
              </w:rPr>
              <w:fldChar w:fldCharType="separate"/>
            </w:r>
            <w:r w:rsidR="00A57786">
              <w:rPr>
                <w:noProof/>
                <w:webHidden/>
              </w:rPr>
              <w:t>13</w:t>
            </w:r>
            <w:r w:rsidR="00A13E19">
              <w:rPr>
                <w:noProof/>
                <w:webHidden/>
              </w:rPr>
              <w:fldChar w:fldCharType="end"/>
            </w:r>
          </w:hyperlink>
        </w:p>
        <w:p w14:paraId="4428D9BD" w14:textId="6A80D7C3"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2" w:history="1">
            <w:r w:rsidR="00A13E19" w:rsidRPr="00754CBC">
              <w:rPr>
                <w:rStyle w:val="Hyperlink"/>
                <w:rFonts w:ascii="Arial Narrow" w:eastAsia="Calibri" w:hAnsi="Arial Narrow"/>
                <w:noProof/>
                <w:lang w:val="ro-RO"/>
              </w:rPr>
              <w:t>4.3.1. Cheltuieli de exploatare anuale (operationale)</w:t>
            </w:r>
            <w:r w:rsidR="00A13E19">
              <w:rPr>
                <w:noProof/>
                <w:webHidden/>
              </w:rPr>
              <w:tab/>
            </w:r>
            <w:r w:rsidR="00A13E19">
              <w:rPr>
                <w:noProof/>
                <w:webHidden/>
              </w:rPr>
              <w:fldChar w:fldCharType="begin"/>
            </w:r>
            <w:r w:rsidR="00A13E19">
              <w:rPr>
                <w:noProof/>
                <w:webHidden/>
              </w:rPr>
              <w:instrText xml:space="preserve"> PAGEREF _Toc37149112 \h </w:instrText>
            </w:r>
            <w:r w:rsidR="00A13E19">
              <w:rPr>
                <w:noProof/>
                <w:webHidden/>
              </w:rPr>
            </w:r>
            <w:r w:rsidR="00A13E19">
              <w:rPr>
                <w:noProof/>
                <w:webHidden/>
              </w:rPr>
              <w:fldChar w:fldCharType="separate"/>
            </w:r>
            <w:r w:rsidR="00A57786">
              <w:rPr>
                <w:noProof/>
                <w:webHidden/>
              </w:rPr>
              <w:t>13</w:t>
            </w:r>
            <w:r w:rsidR="00A13E19">
              <w:rPr>
                <w:noProof/>
                <w:webHidden/>
              </w:rPr>
              <w:fldChar w:fldCharType="end"/>
            </w:r>
          </w:hyperlink>
        </w:p>
        <w:p w14:paraId="6E360458" w14:textId="649C7D38"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3" w:history="1">
            <w:r w:rsidR="00A13E19" w:rsidRPr="00754CBC">
              <w:rPr>
                <w:rStyle w:val="Hyperlink"/>
                <w:rFonts w:ascii="Arial Narrow" w:eastAsia="Calibri" w:hAnsi="Arial Narrow"/>
                <w:noProof/>
                <w:lang w:val="ro-RO"/>
              </w:rPr>
              <w:t>4.3.2.Alte cheltuieli privind activitatea de productie/prestari servicii</w:t>
            </w:r>
            <w:r w:rsidR="00A13E19">
              <w:rPr>
                <w:noProof/>
                <w:webHidden/>
              </w:rPr>
              <w:tab/>
            </w:r>
            <w:r w:rsidR="00A13E19">
              <w:rPr>
                <w:noProof/>
                <w:webHidden/>
              </w:rPr>
              <w:fldChar w:fldCharType="begin"/>
            </w:r>
            <w:r w:rsidR="00A13E19">
              <w:rPr>
                <w:noProof/>
                <w:webHidden/>
              </w:rPr>
              <w:instrText xml:space="preserve"> PAGEREF _Toc37149113 \h </w:instrText>
            </w:r>
            <w:r w:rsidR="00A13E19">
              <w:rPr>
                <w:noProof/>
                <w:webHidden/>
              </w:rPr>
            </w:r>
            <w:r w:rsidR="00A13E19">
              <w:rPr>
                <w:noProof/>
                <w:webHidden/>
              </w:rPr>
              <w:fldChar w:fldCharType="separate"/>
            </w:r>
            <w:r w:rsidR="00A57786">
              <w:rPr>
                <w:noProof/>
                <w:webHidden/>
              </w:rPr>
              <w:t>13</w:t>
            </w:r>
            <w:r w:rsidR="00A13E19">
              <w:rPr>
                <w:noProof/>
                <w:webHidden/>
              </w:rPr>
              <w:fldChar w:fldCharType="end"/>
            </w:r>
          </w:hyperlink>
        </w:p>
        <w:p w14:paraId="29519842" w14:textId="64C4751F"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4" w:history="1">
            <w:r w:rsidR="00A13E19" w:rsidRPr="00754CBC">
              <w:rPr>
                <w:rStyle w:val="Hyperlink"/>
                <w:rFonts w:ascii="Arial Narrow" w:eastAsia="Calibri" w:hAnsi="Arial Narrow"/>
                <w:noProof/>
              </w:rPr>
              <w:t>4.3.</w:t>
            </w:r>
            <w:r w:rsidR="00A13E19" w:rsidRPr="00754CBC">
              <w:rPr>
                <w:rStyle w:val="Hyperlink"/>
                <w:rFonts w:ascii="Arial Narrow" w:eastAsia="Calibri" w:hAnsi="Arial Narrow"/>
                <w:noProof/>
                <w:lang w:val="ro-RO"/>
              </w:rPr>
              <w:t>3</w:t>
            </w:r>
            <w:r w:rsidR="00A13E19" w:rsidRPr="00754CBC">
              <w:rPr>
                <w:rStyle w:val="Hyperlink"/>
                <w:rFonts w:ascii="Arial Narrow" w:eastAsia="Calibri" w:hAnsi="Arial Narrow"/>
                <w:noProof/>
              </w:rPr>
              <w:t>.  Cheltuieli cu amortizarea investitiei/ mijloacelor  fixe</w:t>
            </w:r>
            <w:r w:rsidR="00A13E19">
              <w:rPr>
                <w:noProof/>
                <w:webHidden/>
              </w:rPr>
              <w:tab/>
            </w:r>
            <w:r w:rsidR="00A13E19">
              <w:rPr>
                <w:noProof/>
                <w:webHidden/>
              </w:rPr>
              <w:fldChar w:fldCharType="begin"/>
            </w:r>
            <w:r w:rsidR="00A13E19">
              <w:rPr>
                <w:noProof/>
                <w:webHidden/>
              </w:rPr>
              <w:instrText xml:space="preserve"> PAGEREF _Toc37149114 \h </w:instrText>
            </w:r>
            <w:r w:rsidR="00A13E19">
              <w:rPr>
                <w:noProof/>
                <w:webHidden/>
              </w:rPr>
            </w:r>
            <w:r w:rsidR="00A13E19">
              <w:rPr>
                <w:noProof/>
                <w:webHidden/>
              </w:rPr>
              <w:fldChar w:fldCharType="separate"/>
            </w:r>
            <w:r w:rsidR="00A57786">
              <w:rPr>
                <w:noProof/>
                <w:webHidden/>
              </w:rPr>
              <w:t>13</w:t>
            </w:r>
            <w:r w:rsidR="00A13E19">
              <w:rPr>
                <w:noProof/>
                <w:webHidden/>
              </w:rPr>
              <w:fldChar w:fldCharType="end"/>
            </w:r>
          </w:hyperlink>
        </w:p>
        <w:p w14:paraId="3A4AF238" w14:textId="7FE354B7"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5" w:history="1">
            <w:r w:rsidR="00A13E19" w:rsidRPr="00754CBC">
              <w:rPr>
                <w:rStyle w:val="Hyperlink"/>
                <w:rFonts w:ascii="Arial Narrow" w:eastAsia="Calibri" w:hAnsi="Arial Narrow"/>
                <w:noProof/>
                <w:lang w:val="ro-RO"/>
              </w:rPr>
              <w:t>4.4. PREVIZIUNI FINANCIARE</w:t>
            </w:r>
            <w:r w:rsidR="00A13E19">
              <w:rPr>
                <w:noProof/>
                <w:webHidden/>
              </w:rPr>
              <w:tab/>
            </w:r>
            <w:r w:rsidR="00A13E19">
              <w:rPr>
                <w:noProof/>
                <w:webHidden/>
              </w:rPr>
              <w:fldChar w:fldCharType="begin"/>
            </w:r>
            <w:r w:rsidR="00A13E19">
              <w:rPr>
                <w:noProof/>
                <w:webHidden/>
              </w:rPr>
              <w:instrText xml:space="preserve"> PAGEREF _Toc37149115 \h </w:instrText>
            </w:r>
            <w:r w:rsidR="00A13E19">
              <w:rPr>
                <w:noProof/>
                <w:webHidden/>
              </w:rPr>
            </w:r>
            <w:r w:rsidR="00A13E19">
              <w:rPr>
                <w:noProof/>
                <w:webHidden/>
              </w:rPr>
              <w:fldChar w:fldCharType="separate"/>
            </w:r>
            <w:r w:rsidR="00A57786">
              <w:rPr>
                <w:noProof/>
                <w:webHidden/>
              </w:rPr>
              <w:t>14</w:t>
            </w:r>
            <w:r w:rsidR="00A13E19">
              <w:rPr>
                <w:noProof/>
                <w:webHidden/>
              </w:rPr>
              <w:fldChar w:fldCharType="end"/>
            </w:r>
          </w:hyperlink>
        </w:p>
        <w:p w14:paraId="683B2ACE" w14:textId="6000E21E"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6" w:history="1">
            <w:r w:rsidR="00A13E19" w:rsidRPr="00754CBC">
              <w:rPr>
                <w:rStyle w:val="Hyperlink"/>
                <w:rFonts w:ascii="Arial Narrow" w:eastAsia="Calibri" w:hAnsi="Arial Narrow"/>
                <w:noProof/>
                <w:lang w:val="ro-RO"/>
              </w:rPr>
              <w:t>4.4.1. Situatia veniturilor si cheltuielilor</w:t>
            </w:r>
            <w:r w:rsidR="00A13E19">
              <w:rPr>
                <w:noProof/>
                <w:webHidden/>
              </w:rPr>
              <w:tab/>
            </w:r>
            <w:r w:rsidR="00A13E19">
              <w:rPr>
                <w:noProof/>
                <w:webHidden/>
              </w:rPr>
              <w:fldChar w:fldCharType="begin"/>
            </w:r>
            <w:r w:rsidR="00A13E19">
              <w:rPr>
                <w:noProof/>
                <w:webHidden/>
              </w:rPr>
              <w:instrText xml:space="preserve"> PAGEREF _Toc37149116 \h </w:instrText>
            </w:r>
            <w:r w:rsidR="00A13E19">
              <w:rPr>
                <w:noProof/>
                <w:webHidden/>
              </w:rPr>
            </w:r>
            <w:r w:rsidR="00A13E19">
              <w:rPr>
                <w:noProof/>
                <w:webHidden/>
              </w:rPr>
              <w:fldChar w:fldCharType="separate"/>
            </w:r>
            <w:r w:rsidR="00A57786">
              <w:rPr>
                <w:noProof/>
                <w:webHidden/>
              </w:rPr>
              <w:t>14</w:t>
            </w:r>
            <w:r w:rsidR="00A13E19">
              <w:rPr>
                <w:noProof/>
                <w:webHidden/>
              </w:rPr>
              <w:fldChar w:fldCharType="end"/>
            </w:r>
          </w:hyperlink>
        </w:p>
        <w:p w14:paraId="40E60038" w14:textId="2B591415"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7" w:history="1">
            <w:r w:rsidR="00A13E19" w:rsidRPr="00754CBC">
              <w:rPr>
                <w:rStyle w:val="Hyperlink"/>
                <w:rFonts w:ascii="Arial Narrow" w:eastAsia="Calibri" w:hAnsi="Arial Narrow"/>
                <w:noProof/>
                <w:lang w:val="ro-RO"/>
              </w:rPr>
              <w:t>4.4.2. Fluxul de numerar</w:t>
            </w:r>
            <w:r w:rsidR="00A13E19">
              <w:rPr>
                <w:noProof/>
                <w:webHidden/>
              </w:rPr>
              <w:tab/>
            </w:r>
            <w:r w:rsidR="00A13E19">
              <w:rPr>
                <w:noProof/>
                <w:webHidden/>
              </w:rPr>
              <w:fldChar w:fldCharType="begin"/>
            </w:r>
            <w:r w:rsidR="00A13E19">
              <w:rPr>
                <w:noProof/>
                <w:webHidden/>
              </w:rPr>
              <w:instrText xml:space="preserve"> PAGEREF _Toc37149117 \h </w:instrText>
            </w:r>
            <w:r w:rsidR="00A13E19">
              <w:rPr>
                <w:noProof/>
                <w:webHidden/>
              </w:rPr>
            </w:r>
            <w:r w:rsidR="00A13E19">
              <w:rPr>
                <w:noProof/>
                <w:webHidden/>
              </w:rPr>
              <w:fldChar w:fldCharType="separate"/>
            </w:r>
            <w:r w:rsidR="00A57786">
              <w:rPr>
                <w:noProof/>
                <w:webHidden/>
              </w:rPr>
              <w:t>15</w:t>
            </w:r>
            <w:r w:rsidR="00A13E19">
              <w:rPr>
                <w:noProof/>
                <w:webHidden/>
              </w:rPr>
              <w:fldChar w:fldCharType="end"/>
            </w:r>
          </w:hyperlink>
        </w:p>
        <w:p w14:paraId="52A346F3" w14:textId="03C8BA75"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18" w:history="1">
            <w:r w:rsidR="00A13E19" w:rsidRPr="00754CBC">
              <w:rPr>
                <w:rStyle w:val="Hyperlink"/>
                <w:rFonts w:ascii="Arial Narrow" w:eastAsia="Calibri" w:hAnsi="Arial Narrow" w:cs="Arial"/>
                <w:noProof/>
                <w:lang w:val="ro-RO"/>
              </w:rPr>
              <w:t>4.5. INDICATORI  DE  PERFORMANTA FINANCIARA</w:t>
            </w:r>
            <w:r w:rsidR="00A13E19">
              <w:rPr>
                <w:noProof/>
                <w:webHidden/>
              </w:rPr>
              <w:tab/>
            </w:r>
            <w:r w:rsidR="00A13E19">
              <w:rPr>
                <w:noProof/>
                <w:webHidden/>
              </w:rPr>
              <w:fldChar w:fldCharType="begin"/>
            </w:r>
            <w:r w:rsidR="00A13E19">
              <w:rPr>
                <w:noProof/>
                <w:webHidden/>
              </w:rPr>
              <w:instrText xml:space="preserve"> PAGEREF _Toc37149118 \h </w:instrText>
            </w:r>
            <w:r w:rsidR="00A13E19">
              <w:rPr>
                <w:noProof/>
                <w:webHidden/>
              </w:rPr>
            </w:r>
            <w:r w:rsidR="00A13E19">
              <w:rPr>
                <w:noProof/>
                <w:webHidden/>
              </w:rPr>
              <w:fldChar w:fldCharType="separate"/>
            </w:r>
            <w:r w:rsidR="00A57786">
              <w:rPr>
                <w:noProof/>
                <w:webHidden/>
              </w:rPr>
              <w:t>15</w:t>
            </w:r>
            <w:r w:rsidR="00A13E19">
              <w:rPr>
                <w:noProof/>
                <w:webHidden/>
              </w:rPr>
              <w:fldChar w:fldCharType="end"/>
            </w:r>
          </w:hyperlink>
        </w:p>
        <w:p w14:paraId="5CE5B39D" w14:textId="61D907FC" w:rsidR="00A13E19" w:rsidRDefault="004A1FA9">
          <w:pPr>
            <w:pStyle w:val="TOC1"/>
            <w:tabs>
              <w:tab w:val="right" w:leader="dot" w:pos="9693"/>
            </w:tabs>
            <w:rPr>
              <w:rFonts w:asciiTheme="minorHAnsi" w:eastAsiaTheme="minorEastAsia" w:hAnsiTheme="minorHAnsi" w:cstheme="minorBidi"/>
              <w:noProof/>
              <w:sz w:val="22"/>
              <w:szCs w:val="22"/>
              <w:lang w:val="ro-RO" w:eastAsia="ro-RO"/>
            </w:rPr>
          </w:pPr>
          <w:hyperlink w:anchor="_Toc37149119" w:history="1">
            <w:r w:rsidR="00A13E19" w:rsidRPr="00754CBC">
              <w:rPr>
                <w:rStyle w:val="Hyperlink"/>
                <w:rFonts w:ascii="Arial Narrow" w:eastAsia="Calibri" w:hAnsi="Arial Narrow"/>
                <w:noProof/>
                <w:lang w:val="ro-RO"/>
              </w:rPr>
              <w:t>CAPITOLUL 5. PLANUL DE IMPLEMENTARE AL INVESTITIEI</w:t>
            </w:r>
            <w:r w:rsidR="00A13E19">
              <w:rPr>
                <w:noProof/>
                <w:webHidden/>
              </w:rPr>
              <w:tab/>
            </w:r>
            <w:r w:rsidR="00A13E19">
              <w:rPr>
                <w:noProof/>
                <w:webHidden/>
              </w:rPr>
              <w:fldChar w:fldCharType="begin"/>
            </w:r>
            <w:r w:rsidR="00A13E19">
              <w:rPr>
                <w:noProof/>
                <w:webHidden/>
              </w:rPr>
              <w:instrText xml:space="preserve"> PAGEREF _Toc37149119 \h </w:instrText>
            </w:r>
            <w:r w:rsidR="00A13E19">
              <w:rPr>
                <w:noProof/>
                <w:webHidden/>
              </w:rPr>
            </w:r>
            <w:r w:rsidR="00A13E19">
              <w:rPr>
                <w:noProof/>
                <w:webHidden/>
              </w:rPr>
              <w:fldChar w:fldCharType="separate"/>
            </w:r>
            <w:r w:rsidR="00A57786">
              <w:rPr>
                <w:noProof/>
                <w:webHidden/>
              </w:rPr>
              <w:t>15</w:t>
            </w:r>
            <w:r w:rsidR="00A13E19">
              <w:rPr>
                <w:noProof/>
                <w:webHidden/>
              </w:rPr>
              <w:fldChar w:fldCharType="end"/>
            </w:r>
          </w:hyperlink>
        </w:p>
        <w:p w14:paraId="732877FB" w14:textId="46EB094D"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0" w:history="1">
            <w:r w:rsidR="00A13E19" w:rsidRPr="00754CBC">
              <w:rPr>
                <w:rStyle w:val="Hyperlink"/>
                <w:rFonts w:ascii="Arial Narrow" w:eastAsia="Calibri" w:hAnsi="Arial Narrow"/>
                <w:noProof/>
              </w:rPr>
              <w:t>5.1. Graficul Gantt ( activitate/timp)</w:t>
            </w:r>
            <w:r w:rsidR="00A13E19">
              <w:rPr>
                <w:noProof/>
                <w:webHidden/>
              </w:rPr>
              <w:tab/>
            </w:r>
            <w:r w:rsidR="00A13E19">
              <w:rPr>
                <w:noProof/>
                <w:webHidden/>
              </w:rPr>
              <w:fldChar w:fldCharType="begin"/>
            </w:r>
            <w:r w:rsidR="00A13E19">
              <w:rPr>
                <w:noProof/>
                <w:webHidden/>
              </w:rPr>
              <w:instrText xml:space="preserve"> PAGEREF _Toc37149120 \h </w:instrText>
            </w:r>
            <w:r w:rsidR="00A13E19">
              <w:rPr>
                <w:noProof/>
                <w:webHidden/>
              </w:rPr>
            </w:r>
            <w:r w:rsidR="00A13E19">
              <w:rPr>
                <w:noProof/>
                <w:webHidden/>
              </w:rPr>
              <w:fldChar w:fldCharType="separate"/>
            </w:r>
            <w:r w:rsidR="00A57786">
              <w:rPr>
                <w:noProof/>
                <w:webHidden/>
              </w:rPr>
              <w:t>15</w:t>
            </w:r>
            <w:r w:rsidR="00A13E19">
              <w:rPr>
                <w:noProof/>
                <w:webHidden/>
              </w:rPr>
              <w:fldChar w:fldCharType="end"/>
            </w:r>
          </w:hyperlink>
        </w:p>
        <w:p w14:paraId="728FD23D" w14:textId="7B53B777"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1" w:history="1">
            <w:r w:rsidR="00A13E19" w:rsidRPr="00754CBC">
              <w:rPr>
                <w:rStyle w:val="Hyperlink"/>
                <w:rFonts w:ascii="Arial Narrow" w:eastAsia="Calibri" w:hAnsi="Arial Narrow"/>
                <w:noProof/>
              </w:rPr>
              <w:t>5.2. Fluxul de numerar  aferent subventiei</w:t>
            </w:r>
            <w:r w:rsidR="00A13E19">
              <w:rPr>
                <w:noProof/>
                <w:webHidden/>
              </w:rPr>
              <w:tab/>
            </w:r>
            <w:r w:rsidR="00A13E19">
              <w:rPr>
                <w:noProof/>
                <w:webHidden/>
              </w:rPr>
              <w:fldChar w:fldCharType="begin"/>
            </w:r>
            <w:r w:rsidR="00A13E19">
              <w:rPr>
                <w:noProof/>
                <w:webHidden/>
              </w:rPr>
              <w:instrText xml:space="preserve"> PAGEREF _Toc37149121 \h </w:instrText>
            </w:r>
            <w:r w:rsidR="00A13E19">
              <w:rPr>
                <w:noProof/>
                <w:webHidden/>
              </w:rPr>
            </w:r>
            <w:r w:rsidR="00A13E19">
              <w:rPr>
                <w:noProof/>
                <w:webHidden/>
              </w:rPr>
              <w:fldChar w:fldCharType="separate"/>
            </w:r>
            <w:r w:rsidR="00A57786">
              <w:rPr>
                <w:noProof/>
                <w:webHidden/>
              </w:rPr>
              <w:t>16</w:t>
            </w:r>
            <w:r w:rsidR="00A13E19">
              <w:rPr>
                <w:noProof/>
                <w:webHidden/>
              </w:rPr>
              <w:fldChar w:fldCharType="end"/>
            </w:r>
          </w:hyperlink>
        </w:p>
        <w:p w14:paraId="12816A52" w14:textId="358ADB13" w:rsidR="00A13E19" w:rsidRDefault="004A1FA9">
          <w:pPr>
            <w:pStyle w:val="TOC1"/>
            <w:tabs>
              <w:tab w:val="right" w:leader="dot" w:pos="9693"/>
            </w:tabs>
            <w:rPr>
              <w:rFonts w:asciiTheme="minorHAnsi" w:eastAsiaTheme="minorEastAsia" w:hAnsiTheme="minorHAnsi" w:cstheme="minorBidi"/>
              <w:noProof/>
              <w:sz w:val="22"/>
              <w:szCs w:val="22"/>
              <w:lang w:val="ro-RO" w:eastAsia="ro-RO"/>
            </w:rPr>
          </w:pPr>
          <w:hyperlink w:anchor="_Toc37149122" w:history="1">
            <w:r w:rsidR="00A13E19" w:rsidRPr="00754CBC">
              <w:rPr>
                <w:rStyle w:val="Hyperlink"/>
                <w:rFonts w:ascii="Arial Narrow" w:eastAsia="Calibri" w:hAnsi="Arial Narrow"/>
                <w:noProof/>
              </w:rPr>
              <w:t>CAPITOLUL 6. CONTRIBUTIA PROIECTULUI LA TEMELE SECUNDARE FSE (Emisii Scazute de CO2, Inovare Sociala) SI LA TEMELE ORIZONTALE (Dezvoltarea durabila, Promovarea egalității între femei și bărbați)</w:t>
            </w:r>
            <w:r w:rsidR="00A13E19">
              <w:rPr>
                <w:noProof/>
                <w:webHidden/>
              </w:rPr>
              <w:tab/>
            </w:r>
            <w:r w:rsidR="00A13E19">
              <w:rPr>
                <w:noProof/>
                <w:webHidden/>
              </w:rPr>
              <w:fldChar w:fldCharType="begin"/>
            </w:r>
            <w:r w:rsidR="00A13E19">
              <w:rPr>
                <w:noProof/>
                <w:webHidden/>
              </w:rPr>
              <w:instrText xml:space="preserve"> PAGEREF _Toc37149122 \h </w:instrText>
            </w:r>
            <w:r w:rsidR="00A13E19">
              <w:rPr>
                <w:noProof/>
                <w:webHidden/>
              </w:rPr>
            </w:r>
            <w:r w:rsidR="00A13E19">
              <w:rPr>
                <w:noProof/>
                <w:webHidden/>
              </w:rPr>
              <w:fldChar w:fldCharType="separate"/>
            </w:r>
            <w:r w:rsidR="00A57786">
              <w:rPr>
                <w:noProof/>
                <w:webHidden/>
              </w:rPr>
              <w:t>16</w:t>
            </w:r>
            <w:r w:rsidR="00A13E19">
              <w:rPr>
                <w:noProof/>
                <w:webHidden/>
              </w:rPr>
              <w:fldChar w:fldCharType="end"/>
            </w:r>
          </w:hyperlink>
        </w:p>
        <w:p w14:paraId="09D87E85" w14:textId="348E23C3"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3" w:history="1">
            <w:r w:rsidR="00A13E19" w:rsidRPr="00754CBC">
              <w:rPr>
                <w:rStyle w:val="Hyperlink"/>
                <w:rFonts w:ascii="Arial Narrow" w:eastAsia="Calibri" w:hAnsi="Arial Narrow"/>
                <w:noProof/>
              </w:rPr>
              <w:t>Teme secundare FSE</w:t>
            </w:r>
            <w:r w:rsidR="00A13E19">
              <w:rPr>
                <w:noProof/>
                <w:webHidden/>
              </w:rPr>
              <w:tab/>
            </w:r>
            <w:r w:rsidR="00A13E19">
              <w:rPr>
                <w:noProof/>
                <w:webHidden/>
              </w:rPr>
              <w:fldChar w:fldCharType="begin"/>
            </w:r>
            <w:r w:rsidR="00A13E19">
              <w:rPr>
                <w:noProof/>
                <w:webHidden/>
              </w:rPr>
              <w:instrText xml:space="preserve"> PAGEREF _Toc37149123 \h </w:instrText>
            </w:r>
            <w:r w:rsidR="00A13E19">
              <w:rPr>
                <w:noProof/>
                <w:webHidden/>
              </w:rPr>
            </w:r>
            <w:r w:rsidR="00A13E19">
              <w:rPr>
                <w:noProof/>
                <w:webHidden/>
              </w:rPr>
              <w:fldChar w:fldCharType="separate"/>
            </w:r>
            <w:r w:rsidR="00A57786">
              <w:rPr>
                <w:noProof/>
                <w:webHidden/>
              </w:rPr>
              <w:t>16</w:t>
            </w:r>
            <w:r w:rsidR="00A13E19">
              <w:rPr>
                <w:noProof/>
                <w:webHidden/>
              </w:rPr>
              <w:fldChar w:fldCharType="end"/>
            </w:r>
          </w:hyperlink>
        </w:p>
        <w:p w14:paraId="517A66AB" w14:textId="0483F851"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4" w:history="1">
            <w:r w:rsidR="00A13E19" w:rsidRPr="00754CBC">
              <w:rPr>
                <w:rStyle w:val="Hyperlink"/>
                <w:rFonts w:ascii="Arial Narrow" w:eastAsia="Calibri" w:hAnsi="Arial Narrow"/>
                <w:noProof/>
              </w:rPr>
              <w:t>61. Contributia afacerii la atingerea obiectivelor privind sprijinirea tranzitiei catre o economie cu emisii scazute de dioxid de carbon si eficienta din punctul de vedere al utilizarii resurselor</w:t>
            </w:r>
            <w:r w:rsidR="00A13E19">
              <w:rPr>
                <w:noProof/>
                <w:webHidden/>
              </w:rPr>
              <w:tab/>
            </w:r>
            <w:r w:rsidR="00A13E19">
              <w:rPr>
                <w:noProof/>
                <w:webHidden/>
              </w:rPr>
              <w:fldChar w:fldCharType="begin"/>
            </w:r>
            <w:r w:rsidR="00A13E19">
              <w:rPr>
                <w:noProof/>
                <w:webHidden/>
              </w:rPr>
              <w:instrText xml:space="preserve"> PAGEREF _Toc37149124 \h </w:instrText>
            </w:r>
            <w:r w:rsidR="00A13E19">
              <w:rPr>
                <w:noProof/>
                <w:webHidden/>
              </w:rPr>
            </w:r>
            <w:r w:rsidR="00A13E19">
              <w:rPr>
                <w:noProof/>
                <w:webHidden/>
              </w:rPr>
              <w:fldChar w:fldCharType="separate"/>
            </w:r>
            <w:r w:rsidR="00A57786">
              <w:rPr>
                <w:noProof/>
                <w:webHidden/>
              </w:rPr>
              <w:t>16</w:t>
            </w:r>
            <w:r w:rsidR="00A13E19">
              <w:rPr>
                <w:noProof/>
                <w:webHidden/>
              </w:rPr>
              <w:fldChar w:fldCharType="end"/>
            </w:r>
          </w:hyperlink>
        </w:p>
        <w:p w14:paraId="5FC18A5B" w14:textId="221CA335"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5" w:history="1">
            <w:r w:rsidR="00A13E19" w:rsidRPr="00754CBC">
              <w:rPr>
                <w:rStyle w:val="Hyperlink"/>
                <w:rFonts w:ascii="Arial Narrow" w:eastAsia="Calibri" w:hAnsi="Arial Narrow"/>
                <w:noProof/>
              </w:rPr>
              <w:t>6.2. Contributia afacerii la atingerea obiectivelor privind inovarea sociala</w:t>
            </w:r>
            <w:r w:rsidR="00A13E19">
              <w:rPr>
                <w:noProof/>
                <w:webHidden/>
              </w:rPr>
              <w:tab/>
            </w:r>
            <w:r w:rsidR="00A13E19">
              <w:rPr>
                <w:noProof/>
                <w:webHidden/>
              </w:rPr>
              <w:fldChar w:fldCharType="begin"/>
            </w:r>
            <w:r w:rsidR="00A13E19">
              <w:rPr>
                <w:noProof/>
                <w:webHidden/>
              </w:rPr>
              <w:instrText xml:space="preserve"> PAGEREF _Toc37149125 \h </w:instrText>
            </w:r>
            <w:r w:rsidR="00A13E19">
              <w:rPr>
                <w:noProof/>
                <w:webHidden/>
              </w:rPr>
            </w:r>
            <w:r w:rsidR="00A13E19">
              <w:rPr>
                <w:noProof/>
                <w:webHidden/>
              </w:rPr>
              <w:fldChar w:fldCharType="separate"/>
            </w:r>
            <w:r w:rsidR="00A57786">
              <w:rPr>
                <w:noProof/>
                <w:webHidden/>
              </w:rPr>
              <w:t>16</w:t>
            </w:r>
            <w:r w:rsidR="00A13E19">
              <w:rPr>
                <w:noProof/>
                <w:webHidden/>
              </w:rPr>
              <w:fldChar w:fldCharType="end"/>
            </w:r>
          </w:hyperlink>
        </w:p>
        <w:p w14:paraId="1EE5B5E7" w14:textId="0F349FAF"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6" w:history="1">
            <w:r w:rsidR="00A13E19" w:rsidRPr="00754CBC">
              <w:rPr>
                <w:rStyle w:val="Hyperlink"/>
                <w:rFonts w:ascii="Arial Narrow" w:eastAsia="Calibri" w:hAnsi="Arial Narrow"/>
                <w:noProof/>
              </w:rPr>
              <w:t>Teme orizontale</w:t>
            </w:r>
            <w:r w:rsidR="00A13E19">
              <w:rPr>
                <w:noProof/>
                <w:webHidden/>
              </w:rPr>
              <w:tab/>
            </w:r>
            <w:r w:rsidR="00A13E19">
              <w:rPr>
                <w:noProof/>
                <w:webHidden/>
              </w:rPr>
              <w:fldChar w:fldCharType="begin"/>
            </w:r>
            <w:r w:rsidR="00A13E19">
              <w:rPr>
                <w:noProof/>
                <w:webHidden/>
              </w:rPr>
              <w:instrText xml:space="preserve"> PAGEREF _Toc37149126 \h </w:instrText>
            </w:r>
            <w:r w:rsidR="00A13E19">
              <w:rPr>
                <w:noProof/>
                <w:webHidden/>
              </w:rPr>
            </w:r>
            <w:r w:rsidR="00A13E19">
              <w:rPr>
                <w:noProof/>
                <w:webHidden/>
              </w:rPr>
              <w:fldChar w:fldCharType="separate"/>
            </w:r>
            <w:r w:rsidR="00A57786">
              <w:rPr>
                <w:noProof/>
                <w:webHidden/>
              </w:rPr>
              <w:t>17</w:t>
            </w:r>
            <w:r w:rsidR="00A13E19">
              <w:rPr>
                <w:noProof/>
                <w:webHidden/>
              </w:rPr>
              <w:fldChar w:fldCharType="end"/>
            </w:r>
          </w:hyperlink>
        </w:p>
        <w:p w14:paraId="6D802785" w14:textId="2817EB49"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27" w:history="1">
            <w:r w:rsidR="00A13E19" w:rsidRPr="00754CBC">
              <w:rPr>
                <w:rStyle w:val="Hyperlink"/>
                <w:rFonts w:ascii="Arial Narrow" w:eastAsia="Calibri" w:hAnsi="Arial Narrow"/>
                <w:noProof/>
              </w:rPr>
              <w:t>6.3. Contributia afacerii la atingerea obiectivelor</w:t>
            </w:r>
            <w:r w:rsidR="00A13E19" w:rsidRPr="00754CBC">
              <w:rPr>
                <w:rStyle w:val="Hyperlink"/>
                <w:rFonts w:eastAsia="Calibri"/>
                <w:noProof/>
              </w:rPr>
              <w:t xml:space="preserve"> </w:t>
            </w:r>
            <w:r w:rsidR="00A13E19" w:rsidRPr="00754CBC">
              <w:rPr>
                <w:rStyle w:val="Hyperlink"/>
                <w:rFonts w:ascii="Arial Narrow" w:eastAsia="Calibri" w:hAnsi="Arial Narrow"/>
                <w:noProof/>
              </w:rPr>
              <w:t>promovarea egalității între femei și bărbați</w:t>
            </w:r>
            <w:r w:rsidR="00A13E19">
              <w:rPr>
                <w:noProof/>
                <w:webHidden/>
              </w:rPr>
              <w:tab/>
            </w:r>
            <w:r w:rsidR="00A13E19">
              <w:rPr>
                <w:noProof/>
                <w:webHidden/>
              </w:rPr>
              <w:fldChar w:fldCharType="begin"/>
            </w:r>
            <w:r w:rsidR="00A13E19">
              <w:rPr>
                <w:noProof/>
                <w:webHidden/>
              </w:rPr>
              <w:instrText xml:space="preserve"> PAGEREF _Toc37149127 \h </w:instrText>
            </w:r>
            <w:r w:rsidR="00A13E19">
              <w:rPr>
                <w:noProof/>
                <w:webHidden/>
              </w:rPr>
            </w:r>
            <w:r w:rsidR="00A13E19">
              <w:rPr>
                <w:noProof/>
                <w:webHidden/>
              </w:rPr>
              <w:fldChar w:fldCharType="separate"/>
            </w:r>
            <w:r w:rsidR="00A57786">
              <w:rPr>
                <w:noProof/>
                <w:webHidden/>
              </w:rPr>
              <w:t>17</w:t>
            </w:r>
            <w:r w:rsidR="00A13E19">
              <w:rPr>
                <w:noProof/>
                <w:webHidden/>
              </w:rPr>
              <w:fldChar w:fldCharType="end"/>
            </w:r>
          </w:hyperlink>
        </w:p>
        <w:p w14:paraId="518DB0EE" w14:textId="73073FD5" w:rsidR="00A13E19" w:rsidRDefault="004A1FA9">
          <w:pPr>
            <w:pStyle w:val="TOC2"/>
            <w:tabs>
              <w:tab w:val="right" w:leader="dot" w:pos="9693"/>
            </w:tabs>
            <w:rPr>
              <w:rFonts w:asciiTheme="minorHAnsi" w:eastAsiaTheme="minorEastAsia" w:hAnsiTheme="minorHAnsi" w:cstheme="minorBidi"/>
              <w:noProof/>
              <w:sz w:val="22"/>
              <w:szCs w:val="22"/>
              <w:lang w:val="ro-RO" w:eastAsia="ro-RO"/>
            </w:rPr>
          </w:pPr>
          <w:hyperlink w:anchor="_Toc37149135" w:history="1">
            <w:r w:rsidR="00A13E19" w:rsidRPr="00754CBC">
              <w:rPr>
                <w:rStyle w:val="Hyperlink"/>
                <w:rFonts w:ascii="Arial Narrow" w:eastAsia="Calibri" w:hAnsi="Arial Narrow"/>
                <w:noProof/>
              </w:rPr>
              <w:t>6.4. Contributia afacerii la atingerea obiectivelor privind dezvoltarea durabila</w:t>
            </w:r>
            <w:r w:rsidR="00A13E19">
              <w:rPr>
                <w:noProof/>
                <w:webHidden/>
              </w:rPr>
              <w:tab/>
            </w:r>
            <w:r w:rsidR="00A13E19">
              <w:rPr>
                <w:noProof/>
                <w:webHidden/>
              </w:rPr>
              <w:fldChar w:fldCharType="begin"/>
            </w:r>
            <w:r w:rsidR="00A13E19">
              <w:rPr>
                <w:noProof/>
                <w:webHidden/>
              </w:rPr>
              <w:instrText xml:space="preserve"> PAGEREF _Toc37149135 \h </w:instrText>
            </w:r>
            <w:r w:rsidR="00A13E19">
              <w:rPr>
                <w:noProof/>
                <w:webHidden/>
              </w:rPr>
            </w:r>
            <w:r w:rsidR="00A13E19">
              <w:rPr>
                <w:noProof/>
                <w:webHidden/>
              </w:rPr>
              <w:fldChar w:fldCharType="separate"/>
            </w:r>
            <w:r w:rsidR="00A57786">
              <w:rPr>
                <w:noProof/>
                <w:webHidden/>
              </w:rPr>
              <w:t>17</w:t>
            </w:r>
            <w:r w:rsidR="00A13E19">
              <w:rPr>
                <w:noProof/>
                <w:webHidden/>
              </w:rPr>
              <w:fldChar w:fldCharType="end"/>
            </w:r>
          </w:hyperlink>
        </w:p>
        <w:p w14:paraId="22DB5C5A" w14:textId="2528C0FF" w:rsidR="00D52911" w:rsidRDefault="00D52911">
          <w:r>
            <w:rPr>
              <w:b/>
              <w:bCs/>
            </w:rPr>
            <w:fldChar w:fldCharType="end"/>
          </w:r>
        </w:p>
      </w:sdtContent>
    </w:sdt>
    <w:p w14:paraId="58878B2C" w14:textId="7004F31E" w:rsidR="00D02CCD" w:rsidRPr="00B13896" w:rsidRDefault="00D02CCD" w:rsidP="00D02CCD">
      <w:pPr>
        <w:rPr>
          <w:rFonts w:ascii="Arial Narrow" w:hAnsi="Arial Narrow"/>
          <w:sz w:val="22"/>
          <w:szCs w:val="22"/>
        </w:rPr>
      </w:pPr>
    </w:p>
    <w:p w14:paraId="62F2FA7D" w14:textId="77777777" w:rsidR="00D02CCD" w:rsidRDefault="00D02CCD" w:rsidP="00D02CCD">
      <w:pPr>
        <w:spacing w:after="120"/>
        <w:rPr>
          <w:rFonts w:ascii="Arial Narrow" w:hAnsi="Arial Narrow"/>
          <w:sz w:val="22"/>
          <w:szCs w:val="22"/>
        </w:rPr>
      </w:pPr>
      <w:r>
        <w:rPr>
          <w:rFonts w:ascii="Arial Narrow" w:hAnsi="Arial Narrow"/>
          <w:sz w:val="22"/>
          <w:szCs w:val="22"/>
        </w:rPr>
        <w:br w:type="page"/>
      </w:r>
    </w:p>
    <w:p w14:paraId="1E806FA5" w14:textId="77777777" w:rsidR="00D02CCD" w:rsidRDefault="00D02CCD" w:rsidP="00D02CCD">
      <w:pPr>
        <w:pStyle w:val="Heading1"/>
        <w:rPr>
          <w:rFonts w:ascii="Arial Narrow" w:hAnsi="Arial Narrow"/>
          <w:sz w:val="22"/>
          <w:szCs w:val="22"/>
          <w:lang w:val="ro-RO"/>
        </w:rPr>
      </w:pPr>
      <w:bookmarkStart w:id="1" w:name="_Toc526954797"/>
      <w:bookmarkStart w:id="2" w:name="_Toc37149087"/>
      <w:r w:rsidRPr="00B13896">
        <w:rPr>
          <w:rFonts w:ascii="Arial Narrow" w:hAnsi="Arial Narrow"/>
          <w:sz w:val="22"/>
          <w:szCs w:val="22"/>
          <w:lang w:val="ro-RO"/>
        </w:rPr>
        <w:lastRenderedPageBreak/>
        <w:t xml:space="preserve">SUMAR EXECUTIV AL PLANULUI DE AFACERI  </w:t>
      </w:r>
      <w:r>
        <w:rPr>
          <w:rFonts w:ascii="Arial Narrow" w:hAnsi="Arial Narrow"/>
          <w:sz w:val="22"/>
          <w:szCs w:val="22"/>
          <w:lang w:val="ro-RO"/>
        </w:rPr>
        <w:t>(Sinteza Planului de Afaceri)</w:t>
      </w:r>
      <w:bookmarkEnd w:id="1"/>
      <w:bookmarkEnd w:id="2"/>
    </w:p>
    <w:p w14:paraId="09A26C3B" w14:textId="4F69DD34" w:rsidR="00374738" w:rsidRDefault="00F63023" w:rsidP="00374738">
      <w:pPr>
        <w:pStyle w:val="NoSpacing"/>
        <w:jc w:val="both"/>
        <w:rPr>
          <w:lang w:val="it-IT"/>
        </w:rPr>
      </w:pPr>
      <w:r>
        <w:rPr>
          <w:lang w:val="it-IT"/>
        </w:rPr>
        <w:t>Afacerea pe care dorim</w:t>
      </w:r>
      <w:r w:rsidR="00374738">
        <w:rPr>
          <w:lang w:val="it-IT"/>
        </w:rPr>
        <w:t xml:space="preserve"> sa o dezvolt</w:t>
      </w:r>
      <w:r>
        <w:rPr>
          <w:lang w:val="it-IT"/>
        </w:rPr>
        <w:t>am</w:t>
      </w:r>
      <w:r w:rsidR="00374738">
        <w:rPr>
          <w:lang w:val="it-IT"/>
        </w:rPr>
        <w:t xml:space="preserve"> este de</w:t>
      </w:r>
      <w:r>
        <w:rPr>
          <w:lang w:val="it-IT"/>
        </w:rPr>
        <w:t xml:space="preserve"> organizare a</w:t>
      </w:r>
      <w:r w:rsidR="00374738" w:rsidRPr="009F5779">
        <w:rPr>
          <w:lang w:val="it-IT"/>
        </w:rPr>
        <w:t xml:space="preserve"> evenimentelor speciale in domeniul divertismentului, animatiei si alte evenimente sociale, utilizand cea mai recenta tehnologie care consta in inovare si performante deosebite. Serviciile pe care le voi oferi vor avea drept grup tinta atat persoane juridice cat si persoane fizice cu un venit peste medie,</w:t>
      </w:r>
      <w:r>
        <w:rPr>
          <w:lang w:val="it-IT"/>
        </w:rPr>
        <w:t xml:space="preserve"> </w:t>
      </w:r>
      <w:r w:rsidR="00374738" w:rsidRPr="009F5779">
        <w:rPr>
          <w:lang w:val="it-IT"/>
        </w:rPr>
        <w:t xml:space="preserve">care nu dispun de foarte mult timp si care doresc sa se bucure de  evenimentele importante din viata lor intr-un mod unic si creativ, fara a depune un efort foarte mare in vederea organizarii pe cont propriu a unui astfel de eveniment. </w:t>
      </w:r>
      <w:r w:rsidR="00374738">
        <w:rPr>
          <w:lang w:val="it-IT"/>
        </w:rPr>
        <w:t xml:space="preserve"> </w:t>
      </w:r>
      <w:r w:rsidR="00374738" w:rsidRPr="009F5779">
        <w:rPr>
          <w:lang w:val="it-IT"/>
        </w:rPr>
        <w:t>In ultimii ani, organizarea de evenimente a reprezentat un domeniu cu un potential ridicat de dezvoltare. Interesul pentru acest domeniu a crescut foarte mult datorită evolutiei pietei.</w:t>
      </w:r>
    </w:p>
    <w:p w14:paraId="6230EA89" w14:textId="24D94EE4" w:rsidR="00374738" w:rsidRPr="00A57786" w:rsidRDefault="00A669C7" w:rsidP="00374738">
      <w:pPr>
        <w:pStyle w:val="NoSpacing"/>
        <w:jc w:val="both"/>
        <w:rPr>
          <w:i/>
        </w:rPr>
      </w:pPr>
      <w:r w:rsidRPr="00631D4B">
        <w:t>Oamenii isi doresc mai mult, isi doresc activitate de divertisment, spectacol</w:t>
      </w:r>
      <w:r w:rsidR="00F63023">
        <w:t>. Astfel, ne-am propus sa venim</w:t>
      </w:r>
      <w:r w:rsidRPr="00631D4B">
        <w:t xml:space="preserve"> in intampinarea clientilor cu o serie de pachete de servicii pentru evenimente care sa cuprinda</w:t>
      </w:r>
      <w:r w:rsidRPr="00A57786">
        <w:rPr>
          <w:i/>
        </w:rPr>
        <w:t>: pachet cabina fotografica si pachet de fum greu.</w:t>
      </w:r>
    </w:p>
    <w:p w14:paraId="22301B58" w14:textId="77777777" w:rsidR="00D02CCD" w:rsidRPr="00B13896" w:rsidRDefault="00D02CCD" w:rsidP="00D02CCD">
      <w:pPr>
        <w:pStyle w:val="Heading1"/>
        <w:rPr>
          <w:rFonts w:ascii="Arial Narrow" w:hAnsi="Arial Narrow"/>
          <w:sz w:val="22"/>
          <w:szCs w:val="22"/>
          <w:lang w:val="ro-RO"/>
        </w:rPr>
      </w:pPr>
      <w:bookmarkStart w:id="3" w:name="_Toc526954798"/>
      <w:bookmarkStart w:id="4" w:name="_Toc37149088"/>
      <w:r w:rsidRPr="00525384">
        <w:rPr>
          <w:rFonts w:ascii="Arial Narrow" w:hAnsi="Arial Narrow"/>
          <w:color w:val="2F5496" w:themeColor="accent1" w:themeShade="BF"/>
          <w:sz w:val="22"/>
          <w:szCs w:val="22"/>
          <w:lang w:val="ro-RO"/>
        </w:rPr>
        <w:t>CAPITOLUL</w:t>
      </w:r>
      <w:r w:rsidRPr="00B13896">
        <w:rPr>
          <w:rFonts w:ascii="Arial Narrow" w:hAnsi="Arial Narrow"/>
          <w:sz w:val="22"/>
          <w:szCs w:val="22"/>
          <w:lang w:val="ro-RO"/>
        </w:rPr>
        <w:t xml:space="preserve"> 1.</w:t>
      </w:r>
      <w:r w:rsidRPr="00B13896">
        <w:rPr>
          <w:rFonts w:ascii="Arial Narrow" w:hAnsi="Arial Narrow"/>
          <w:sz w:val="22"/>
          <w:szCs w:val="22"/>
          <w:lang w:val="ro-RO"/>
        </w:rPr>
        <w:tab/>
        <w:t>AFACEREA</w:t>
      </w:r>
      <w:r>
        <w:rPr>
          <w:rFonts w:ascii="Arial Narrow" w:hAnsi="Arial Narrow"/>
          <w:sz w:val="22"/>
          <w:szCs w:val="22"/>
          <w:lang w:val="ro-RO"/>
        </w:rPr>
        <w:t xml:space="preserve"> SI STRATEGIA DE IMPLEMENTARE</w:t>
      </w:r>
      <w:bookmarkEnd w:id="3"/>
      <w:bookmarkEnd w:id="4"/>
    </w:p>
    <w:p w14:paraId="2A95BFC9" w14:textId="77777777" w:rsidR="00D02CCD" w:rsidRPr="00525384" w:rsidRDefault="00D02CCD" w:rsidP="009C280E">
      <w:pPr>
        <w:pStyle w:val="Heading2"/>
        <w:numPr>
          <w:ilvl w:val="1"/>
          <w:numId w:val="8"/>
        </w:numPr>
        <w:rPr>
          <w:rFonts w:ascii="Arial Narrow" w:hAnsi="Arial Narrow"/>
          <w:color w:val="2F5496" w:themeColor="accent1" w:themeShade="BF"/>
          <w:sz w:val="22"/>
          <w:szCs w:val="22"/>
          <w:lang w:val="ro-RO"/>
        </w:rPr>
      </w:pPr>
      <w:bookmarkStart w:id="5" w:name="_Toc526954799"/>
      <w:bookmarkStart w:id="6" w:name="_Toc37149089"/>
      <w:r w:rsidRPr="00525384">
        <w:rPr>
          <w:rFonts w:ascii="Arial Narrow" w:hAnsi="Arial Narrow"/>
          <w:color w:val="2F5496" w:themeColor="accent1" w:themeShade="BF"/>
          <w:sz w:val="22"/>
          <w:szCs w:val="22"/>
          <w:lang w:val="ro-RO"/>
        </w:rPr>
        <w:t>DATE DE IDENTIFICARE</w:t>
      </w:r>
      <w:bookmarkEnd w:id="5"/>
      <w:bookmarkEnd w:id="6"/>
      <w:r w:rsidRPr="00525384">
        <w:rPr>
          <w:rFonts w:ascii="Arial Narrow" w:hAnsi="Arial Narrow"/>
          <w:color w:val="2F5496" w:themeColor="accent1" w:themeShade="BF"/>
          <w:sz w:val="22"/>
          <w:szCs w:val="22"/>
          <w:lang w:val="ro-RO"/>
        </w:rPr>
        <w:t xml:space="preserve"> </w:t>
      </w:r>
    </w:p>
    <w:tbl>
      <w:tblPr>
        <w:tblW w:w="91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19"/>
        <w:gridCol w:w="4187"/>
      </w:tblGrid>
      <w:tr w:rsidR="00D02CCD" w:rsidRPr="00B13896" w14:paraId="541F72EB" w14:textId="77777777" w:rsidTr="00D52911">
        <w:trPr>
          <w:jc w:val="center"/>
        </w:trPr>
        <w:tc>
          <w:tcPr>
            <w:tcW w:w="910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14:paraId="4DEB3A11" w14:textId="356DD738" w:rsidR="00D02CCD" w:rsidRPr="00B13896" w:rsidRDefault="00D02CCD" w:rsidP="00D52911">
            <w:pPr>
              <w:spacing w:after="120"/>
              <w:jc w:val="both"/>
              <w:rPr>
                <w:rFonts w:ascii="Arial Narrow" w:hAnsi="Arial Narrow"/>
                <w:sz w:val="22"/>
                <w:szCs w:val="22"/>
              </w:rPr>
            </w:pPr>
            <w:r w:rsidRPr="005724E2">
              <w:rPr>
                <w:rFonts w:ascii="Arial Narrow" w:hAnsi="Arial Narrow"/>
                <w:b/>
                <w:bCs/>
                <w:sz w:val="22"/>
                <w:szCs w:val="22"/>
              </w:rPr>
              <w:t>Denumirea noii firme ( provizorie)</w:t>
            </w:r>
            <w:r w:rsidRPr="00B13896">
              <w:rPr>
                <w:rFonts w:ascii="Arial Narrow" w:hAnsi="Arial Narrow"/>
                <w:bCs/>
                <w:sz w:val="22"/>
                <w:szCs w:val="22"/>
              </w:rPr>
              <w:t>:</w:t>
            </w:r>
            <w:r w:rsidRPr="00B13896">
              <w:rPr>
                <w:rFonts w:ascii="Arial Narrow" w:hAnsi="Arial Narrow"/>
                <w:sz w:val="22"/>
                <w:szCs w:val="22"/>
              </w:rPr>
              <w:t xml:space="preserve"> </w:t>
            </w:r>
            <w:r w:rsidR="00F63023">
              <w:rPr>
                <w:rFonts w:ascii="Arial Narrow" w:hAnsi="Arial Narrow"/>
                <w:sz w:val="22"/>
                <w:szCs w:val="22"/>
              </w:rPr>
              <w:t xml:space="preserve">              MYSTIC </w:t>
            </w:r>
            <w:r w:rsidR="005E3135">
              <w:rPr>
                <w:rFonts w:ascii="Arial Narrow" w:hAnsi="Arial Narrow"/>
                <w:sz w:val="22"/>
                <w:szCs w:val="22"/>
              </w:rPr>
              <w:t>Events</w:t>
            </w:r>
            <w:r>
              <w:rPr>
                <w:rFonts w:ascii="Arial Narrow" w:hAnsi="Arial Narrow"/>
                <w:sz w:val="22"/>
                <w:szCs w:val="22"/>
              </w:rPr>
              <w:t xml:space="preserve">                                                 </w:t>
            </w:r>
            <w:r w:rsidRPr="005724E2">
              <w:rPr>
                <w:rFonts w:ascii="Arial Narrow" w:hAnsi="Arial Narrow"/>
                <w:b/>
                <w:sz w:val="22"/>
                <w:szCs w:val="22"/>
              </w:rPr>
              <w:t>Forma Juridica</w:t>
            </w:r>
            <w:r>
              <w:rPr>
                <w:rFonts w:ascii="Arial Narrow" w:hAnsi="Arial Narrow"/>
                <w:sz w:val="22"/>
                <w:szCs w:val="22"/>
              </w:rPr>
              <w:t xml:space="preserve">: </w:t>
            </w:r>
            <w:r w:rsidRPr="005724E2">
              <w:rPr>
                <w:rFonts w:ascii="Arial Narrow" w:hAnsi="Arial Narrow"/>
                <w:i/>
                <w:sz w:val="22"/>
                <w:szCs w:val="22"/>
              </w:rPr>
              <w:t>SRL</w:t>
            </w:r>
          </w:p>
        </w:tc>
      </w:tr>
      <w:tr w:rsidR="00D02CCD" w:rsidRPr="00B13896" w14:paraId="726C9B72" w14:textId="77777777" w:rsidTr="00D52911">
        <w:trPr>
          <w:jc w:val="center"/>
        </w:trPr>
        <w:tc>
          <w:tcPr>
            <w:tcW w:w="910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14:paraId="55888BEB" w14:textId="003A91D9" w:rsidR="00D02CCD" w:rsidRPr="00B13896" w:rsidRDefault="00D02CCD" w:rsidP="00D52911">
            <w:pPr>
              <w:spacing w:after="120"/>
              <w:jc w:val="both"/>
              <w:rPr>
                <w:rFonts w:ascii="Arial Narrow" w:hAnsi="Arial Narrow"/>
                <w:bCs/>
                <w:sz w:val="22"/>
                <w:szCs w:val="22"/>
              </w:rPr>
            </w:pPr>
            <w:r w:rsidRPr="005724E2">
              <w:rPr>
                <w:rFonts w:ascii="Arial Narrow" w:hAnsi="Arial Narrow"/>
                <w:b/>
                <w:bCs/>
                <w:sz w:val="22"/>
                <w:szCs w:val="22"/>
              </w:rPr>
              <w:t>Initiatorul/ Initiatorii afacerii</w:t>
            </w:r>
            <w:r w:rsidRPr="00B13896">
              <w:rPr>
                <w:rFonts w:ascii="Arial Narrow" w:hAnsi="Arial Narrow"/>
                <w:bCs/>
                <w:sz w:val="22"/>
                <w:szCs w:val="22"/>
              </w:rPr>
              <w:t xml:space="preserve"> (intreprinzator</w:t>
            </w:r>
            <w:r>
              <w:rPr>
                <w:rFonts w:ascii="Arial Narrow" w:hAnsi="Arial Narrow"/>
                <w:bCs/>
                <w:sz w:val="22"/>
                <w:szCs w:val="22"/>
              </w:rPr>
              <w:t>ul/ii</w:t>
            </w:r>
            <w:r w:rsidRPr="00B13896">
              <w:rPr>
                <w:rFonts w:ascii="Arial Narrow" w:hAnsi="Arial Narrow"/>
                <w:bCs/>
                <w:sz w:val="22"/>
                <w:szCs w:val="22"/>
              </w:rPr>
              <w:t xml:space="preserve">): </w:t>
            </w:r>
            <w:r w:rsidR="00F63023">
              <w:rPr>
                <w:rFonts w:ascii="Arial Narrow" w:hAnsi="Arial Narrow"/>
                <w:bCs/>
                <w:sz w:val="22"/>
                <w:szCs w:val="22"/>
              </w:rPr>
              <w:t>Bălă Ioana-Alexandra, Etegan Andreea-Mihaela</w:t>
            </w:r>
          </w:p>
        </w:tc>
      </w:tr>
      <w:tr w:rsidR="00D02CCD" w:rsidRPr="00B13896" w14:paraId="1715B0E0" w14:textId="77777777" w:rsidTr="00D52911">
        <w:trPr>
          <w:jc w:val="center"/>
        </w:trPr>
        <w:tc>
          <w:tcPr>
            <w:tcW w:w="910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14:paraId="4B9465E4" w14:textId="1C439471" w:rsidR="00D02CCD" w:rsidRPr="00B13896" w:rsidRDefault="00D02CCD" w:rsidP="00D52911">
            <w:pPr>
              <w:rPr>
                <w:rFonts w:ascii="Arial Narrow" w:hAnsi="Arial Narrow"/>
                <w:sz w:val="22"/>
                <w:szCs w:val="22"/>
              </w:rPr>
            </w:pPr>
            <w:r w:rsidRPr="005724E2">
              <w:rPr>
                <w:rFonts w:ascii="Arial Narrow" w:hAnsi="Arial Narrow"/>
                <w:b/>
                <w:bCs/>
                <w:sz w:val="22"/>
                <w:szCs w:val="22"/>
              </w:rPr>
              <w:t>Amplasarea afacerii</w:t>
            </w:r>
            <w:r>
              <w:rPr>
                <w:rFonts w:ascii="Arial Narrow" w:hAnsi="Arial Narrow"/>
                <w:bCs/>
                <w:sz w:val="22"/>
                <w:szCs w:val="22"/>
              </w:rPr>
              <w:t xml:space="preserve"> (sediul social/punct de lucru)</w:t>
            </w:r>
            <w:r w:rsidRPr="00B13896">
              <w:rPr>
                <w:rFonts w:ascii="Arial Narrow" w:hAnsi="Arial Narrow"/>
                <w:bCs/>
                <w:sz w:val="22"/>
                <w:szCs w:val="22"/>
              </w:rPr>
              <w:t>:</w:t>
            </w:r>
            <w:r w:rsidR="00F63023">
              <w:rPr>
                <w:rFonts w:ascii="Arial Narrow" w:hAnsi="Arial Narrow"/>
                <w:bCs/>
                <w:sz w:val="22"/>
                <w:szCs w:val="22"/>
              </w:rPr>
              <w:t xml:space="preserve"> Craiova</w:t>
            </w:r>
          </w:p>
        </w:tc>
      </w:tr>
      <w:tr w:rsidR="00D02CCD" w:rsidRPr="00B13896" w14:paraId="2C6452F7" w14:textId="77777777" w:rsidTr="00D52911">
        <w:trPr>
          <w:jc w:val="center"/>
        </w:trPr>
        <w:tc>
          <w:tcPr>
            <w:tcW w:w="4919" w:type="dxa"/>
            <w:tcBorders>
              <w:top w:val="single" w:sz="6" w:space="0" w:color="auto"/>
              <w:left w:val="single" w:sz="6" w:space="0" w:color="auto"/>
              <w:bottom w:val="single" w:sz="6" w:space="0" w:color="auto"/>
              <w:right w:val="single" w:sz="6" w:space="0" w:color="auto"/>
            </w:tcBorders>
            <w:tcMar>
              <w:left w:w="28" w:type="dxa"/>
              <w:right w:w="28" w:type="dxa"/>
            </w:tcMar>
          </w:tcPr>
          <w:p w14:paraId="362F3B12" w14:textId="04CADD41" w:rsidR="00D02CCD" w:rsidRPr="005724E2" w:rsidRDefault="00D02CCD" w:rsidP="00D52911">
            <w:pPr>
              <w:spacing w:after="120"/>
              <w:jc w:val="both"/>
              <w:rPr>
                <w:rFonts w:ascii="Arial Narrow" w:hAnsi="Arial Narrow"/>
                <w:b/>
                <w:sz w:val="22"/>
                <w:szCs w:val="22"/>
              </w:rPr>
            </w:pPr>
            <w:r>
              <w:rPr>
                <w:rFonts w:ascii="Arial Narrow" w:hAnsi="Arial Narrow"/>
                <w:b/>
                <w:sz w:val="22"/>
                <w:szCs w:val="22"/>
              </w:rPr>
              <w:t>Localitate</w:t>
            </w:r>
            <w:r w:rsidRPr="005724E2">
              <w:rPr>
                <w:rFonts w:ascii="Arial Narrow" w:hAnsi="Arial Narrow"/>
                <w:b/>
                <w:sz w:val="22"/>
                <w:szCs w:val="22"/>
              </w:rPr>
              <w:t xml:space="preserve">:                             </w:t>
            </w:r>
            <w:r w:rsidR="00F63023">
              <w:rPr>
                <w:rFonts w:ascii="Arial Narrow" w:hAnsi="Arial Narrow"/>
                <w:b/>
                <w:sz w:val="22"/>
                <w:szCs w:val="22"/>
              </w:rPr>
              <w:t>CRAIOVA</w:t>
            </w:r>
            <w:r w:rsidRPr="005724E2">
              <w:rPr>
                <w:rFonts w:ascii="Arial Narrow" w:hAnsi="Arial Narrow"/>
                <w:b/>
                <w:sz w:val="22"/>
                <w:szCs w:val="22"/>
              </w:rPr>
              <w:t xml:space="preserve">     </w:t>
            </w:r>
          </w:p>
        </w:tc>
        <w:tc>
          <w:tcPr>
            <w:tcW w:w="4187" w:type="dxa"/>
            <w:tcBorders>
              <w:top w:val="single" w:sz="6" w:space="0" w:color="auto"/>
              <w:left w:val="single" w:sz="6" w:space="0" w:color="auto"/>
              <w:bottom w:val="single" w:sz="6" w:space="0" w:color="auto"/>
              <w:right w:val="single" w:sz="6" w:space="0" w:color="auto"/>
            </w:tcBorders>
          </w:tcPr>
          <w:p w14:paraId="4CF9F622" w14:textId="61FA90D7" w:rsidR="00D02CCD" w:rsidRPr="005724E2" w:rsidRDefault="00D02CCD" w:rsidP="00D52911">
            <w:pPr>
              <w:spacing w:after="120"/>
              <w:jc w:val="both"/>
              <w:rPr>
                <w:rFonts w:ascii="Arial Narrow" w:hAnsi="Arial Narrow"/>
                <w:b/>
                <w:sz w:val="22"/>
                <w:szCs w:val="22"/>
              </w:rPr>
            </w:pPr>
            <w:r w:rsidRPr="005724E2">
              <w:rPr>
                <w:rFonts w:ascii="Arial Narrow" w:hAnsi="Arial Narrow"/>
                <w:b/>
                <w:sz w:val="22"/>
                <w:szCs w:val="22"/>
              </w:rPr>
              <w:t>Judet:</w:t>
            </w:r>
            <w:r w:rsidR="005E3135">
              <w:rPr>
                <w:rFonts w:ascii="Arial Narrow" w:hAnsi="Arial Narrow"/>
                <w:b/>
                <w:sz w:val="22"/>
                <w:szCs w:val="22"/>
              </w:rPr>
              <w:t xml:space="preserve"> DOLJ</w:t>
            </w:r>
          </w:p>
        </w:tc>
      </w:tr>
    </w:tbl>
    <w:p w14:paraId="1FCF94B1" w14:textId="77777777" w:rsidR="00D02CCD" w:rsidRPr="00B13896" w:rsidRDefault="00D02CCD" w:rsidP="00D02CCD">
      <w:pPr>
        <w:pStyle w:val="Heading2"/>
        <w:rPr>
          <w:rFonts w:ascii="Arial Narrow" w:hAnsi="Arial Narrow"/>
          <w:sz w:val="22"/>
          <w:szCs w:val="22"/>
          <w:lang w:val="ro-RO"/>
        </w:rPr>
      </w:pPr>
      <w:bookmarkStart w:id="7" w:name="_Toc526954800"/>
      <w:bookmarkStart w:id="8" w:name="_Toc37149090"/>
      <w:r w:rsidRPr="00525384">
        <w:rPr>
          <w:rFonts w:ascii="Arial Narrow" w:hAnsi="Arial Narrow"/>
          <w:color w:val="2F5496" w:themeColor="accent1" w:themeShade="BF"/>
          <w:sz w:val="22"/>
          <w:szCs w:val="22"/>
          <w:lang w:val="ro-RO"/>
        </w:rPr>
        <w:t>1</w:t>
      </w:r>
      <w:r w:rsidRPr="00B13896">
        <w:rPr>
          <w:rFonts w:ascii="Arial Narrow" w:hAnsi="Arial Narrow"/>
          <w:sz w:val="22"/>
          <w:szCs w:val="22"/>
          <w:lang w:val="ro-RO"/>
        </w:rPr>
        <w:t>.</w:t>
      </w:r>
      <w:r w:rsidRPr="00525384">
        <w:rPr>
          <w:rFonts w:ascii="Arial Narrow" w:hAnsi="Arial Narrow"/>
          <w:color w:val="2F5496" w:themeColor="accent1" w:themeShade="BF"/>
          <w:sz w:val="22"/>
          <w:szCs w:val="22"/>
          <w:lang w:val="ro-RO"/>
        </w:rPr>
        <w:t>2. DOMENIUL DE ACTIVITATE</w:t>
      </w:r>
      <w:bookmarkEnd w:id="7"/>
      <w:bookmarkEnd w:id="8"/>
      <w:r w:rsidRPr="00525384">
        <w:rPr>
          <w:rFonts w:ascii="Arial Narrow" w:hAnsi="Arial Narrow"/>
          <w:color w:val="2F5496" w:themeColor="accent1" w:themeShade="BF"/>
          <w:sz w:val="22"/>
          <w:szCs w:val="22"/>
          <w:lang w:val="ro-RO"/>
        </w:rPr>
        <w:t xml:space="preserve"> </w:t>
      </w:r>
    </w:p>
    <w:p w14:paraId="7133AC0F" w14:textId="77777777" w:rsidR="00D02CCD" w:rsidRPr="005724E2" w:rsidRDefault="00D02CCD" w:rsidP="009C280E">
      <w:pPr>
        <w:pStyle w:val="ListParagraph"/>
        <w:numPr>
          <w:ilvl w:val="0"/>
          <w:numId w:val="1"/>
        </w:numPr>
        <w:ind w:left="426"/>
        <w:jc w:val="left"/>
        <w:rPr>
          <w:rFonts w:ascii="Arial Narrow" w:hAnsi="Arial Narrow"/>
          <w:b/>
          <w:color w:val="000000"/>
          <w:sz w:val="22"/>
          <w:szCs w:val="22"/>
          <w:lang w:val="ro-RO"/>
        </w:rPr>
      </w:pPr>
      <w:r w:rsidRPr="005724E2">
        <w:rPr>
          <w:rFonts w:ascii="Arial Narrow" w:hAnsi="Arial Narrow"/>
          <w:b/>
          <w:color w:val="000000"/>
          <w:sz w:val="22"/>
          <w:szCs w:val="22"/>
          <w:lang w:val="ro-RO"/>
        </w:rPr>
        <w:t>Codul CAEN</w:t>
      </w:r>
    </w:p>
    <w:tbl>
      <w:tblPr>
        <w:tblW w:w="91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106"/>
      </w:tblGrid>
      <w:tr w:rsidR="00D02CCD" w:rsidRPr="00B13896" w14:paraId="0A36B9DB" w14:textId="77777777" w:rsidTr="00D52911">
        <w:trPr>
          <w:jc w:val="center"/>
        </w:trPr>
        <w:tc>
          <w:tcPr>
            <w:tcW w:w="9106" w:type="dxa"/>
            <w:tcBorders>
              <w:top w:val="single" w:sz="6" w:space="0" w:color="auto"/>
              <w:left w:val="single" w:sz="6" w:space="0" w:color="auto"/>
              <w:bottom w:val="single" w:sz="6" w:space="0" w:color="auto"/>
              <w:right w:val="single" w:sz="6" w:space="0" w:color="auto"/>
            </w:tcBorders>
            <w:tcMar>
              <w:left w:w="28" w:type="dxa"/>
              <w:right w:w="28" w:type="dxa"/>
            </w:tcMar>
          </w:tcPr>
          <w:p w14:paraId="665C9E6D" w14:textId="52350383" w:rsidR="00D02CCD" w:rsidRPr="005E3135" w:rsidRDefault="00D02CCD" w:rsidP="005E3135">
            <w:pPr>
              <w:pStyle w:val="NoSpacing"/>
            </w:pPr>
            <w:r w:rsidRPr="00B13896">
              <w:rPr>
                <w:rFonts w:ascii="Arial Narrow" w:hAnsi="Arial Narrow"/>
                <w:color w:val="000000"/>
              </w:rPr>
              <w:t>Domeniul principal de activitate al noii firme  (conform C.A.E.N.):</w:t>
            </w:r>
            <w:r w:rsidR="00374738">
              <w:rPr>
                <w:rFonts w:ascii="Arial Narrow" w:hAnsi="Arial Narrow"/>
                <w:color w:val="000000"/>
              </w:rPr>
              <w:t xml:space="preserve"> </w:t>
            </w:r>
            <w:r w:rsidR="00374738" w:rsidRPr="00374738">
              <w:t xml:space="preserve">cod CAEN </w:t>
            </w:r>
            <w:r w:rsidR="0056601E">
              <w:rPr>
                <w:rFonts w:ascii="Arial" w:hAnsi="Arial" w:cs="Arial"/>
                <w:color w:val="000000"/>
                <w:sz w:val="20"/>
                <w:szCs w:val="20"/>
                <w:shd w:val="clear" w:color="auto" w:fill="FFFFFF"/>
              </w:rPr>
              <w:t>9329 Alte activități recreative și distractive n.c.a.</w:t>
            </w:r>
          </w:p>
        </w:tc>
      </w:tr>
      <w:tr w:rsidR="00D02CCD" w:rsidRPr="00B13896" w14:paraId="2F4098AD" w14:textId="77777777" w:rsidTr="00D52911">
        <w:trPr>
          <w:jc w:val="center"/>
        </w:trPr>
        <w:tc>
          <w:tcPr>
            <w:tcW w:w="9106" w:type="dxa"/>
            <w:tcBorders>
              <w:top w:val="single" w:sz="6" w:space="0" w:color="auto"/>
              <w:left w:val="single" w:sz="6" w:space="0" w:color="auto"/>
              <w:bottom w:val="single" w:sz="6" w:space="0" w:color="auto"/>
              <w:right w:val="single" w:sz="6" w:space="0" w:color="auto"/>
            </w:tcBorders>
            <w:tcMar>
              <w:left w:w="28" w:type="dxa"/>
              <w:right w:w="28" w:type="dxa"/>
            </w:tcMar>
          </w:tcPr>
          <w:p w14:paraId="7084BC81" w14:textId="35179B7B" w:rsidR="00D02CCD" w:rsidRPr="00B13896" w:rsidRDefault="00D02CCD" w:rsidP="00D52911">
            <w:pPr>
              <w:spacing w:after="120"/>
              <w:rPr>
                <w:rFonts w:ascii="Arial Narrow" w:hAnsi="Arial Narrow"/>
                <w:color w:val="000000"/>
                <w:sz w:val="22"/>
                <w:szCs w:val="22"/>
              </w:rPr>
            </w:pPr>
            <w:r w:rsidRPr="00B13896">
              <w:rPr>
                <w:rFonts w:ascii="Arial Narrow" w:hAnsi="Arial Narrow"/>
                <w:color w:val="000000"/>
                <w:sz w:val="22"/>
                <w:szCs w:val="22"/>
              </w:rPr>
              <w:t>Alte activit</w:t>
            </w:r>
            <w:r>
              <w:rPr>
                <w:rFonts w:ascii="Arial Narrow" w:hAnsi="Arial Narrow"/>
                <w:color w:val="000000"/>
                <w:sz w:val="22"/>
                <w:szCs w:val="22"/>
              </w:rPr>
              <w:t>at</w:t>
            </w:r>
            <w:r w:rsidRPr="00B13896">
              <w:rPr>
                <w:rFonts w:ascii="Arial Narrow" w:hAnsi="Arial Narrow"/>
                <w:color w:val="000000"/>
                <w:sz w:val="22"/>
                <w:szCs w:val="22"/>
              </w:rPr>
              <w:t>i (conform C.A.E.N.):</w:t>
            </w:r>
            <w:r w:rsidR="00374738">
              <w:rPr>
                <w:rFonts w:ascii="Arial Narrow" w:hAnsi="Arial Narrow"/>
                <w:color w:val="000000"/>
                <w:sz w:val="22"/>
                <w:szCs w:val="22"/>
              </w:rPr>
              <w:t xml:space="preserve"> </w:t>
            </w:r>
          </w:p>
        </w:tc>
      </w:tr>
    </w:tbl>
    <w:p w14:paraId="0C221B08" w14:textId="1373C772" w:rsidR="00A80125" w:rsidRPr="005E3135" w:rsidRDefault="00A80125" w:rsidP="00A80125">
      <w:pPr>
        <w:pStyle w:val="NoSpacing"/>
        <w:rPr>
          <w:rFonts w:ascii="Arial Narrow" w:hAnsi="Arial Narrow"/>
        </w:rPr>
      </w:pPr>
      <w:r w:rsidRPr="005E3135">
        <w:rPr>
          <w:rFonts w:ascii="Arial Narrow" w:hAnsi="Arial Narrow"/>
        </w:rPr>
        <w:t>Cod CAEN 9329 :</w:t>
      </w:r>
    </w:p>
    <w:p w14:paraId="13F105FD" w14:textId="77777777" w:rsidR="00A80125" w:rsidRPr="005E3135" w:rsidRDefault="00A80125" w:rsidP="00A80125">
      <w:pPr>
        <w:pStyle w:val="NoSpacing"/>
        <w:jc w:val="both"/>
        <w:rPr>
          <w:rFonts w:ascii="Arial Narrow" w:hAnsi="Arial Narrow"/>
        </w:rPr>
      </w:pPr>
      <w:r w:rsidRPr="005E3135">
        <w:rPr>
          <w:rFonts w:ascii="Arial Narrow" w:hAnsi="Arial Narrow"/>
        </w:rPr>
        <w:t xml:space="preserve">Această clasă include activități recreative și distractive (cu excepția bâlciurilor și a parcurilor de distracții)  </w:t>
      </w:r>
    </w:p>
    <w:p w14:paraId="06DD1C24" w14:textId="52AF49AA" w:rsidR="00A80125" w:rsidRPr="005E3135" w:rsidRDefault="00A80125" w:rsidP="00A80125">
      <w:pPr>
        <w:pStyle w:val="NoSpacing"/>
        <w:jc w:val="both"/>
        <w:rPr>
          <w:rFonts w:ascii="Arial Narrow" w:hAnsi="Arial Narrow"/>
        </w:rPr>
      </w:pPr>
      <w:r w:rsidRPr="005E3135">
        <w:rPr>
          <w:rFonts w:ascii="Arial Narrow" w:hAnsi="Arial Narrow"/>
        </w:rPr>
        <w:t>neclasificate în altă parte:</w:t>
      </w:r>
    </w:p>
    <w:p w14:paraId="6B8D3F02" w14:textId="29A9D7C6" w:rsidR="00A80125" w:rsidRPr="005E3135" w:rsidRDefault="00A80125" w:rsidP="00A80125">
      <w:pPr>
        <w:pStyle w:val="NoSpacing"/>
        <w:jc w:val="both"/>
        <w:rPr>
          <w:rFonts w:ascii="Arial Narrow" w:hAnsi="Arial Narrow"/>
        </w:rPr>
      </w:pPr>
      <w:r w:rsidRPr="005E3135">
        <w:rPr>
          <w:rFonts w:ascii="Arial Narrow" w:hAnsi="Arial Narrow"/>
        </w:rPr>
        <w:t>-activități ale parcurilor recreative (fără cazare)</w:t>
      </w:r>
    </w:p>
    <w:p w14:paraId="24B716D4" w14:textId="73C798AC" w:rsidR="00A80125" w:rsidRPr="005E3135" w:rsidRDefault="00A80125" w:rsidP="00A80125">
      <w:pPr>
        <w:pStyle w:val="NoSpacing"/>
        <w:jc w:val="both"/>
        <w:rPr>
          <w:rFonts w:ascii="Arial Narrow" w:hAnsi="Arial Narrow"/>
        </w:rPr>
      </w:pPr>
      <w:r w:rsidRPr="005E3135">
        <w:rPr>
          <w:rFonts w:ascii="Arial Narrow" w:hAnsi="Arial Narrow"/>
        </w:rPr>
        <w:t>-exploatarea facilităților de transport recreativ, de exemplu porturi turistice</w:t>
      </w:r>
    </w:p>
    <w:p w14:paraId="1EF39A76" w14:textId="4B390535" w:rsidR="00A80125" w:rsidRPr="005E3135" w:rsidRDefault="00A80125" w:rsidP="00A80125">
      <w:pPr>
        <w:pStyle w:val="NoSpacing"/>
        <w:jc w:val="both"/>
        <w:rPr>
          <w:rFonts w:ascii="Arial Narrow" w:hAnsi="Arial Narrow"/>
        </w:rPr>
      </w:pPr>
      <w:r w:rsidRPr="005E3135">
        <w:rPr>
          <w:rFonts w:ascii="Arial Narrow" w:hAnsi="Arial Narrow"/>
        </w:rPr>
        <w:t>-exploatarea pârtiilor de schi</w:t>
      </w:r>
    </w:p>
    <w:p w14:paraId="0279535F" w14:textId="65898C82" w:rsidR="00A80125" w:rsidRPr="005E3135" w:rsidRDefault="00A80125" w:rsidP="00A80125">
      <w:pPr>
        <w:pStyle w:val="NoSpacing"/>
        <w:jc w:val="both"/>
        <w:rPr>
          <w:rFonts w:ascii="Arial Narrow" w:hAnsi="Arial Narrow"/>
        </w:rPr>
      </w:pPr>
      <w:r w:rsidRPr="005E3135">
        <w:rPr>
          <w:rFonts w:ascii="Arial Narrow" w:hAnsi="Arial Narrow"/>
        </w:rPr>
        <w:t>-închirierea echipamentului de agrement , ca parte integrantă a facilităților recreative</w:t>
      </w:r>
    </w:p>
    <w:p w14:paraId="03802753" w14:textId="7AEF4D42" w:rsidR="00A80125" w:rsidRPr="005E3135" w:rsidRDefault="00A80125" w:rsidP="00A80125">
      <w:pPr>
        <w:pStyle w:val="NoSpacing"/>
        <w:jc w:val="both"/>
        <w:rPr>
          <w:rFonts w:ascii="Arial Narrow" w:hAnsi="Arial Narrow"/>
        </w:rPr>
      </w:pPr>
      <w:r w:rsidRPr="005E3135">
        <w:rPr>
          <w:rFonts w:ascii="Arial Narrow" w:hAnsi="Arial Narrow"/>
        </w:rPr>
        <w:t>-târguri și expoziții de natură recreativă</w:t>
      </w:r>
    </w:p>
    <w:p w14:paraId="66715D64" w14:textId="4973C9C6" w:rsidR="00A80125" w:rsidRPr="005E3135" w:rsidRDefault="00A80125" w:rsidP="00A80125">
      <w:pPr>
        <w:pStyle w:val="NoSpacing"/>
        <w:jc w:val="both"/>
        <w:rPr>
          <w:rFonts w:ascii="Arial Narrow" w:hAnsi="Arial Narrow"/>
        </w:rPr>
      </w:pPr>
      <w:r w:rsidRPr="005E3135">
        <w:rPr>
          <w:rFonts w:ascii="Arial Narrow" w:hAnsi="Arial Narrow"/>
        </w:rPr>
        <w:t>-activități ale plajelor, inclusiv închirierea de cabine de baie, vestiare, scaune etc.</w:t>
      </w:r>
    </w:p>
    <w:p w14:paraId="2618A5AE" w14:textId="7A1080E0" w:rsidR="00A80125" w:rsidRPr="005E3135" w:rsidRDefault="00A80125" w:rsidP="00A80125">
      <w:pPr>
        <w:pStyle w:val="NoSpacing"/>
        <w:jc w:val="both"/>
        <w:rPr>
          <w:rFonts w:ascii="Arial Narrow" w:hAnsi="Arial Narrow"/>
        </w:rPr>
      </w:pPr>
      <w:r w:rsidRPr="005E3135">
        <w:rPr>
          <w:rFonts w:ascii="Arial Narrow" w:hAnsi="Arial Narrow"/>
        </w:rPr>
        <w:t>-funcționarea ringurilor de dans</w:t>
      </w:r>
    </w:p>
    <w:p w14:paraId="5BB70E9B" w14:textId="77777777" w:rsidR="00A80125" w:rsidRPr="00374738" w:rsidRDefault="00A80125" w:rsidP="00A80125">
      <w:pPr>
        <w:pStyle w:val="NoSpacing"/>
      </w:pPr>
    </w:p>
    <w:p w14:paraId="67FBD43E" w14:textId="659F2E09" w:rsidR="00374738" w:rsidRPr="00374738" w:rsidRDefault="00374738" w:rsidP="00374738">
      <w:pPr>
        <w:rPr>
          <w:i/>
          <w:color w:val="FF0000"/>
        </w:rPr>
      </w:pPr>
    </w:p>
    <w:p w14:paraId="36EB1F97" w14:textId="77777777" w:rsidR="00D02CCD" w:rsidRPr="005724E2" w:rsidRDefault="00D02CCD" w:rsidP="00D02CCD">
      <w:pPr>
        <w:pStyle w:val="ListParagraph"/>
        <w:spacing w:after="0"/>
        <w:rPr>
          <w:rFonts w:ascii="Arial Narrow" w:hAnsi="Arial Narrow"/>
          <w:b/>
          <w:color w:val="000000"/>
          <w:sz w:val="22"/>
          <w:szCs w:val="22"/>
          <w:lang w:val="ro-RO"/>
        </w:rPr>
      </w:pPr>
      <w:r w:rsidRPr="005724E2">
        <w:rPr>
          <w:rFonts w:ascii="Arial Narrow" w:hAnsi="Arial Narrow"/>
          <w:b/>
          <w:color w:val="000000"/>
          <w:sz w:val="22"/>
          <w:szCs w:val="22"/>
          <w:lang w:val="ro-RO"/>
        </w:rPr>
        <w:t>Riscuri</w:t>
      </w:r>
    </w:p>
    <w:p w14:paraId="7527C483" w14:textId="7892464F" w:rsidR="00D02CCD" w:rsidRPr="007C11DB" w:rsidRDefault="00D02CCD" w:rsidP="00A80125">
      <w:pPr>
        <w:pStyle w:val="ListParagraph"/>
        <w:spacing w:after="0"/>
        <w:ind w:left="426"/>
        <w:rPr>
          <w:rFonts w:cs="Arial"/>
          <w:i/>
          <w:color w:val="FF0000"/>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1"/>
        <w:gridCol w:w="1694"/>
        <w:gridCol w:w="4688"/>
      </w:tblGrid>
      <w:tr w:rsidR="00D02CCD" w:rsidRPr="00B13896" w14:paraId="4BCBC37D" w14:textId="77777777" w:rsidTr="00D52911">
        <w:trPr>
          <w:jc w:val="center"/>
        </w:trPr>
        <w:tc>
          <w:tcPr>
            <w:tcW w:w="1708" w:type="pct"/>
            <w:shd w:val="clear" w:color="auto" w:fill="auto"/>
          </w:tcPr>
          <w:p w14:paraId="11AABB92" w14:textId="77777777" w:rsidR="00D02CCD" w:rsidRPr="006C7A0A" w:rsidRDefault="00D02CCD" w:rsidP="00D52911">
            <w:pPr>
              <w:pStyle w:val="NormalWeb"/>
              <w:spacing w:before="0" w:beforeAutospacing="0" w:after="0" w:afterAutospacing="0" w:line="240" w:lineRule="atLeast"/>
              <w:rPr>
                <w:rStyle w:val="Strong"/>
                <w:rFonts w:ascii="Arial Narrow" w:hAnsi="Arial Narrow" w:cs="Arial"/>
                <w:b w:val="0"/>
                <w:bCs w:val="0"/>
                <w:sz w:val="22"/>
                <w:szCs w:val="22"/>
              </w:rPr>
            </w:pPr>
            <w:proofErr w:type="spellStart"/>
            <w:r w:rsidRPr="006C7A0A">
              <w:rPr>
                <w:rStyle w:val="Strong"/>
                <w:rFonts w:ascii="Arial Narrow" w:hAnsi="Arial Narrow" w:cs="Arial"/>
                <w:sz w:val="22"/>
                <w:szCs w:val="22"/>
              </w:rPr>
              <w:t>Risc</w:t>
            </w:r>
            <w:proofErr w:type="spellEnd"/>
            <w:r w:rsidRPr="006C7A0A">
              <w:rPr>
                <w:rStyle w:val="Strong"/>
                <w:rFonts w:ascii="Arial Narrow" w:hAnsi="Arial Narrow" w:cs="Arial"/>
                <w:sz w:val="22"/>
                <w:szCs w:val="22"/>
              </w:rPr>
              <w:t xml:space="preserve"> </w:t>
            </w:r>
            <w:proofErr w:type="spellStart"/>
            <w:r w:rsidRPr="006C7A0A">
              <w:rPr>
                <w:rStyle w:val="Strong"/>
                <w:rFonts w:ascii="Arial Narrow" w:hAnsi="Arial Narrow" w:cs="Arial"/>
                <w:sz w:val="22"/>
                <w:szCs w:val="22"/>
              </w:rPr>
              <w:t>Identificat</w:t>
            </w:r>
            <w:proofErr w:type="spellEnd"/>
          </w:p>
        </w:tc>
        <w:tc>
          <w:tcPr>
            <w:tcW w:w="874" w:type="pct"/>
            <w:shd w:val="clear" w:color="auto" w:fill="auto"/>
          </w:tcPr>
          <w:p w14:paraId="5DEA8BC1" w14:textId="77777777" w:rsidR="00D02CCD" w:rsidRPr="006C7A0A" w:rsidRDefault="00D02CCD" w:rsidP="00D52911">
            <w:pPr>
              <w:pStyle w:val="NormalWeb"/>
              <w:spacing w:before="0" w:beforeAutospacing="0" w:after="0" w:afterAutospacing="0" w:line="240" w:lineRule="atLeast"/>
              <w:rPr>
                <w:rStyle w:val="Strong"/>
                <w:rFonts w:ascii="Arial Narrow" w:hAnsi="Arial Narrow" w:cs="Arial"/>
                <w:b w:val="0"/>
                <w:bCs w:val="0"/>
                <w:sz w:val="22"/>
                <w:szCs w:val="22"/>
              </w:rPr>
            </w:pPr>
            <w:r w:rsidRPr="006C7A0A">
              <w:rPr>
                <w:rStyle w:val="Strong"/>
                <w:rFonts w:ascii="Arial Narrow" w:hAnsi="Arial Narrow" w:cs="Arial"/>
                <w:sz w:val="22"/>
                <w:szCs w:val="22"/>
              </w:rPr>
              <w:t xml:space="preserve">Impact  </w:t>
            </w:r>
            <w:proofErr w:type="spellStart"/>
            <w:r w:rsidRPr="006C7A0A">
              <w:rPr>
                <w:rStyle w:val="Strong"/>
                <w:rFonts w:ascii="Arial Narrow" w:hAnsi="Arial Narrow" w:cs="Arial"/>
                <w:sz w:val="22"/>
                <w:szCs w:val="22"/>
              </w:rPr>
              <w:t>estimat</w:t>
            </w:r>
            <w:proofErr w:type="spellEnd"/>
          </w:p>
        </w:tc>
        <w:tc>
          <w:tcPr>
            <w:tcW w:w="2418" w:type="pct"/>
            <w:shd w:val="clear" w:color="auto" w:fill="auto"/>
          </w:tcPr>
          <w:p w14:paraId="0A006267" w14:textId="77777777" w:rsidR="00D02CCD" w:rsidRPr="006C7A0A" w:rsidRDefault="00D02CCD" w:rsidP="00D52911">
            <w:pPr>
              <w:pStyle w:val="NormalWeb"/>
              <w:spacing w:before="0" w:beforeAutospacing="0" w:after="0" w:afterAutospacing="0" w:line="240" w:lineRule="atLeast"/>
              <w:rPr>
                <w:rStyle w:val="Strong"/>
                <w:rFonts w:ascii="Arial Narrow" w:hAnsi="Arial Narrow" w:cs="Arial"/>
                <w:b w:val="0"/>
                <w:bCs w:val="0"/>
                <w:sz w:val="22"/>
                <w:szCs w:val="22"/>
              </w:rPr>
            </w:pPr>
            <w:proofErr w:type="spellStart"/>
            <w:r w:rsidRPr="006C7A0A">
              <w:rPr>
                <w:rStyle w:val="Strong"/>
                <w:rFonts w:ascii="Arial Narrow" w:hAnsi="Arial Narrow" w:cs="Arial"/>
                <w:sz w:val="22"/>
                <w:szCs w:val="22"/>
              </w:rPr>
              <w:t>Masuri</w:t>
            </w:r>
            <w:proofErr w:type="spellEnd"/>
            <w:r w:rsidRPr="006C7A0A">
              <w:rPr>
                <w:rStyle w:val="Strong"/>
                <w:rFonts w:ascii="Arial Narrow" w:hAnsi="Arial Narrow" w:cs="Arial"/>
                <w:sz w:val="22"/>
                <w:szCs w:val="22"/>
              </w:rPr>
              <w:t xml:space="preserve"> de </w:t>
            </w:r>
            <w:proofErr w:type="spellStart"/>
            <w:r w:rsidRPr="006C7A0A">
              <w:rPr>
                <w:rStyle w:val="Strong"/>
                <w:rFonts w:ascii="Arial Narrow" w:hAnsi="Arial Narrow" w:cs="Arial"/>
                <w:sz w:val="22"/>
                <w:szCs w:val="22"/>
              </w:rPr>
              <w:t>prevenire</w:t>
            </w:r>
            <w:proofErr w:type="spellEnd"/>
            <w:r w:rsidRPr="006C7A0A">
              <w:rPr>
                <w:rStyle w:val="Strong"/>
                <w:rFonts w:ascii="Arial Narrow" w:hAnsi="Arial Narrow" w:cs="Arial"/>
                <w:sz w:val="22"/>
                <w:szCs w:val="22"/>
              </w:rPr>
              <w:t>/</w:t>
            </w:r>
            <w:proofErr w:type="spellStart"/>
            <w:r w:rsidRPr="006C7A0A">
              <w:rPr>
                <w:rStyle w:val="Strong"/>
                <w:rFonts w:ascii="Arial Narrow" w:hAnsi="Arial Narrow" w:cs="Arial"/>
                <w:sz w:val="22"/>
                <w:szCs w:val="22"/>
              </w:rPr>
              <w:t>diminuare</w:t>
            </w:r>
            <w:proofErr w:type="spellEnd"/>
            <w:r w:rsidRPr="006C7A0A">
              <w:rPr>
                <w:rStyle w:val="Strong"/>
                <w:rFonts w:ascii="Arial Narrow" w:hAnsi="Arial Narrow" w:cs="Arial"/>
                <w:sz w:val="22"/>
                <w:szCs w:val="22"/>
              </w:rPr>
              <w:t xml:space="preserve">  impact</w:t>
            </w:r>
          </w:p>
        </w:tc>
      </w:tr>
      <w:tr w:rsidR="00D02CCD" w:rsidRPr="00B13896" w14:paraId="4913B120" w14:textId="77777777" w:rsidTr="00D52911">
        <w:trPr>
          <w:jc w:val="center"/>
        </w:trPr>
        <w:tc>
          <w:tcPr>
            <w:tcW w:w="1708" w:type="pct"/>
            <w:shd w:val="clear" w:color="auto" w:fill="auto"/>
          </w:tcPr>
          <w:p w14:paraId="0DF53E6D" w14:textId="77777777" w:rsidR="00A80125" w:rsidRDefault="00A80125" w:rsidP="00A80125">
            <w:pPr>
              <w:pStyle w:val="NoSpacing"/>
            </w:pPr>
            <w:r>
              <w:t>Cresterea numarului de concurenti de pe piata</w:t>
            </w:r>
          </w:p>
          <w:p w14:paraId="1468A39B" w14:textId="77777777" w:rsidR="00A80125" w:rsidRDefault="00A80125" w:rsidP="00A80125">
            <w:pPr>
              <w:pStyle w:val="NoSpacing"/>
            </w:pPr>
          </w:p>
          <w:p w14:paraId="6317637B" w14:textId="77777777" w:rsidR="00D02CCD" w:rsidRPr="006C7A0A" w:rsidRDefault="00D02CCD" w:rsidP="00D52911">
            <w:pPr>
              <w:pStyle w:val="NormalWeb"/>
              <w:spacing w:before="0" w:beforeAutospacing="0" w:after="0" w:afterAutospacing="0" w:line="240" w:lineRule="atLeast"/>
              <w:rPr>
                <w:rStyle w:val="Strong"/>
                <w:rFonts w:ascii="Arial Narrow" w:hAnsi="Arial Narrow" w:cs="Arial"/>
                <w:sz w:val="22"/>
                <w:szCs w:val="22"/>
              </w:rPr>
            </w:pPr>
          </w:p>
        </w:tc>
        <w:tc>
          <w:tcPr>
            <w:tcW w:w="874" w:type="pct"/>
            <w:shd w:val="clear" w:color="auto" w:fill="auto"/>
          </w:tcPr>
          <w:p w14:paraId="1350540E" w14:textId="4455B687" w:rsidR="00D02CCD" w:rsidRPr="00A80125" w:rsidRDefault="00A80125" w:rsidP="00A80125">
            <w:pPr>
              <w:pStyle w:val="NoSpacing"/>
              <w:rPr>
                <w:rStyle w:val="Strong"/>
                <w:rFonts w:ascii="Arial Narrow" w:hAnsi="Arial Narrow" w:cs="Arial"/>
                <w:b w:val="0"/>
              </w:rPr>
            </w:pPr>
            <w:r w:rsidRPr="00A80125">
              <w:rPr>
                <w:rStyle w:val="Strong"/>
                <w:rFonts w:ascii="Arial Narrow" w:hAnsi="Arial Narrow" w:cs="Arial"/>
                <w:b w:val="0"/>
              </w:rPr>
              <w:t>Scăderea vanzarilor</w:t>
            </w:r>
          </w:p>
        </w:tc>
        <w:tc>
          <w:tcPr>
            <w:tcW w:w="2418" w:type="pct"/>
            <w:shd w:val="clear" w:color="auto" w:fill="auto"/>
          </w:tcPr>
          <w:p w14:paraId="1A8DBBFB" w14:textId="77777777" w:rsidR="00A80125" w:rsidRDefault="00A80125" w:rsidP="00A80125">
            <w:pPr>
              <w:pStyle w:val="NoSpacing"/>
              <w:jc w:val="both"/>
            </w:pPr>
            <w:r w:rsidRPr="007F3409">
              <w:t>Amenintarea concurentei va fi contractata prin echipamentul de ultima generatie si serviciile de calitate oferite.</w:t>
            </w:r>
          </w:p>
          <w:p w14:paraId="0BB565EB" w14:textId="4CCF601A" w:rsidR="00D02CCD" w:rsidRPr="006C7A0A" w:rsidRDefault="00F63023" w:rsidP="00A80125">
            <w:pPr>
              <w:pStyle w:val="NoSpacing"/>
              <w:jc w:val="both"/>
              <w:rPr>
                <w:rStyle w:val="Strong"/>
                <w:rFonts w:ascii="Arial Narrow" w:hAnsi="Arial Narrow" w:cs="Arial"/>
              </w:rPr>
            </w:pPr>
            <w:r>
              <w:t xml:space="preserve">Vom </w:t>
            </w:r>
            <w:r w:rsidR="00A80125" w:rsidRPr="007F3409">
              <w:t>acorda o mare atentie sigurantei echipamentului incepand de la achizitionare (ne vom orienta spre echipament calitativ,</w:t>
            </w:r>
            <w:r>
              <w:t xml:space="preserve"> </w:t>
            </w:r>
            <w:r w:rsidR="00A80125" w:rsidRPr="007F3409">
              <w:t>rezistent</w:t>
            </w:r>
            <w:r>
              <w:t xml:space="preserve"> </w:t>
            </w:r>
            <w:r w:rsidR="00A80125" w:rsidRPr="007F3409">
              <w:t xml:space="preserve">la uzura)pana la conditiile de manipulare (va fi in </w:t>
            </w:r>
            <w:r w:rsidR="00A80125" w:rsidRPr="007F3409">
              <w:lastRenderedPageBreak/>
              <w:t>permanenta supravegheat in timpul utilizarii de catre un angajat al firmei care ii va indruma pe clienti in urmarirea instructiunilor de folosire)si transport (il vom realiza personal luand toate masurile de siguranta).</w:t>
            </w:r>
          </w:p>
        </w:tc>
      </w:tr>
    </w:tbl>
    <w:p w14:paraId="137F00C7"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9" w:name="_Toc526954801"/>
      <w:bookmarkStart w:id="10" w:name="_Toc37149091"/>
      <w:r w:rsidRPr="00525384">
        <w:rPr>
          <w:rFonts w:ascii="Arial Narrow" w:hAnsi="Arial Narrow"/>
          <w:color w:val="2F5496" w:themeColor="accent1" w:themeShade="BF"/>
          <w:sz w:val="22"/>
          <w:szCs w:val="22"/>
          <w:lang w:val="ro-RO"/>
        </w:rPr>
        <w:lastRenderedPageBreak/>
        <w:t>1.3. OBIECTIVE, activitati, rezultate, indicatori</w:t>
      </w:r>
      <w:bookmarkEnd w:id="9"/>
      <w:bookmarkEnd w:id="10"/>
    </w:p>
    <w:p w14:paraId="5DD4C86C" w14:textId="07A5EFF6" w:rsidR="00D02CCD" w:rsidRPr="007C11DB" w:rsidRDefault="00D02CCD" w:rsidP="00D02CCD">
      <w:pPr>
        <w:pStyle w:val="ListParagraph"/>
        <w:spacing w:after="0"/>
        <w:rPr>
          <w:rFonts w:cs="Arial"/>
          <w:i/>
          <w:color w:val="FF0000"/>
          <w:lang w:val="ro-RO"/>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1"/>
        <w:gridCol w:w="1651"/>
        <w:gridCol w:w="1652"/>
        <w:gridCol w:w="2973"/>
        <w:gridCol w:w="1700"/>
      </w:tblGrid>
      <w:tr w:rsidR="00D02CCD" w:rsidRPr="007C00F9" w14:paraId="176BEFBD" w14:textId="77777777" w:rsidTr="00D52911">
        <w:trPr>
          <w:trHeight w:val="548"/>
        </w:trPr>
        <w:tc>
          <w:tcPr>
            <w:tcW w:w="857" w:type="pct"/>
            <w:shd w:val="clear" w:color="auto" w:fill="auto"/>
          </w:tcPr>
          <w:p w14:paraId="4719C6A7"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Nr.</w:t>
            </w:r>
          </w:p>
          <w:p w14:paraId="42E6D254"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crt.</w:t>
            </w:r>
          </w:p>
        </w:tc>
        <w:tc>
          <w:tcPr>
            <w:tcW w:w="857" w:type="pct"/>
            <w:shd w:val="clear" w:color="auto" w:fill="auto"/>
          </w:tcPr>
          <w:p w14:paraId="2C1FBC4E"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 xml:space="preserve">Obiective (Indicatori  </w:t>
            </w:r>
            <w:r w:rsidRPr="007C00F9">
              <w:rPr>
                <w:rFonts w:ascii="Arial Narrow" w:hAnsi="Arial Narrow"/>
                <w:sz w:val="22"/>
                <w:szCs w:val="22"/>
              </w:rPr>
              <w:t>t</w:t>
            </w:r>
            <w:r w:rsidRPr="007C00F9">
              <w:rPr>
                <w:rFonts w:ascii="Arial Narrow" w:hAnsi="Arial Narrow"/>
                <w:sz w:val="22"/>
                <w:szCs w:val="22"/>
                <w:lang w:val="ga-IE"/>
              </w:rPr>
              <w:t>int</w:t>
            </w:r>
            <w:r w:rsidRPr="007C00F9">
              <w:rPr>
                <w:rFonts w:ascii="Arial Narrow" w:hAnsi="Arial Narrow"/>
                <w:sz w:val="22"/>
                <w:szCs w:val="22"/>
              </w:rPr>
              <w:t>a</w:t>
            </w:r>
            <w:r w:rsidRPr="007C00F9">
              <w:rPr>
                <w:rFonts w:ascii="Arial Narrow" w:hAnsi="Arial Narrow"/>
                <w:sz w:val="22"/>
                <w:szCs w:val="22"/>
                <w:lang w:val="ga-IE"/>
              </w:rPr>
              <w:t>)</w:t>
            </w:r>
          </w:p>
        </w:tc>
        <w:tc>
          <w:tcPr>
            <w:tcW w:w="858" w:type="pct"/>
            <w:shd w:val="clear" w:color="auto" w:fill="auto"/>
          </w:tcPr>
          <w:p w14:paraId="5887C35E"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UM</w:t>
            </w:r>
          </w:p>
        </w:tc>
        <w:tc>
          <w:tcPr>
            <w:tcW w:w="1543" w:type="pct"/>
            <w:shd w:val="clear" w:color="auto" w:fill="auto"/>
          </w:tcPr>
          <w:p w14:paraId="6B5ECE7A"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Anul 0 (implementare)</w:t>
            </w:r>
          </w:p>
        </w:tc>
        <w:tc>
          <w:tcPr>
            <w:tcW w:w="883" w:type="pct"/>
            <w:shd w:val="clear" w:color="auto" w:fill="auto"/>
          </w:tcPr>
          <w:p w14:paraId="2F241CA7" w14:textId="77777777" w:rsidR="00D02CCD" w:rsidRPr="007C00F9" w:rsidRDefault="00D02CCD" w:rsidP="00D52911">
            <w:pPr>
              <w:jc w:val="center"/>
              <w:rPr>
                <w:rFonts w:ascii="Arial Narrow" w:hAnsi="Arial Narrow"/>
                <w:sz w:val="22"/>
                <w:szCs w:val="22"/>
              </w:rPr>
            </w:pPr>
            <w:r w:rsidRPr="007C00F9">
              <w:rPr>
                <w:rFonts w:ascii="Arial Narrow" w:hAnsi="Arial Narrow"/>
                <w:sz w:val="22"/>
                <w:szCs w:val="22"/>
              </w:rPr>
              <w:t>Anul 1</w:t>
            </w:r>
          </w:p>
        </w:tc>
      </w:tr>
      <w:tr w:rsidR="00D02CCD" w:rsidRPr="007C00F9" w14:paraId="37F3A5A1" w14:textId="77777777" w:rsidTr="00D52911">
        <w:trPr>
          <w:trHeight w:val="270"/>
        </w:trPr>
        <w:tc>
          <w:tcPr>
            <w:tcW w:w="857" w:type="pct"/>
            <w:shd w:val="clear" w:color="auto" w:fill="auto"/>
          </w:tcPr>
          <w:p w14:paraId="22D8DA90"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1.</w:t>
            </w:r>
          </w:p>
        </w:tc>
        <w:tc>
          <w:tcPr>
            <w:tcW w:w="857" w:type="pct"/>
            <w:shd w:val="clear" w:color="auto" w:fill="auto"/>
          </w:tcPr>
          <w:p w14:paraId="744582ED"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Cifra de afaceri</w:t>
            </w:r>
          </w:p>
        </w:tc>
        <w:tc>
          <w:tcPr>
            <w:tcW w:w="858" w:type="pct"/>
            <w:shd w:val="clear" w:color="auto" w:fill="auto"/>
          </w:tcPr>
          <w:p w14:paraId="29BCBC47"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Lei</w:t>
            </w:r>
          </w:p>
        </w:tc>
        <w:tc>
          <w:tcPr>
            <w:tcW w:w="1543" w:type="pct"/>
            <w:shd w:val="clear" w:color="auto" w:fill="auto"/>
          </w:tcPr>
          <w:p w14:paraId="488FC523" w14:textId="00D115FD" w:rsidR="00D02CCD" w:rsidRPr="007C00F9" w:rsidRDefault="006514DF" w:rsidP="00D52911">
            <w:pPr>
              <w:rPr>
                <w:rFonts w:ascii="Arial Narrow" w:hAnsi="Arial Narrow"/>
                <w:sz w:val="22"/>
                <w:szCs w:val="22"/>
                <w:lang w:val="ga-IE"/>
              </w:rPr>
            </w:pPr>
            <w:r>
              <w:rPr>
                <w:rFonts w:ascii="Arial Narrow" w:hAnsi="Arial Narrow"/>
                <w:sz w:val="22"/>
                <w:szCs w:val="22"/>
                <w:lang w:val="ga-IE"/>
              </w:rPr>
              <w:t>74000</w:t>
            </w:r>
          </w:p>
        </w:tc>
        <w:tc>
          <w:tcPr>
            <w:tcW w:w="883" w:type="pct"/>
            <w:shd w:val="clear" w:color="auto" w:fill="auto"/>
          </w:tcPr>
          <w:p w14:paraId="4E8AA548" w14:textId="5C1AE58D" w:rsidR="00D02CCD" w:rsidRPr="007C00F9" w:rsidRDefault="006514DF" w:rsidP="00D52911">
            <w:pPr>
              <w:rPr>
                <w:rFonts w:ascii="Arial Narrow" w:hAnsi="Arial Narrow"/>
                <w:sz w:val="22"/>
                <w:szCs w:val="22"/>
                <w:lang w:val="ga-IE"/>
              </w:rPr>
            </w:pPr>
            <w:r>
              <w:rPr>
                <w:rFonts w:ascii="Arial Narrow" w:hAnsi="Arial Narrow"/>
                <w:sz w:val="22"/>
                <w:szCs w:val="22"/>
                <w:lang w:val="ga-IE"/>
              </w:rPr>
              <w:t>90000</w:t>
            </w:r>
          </w:p>
        </w:tc>
      </w:tr>
      <w:tr w:rsidR="00D02CCD" w:rsidRPr="007C00F9" w14:paraId="6425676F" w14:textId="77777777" w:rsidTr="00D52911">
        <w:trPr>
          <w:trHeight w:val="256"/>
        </w:trPr>
        <w:tc>
          <w:tcPr>
            <w:tcW w:w="857" w:type="pct"/>
            <w:shd w:val="clear" w:color="auto" w:fill="auto"/>
          </w:tcPr>
          <w:p w14:paraId="1925EF9A"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3.</w:t>
            </w:r>
          </w:p>
        </w:tc>
        <w:tc>
          <w:tcPr>
            <w:tcW w:w="857" w:type="pct"/>
            <w:shd w:val="clear" w:color="auto" w:fill="auto"/>
          </w:tcPr>
          <w:p w14:paraId="5F659FD0"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Profit</w:t>
            </w:r>
          </w:p>
        </w:tc>
        <w:tc>
          <w:tcPr>
            <w:tcW w:w="858" w:type="pct"/>
            <w:shd w:val="clear" w:color="auto" w:fill="auto"/>
          </w:tcPr>
          <w:p w14:paraId="58B0E998"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Lei</w:t>
            </w:r>
          </w:p>
        </w:tc>
        <w:tc>
          <w:tcPr>
            <w:tcW w:w="1543" w:type="pct"/>
            <w:shd w:val="clear" w:color="auto" w:fill="auto"/>
          </w:tcPr>
          <w:p w14:paraId="15FE4FCD" w14:textId="0EC88F22" w:rsidR="00D02CCD" w:rsidRPr="007C00F9" w:rsidRDefault="006514DF" w:rsidP="00D52911">
            <w:pPr>
              <w:rPr>
                <w:rFonts w:ascii="Arial Narrow" w:hAnsi="Arial Narrow"/>
                <w:sz w:val="22"/>
                <w:szCs w:val="22"/>
                <w:lang w:val="ga-IE"/>
              </w:rPr>
            </w:pPr>
            <w:r>
              <w:rPr>
                <w:rFonts w:ascii="Arial Narrow" w:hAnsi="Arial Narrow"/>
                <w:sz w:val="22"/>
                <w:szCs w:val="22"/>
                <w:lang w:val="ga-IE"/>
              </w:rPr>
              <w:t>14772</w:t>
            </w:r>
          </w:p>
        </w:tc>
        <w:tc>
          <w:tcPr>
            <w:tcW w:w="883" w:type="pct"/>
            <w:shd w:val="clear" w:color="auto" w:fill="auto"/>
          </w:tcPr>
          <w:p w14:paraId="58482E4F" w14:textId="2ABD04D6" w:rsidR="00D02CCD" w:rsidRPr="007C00F9" w:rsidRDefault="006514DF" w:rsidP="00D52911">
            <w:pPr>
              <w:rPr>
                <w:rFonts w:ascii="Arial Narrow" w:hAnsi="Arial Narrow"/>
                <w:sz w:val="22"/>
                <w:szCs w:val="22"/>
                <w:lang w:val="ga-IE"/>
              </w:rPr>
            </w:pPr>
            <w:r>
              <w:rPr>
                <w:rFonts w:ascii="Arial Narrow" w:hAnsi="Arial Narrow"/>
                <w:sz w:val="22"/>
                <w:szCs w:val="22"/>
                <w:lang w:val="ga-IE"/>
              </w:rPr>
              <w:t>48483</w:t>
            </w:r>
          </w:p>
        </w:tc>
      </w:tr>
      <w:tr w:rsidR="00D02CCD" w:rsidRPr="007C00F9" w14:paraId="59752D93" w14:textId="77777777" w:rsidTr="00D52911">
        <w:trPr>
          <w:trHeight w:val="270"/>
        </w:trPr>
        <w:tc>
          <w:tcPr>
            <w:tcW w:w="857" w:type="pct"/>
            <w:shd w:val="clear" w:color="auto" w:fill="auto"/>
          </w:tcPr>
          <w:p w14:paraId="09FE0C42"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rPr>
              <w:t>2</w:t>
            </w:r>
            <w:r w:rsidRPr="007C00F9">
              <w:rPr>
                <w:rFonts w:ascii="Arial Narrow" w:hAnsi="Arial Narrow"/>
                <w:sz w:val="22"/>
                <w:szCs w:val="22"/>
                <w:lang w:val="ga-IE"/>
              </w:rPr>
              <w:t>.</w:t>
            </w:r>
          </w:p>
        </w:tc>
        <w:tc>
          <w:tcPr>
            <w:tcW w:w="857" w:type="pct"/>
            <w:shd w:val="clear" w:color="auto" w:fill="auto"/>
          </w:tcPr>
          <w:p w14:paraId="7228E7E9" w14:textId="77777777" w:rsidR="00D02CCD" w:rsidRPr="007C00F9" w:rsidRDefault="00D02CCD" w:rsidP="00D52911">
            <w:pPr>
              <w:rPr>
                <w:rFonts w:ascii="Arial Narrow" w:hAnsi="Arial Narrow"/>
                <w:sz w:val="22"/>
                <w:szCs w:val="22"/>
              </w:rPr>
            </w:pPr>
            <w:r w:rsidRPr="007C00F9">
              <w:rPr>
                <w:rFonts w:ascii="Arial Narrow" w:hAnsi="Arial Narrow"/>
                <w:sz w:val="22"/>
                <w:szCs w:val="22"/>
                <w:lang w:val="ga-IE"/>
              </w:rPr>
              <w:t>Nr. Angaja</w:t>
            </w:r>
            <w:r w:rsidRPr="007C00F9">
              <w:rPr>
                <w:rFonts w:ascii="Arial Narrow" w:hAnsi="Arial Narrow"/>
                <w:sz w:val="22"/>
                <w:szCs w:val="22"/>
              </w:rPr>
              <w:t>t</w:t>
            </w:r>
            <w:r w:rsidRPr="007C00F9">
              <w:rPr>
                <w:rFonts w:ascii="Arial Narrow" w:hAnsi="Arial Narrow"/>
                <w:sz w:val="22"/>
                <w:szCs w:val="22"/>
                <w:lang w:val="ga-IE"/>
              </w:rPr>
              <w:t>i</w:t>
            </w:r>
            <w:r w:rsidRPr="007C00F9">
              <w:rPr>
                <w:rFonts w:ascii="Arial Narrow" w:hAnsi="Arial Narrow"/>
                <w:sz w:val="22"/>
                <w:szCs w:val="22"/>
              </w:rPr>
              <w:t>**</w:t>
            </w:r>
          </w:p>
        </w:tc>
        <w:tc>
          <w:tcPr>
            <w:tcW w:w="858" w:type="pct"/>
            <w:shd w:val="clear" w:color="auto" w:fill="auto"/>
          </w:tcPr>
          <w:p w14:paraId="2655CEBB"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Nr.pers</w:t>
            </w:r>
          </w:p>
        </w:tc>
        <w:tc>
          <w:tcPr>
            <w:tcW w:w="1543" w:type="pct"/>
            <w:shd w:val="clear" w:color="auto" w:fill="auto"/>
          </w:tcPr>
          <w:p w14:paraId="44E8A3CA" w14:textId="720E3F8A" w:rsidR="00D02CCD" w:rsidRPr="007C00F9" w:rsidRDefault="005E3135" w:rsidP="00D52911">
            <w:pPr>
              <w:rPr>
                <w:rFonts w:ascii="Arial Narrow" w:hAnsi="Arial Narrow"/>
                <w:sz w:val="22"/>
                <w:szCs w:val="22"/>
                <w:lang w:val="ga-IE"/>
              </w:rPr>
            </w:pPr>
            <w:r>
              <w:rPr>
                <w:rFonts w:ascii="Arial Narrow" w:hAnsi="Arial Narrow"/>
                <w:sz w:val="22"/>
                <w:szCs w:val="22"/>
                <w:lang w:val="ga-IE"/>
              </w:rPr>
              <w:t xml:space="preserve">1 </w:t>
            </w:r>
          </w:p>
        </w:tc>
        <w:tc>
          <w:tcPr>
            <w:tcW w:w="883" w:type="pct"/>
            <w:shd w:val="clear" w:color="auto" w:fill="auto"/>
          </w:tcPr>
          <w:p w14:paraId="2BE05DA4" w14:textId="27A8893F" w:rsidR="00D02CCD" w:rsidRPr="007C00F9" w:rsidRDefault="005E3135" w:rsidP="00D52911">
            <w:pPr>
              <w:rPr>
                <w:rFonts w:ascii="Arial Narrow" w:hAnsi="Arial Narrow"/>
                <w:sz w:val="22"/>
                <w:szCs w:val="22"/>
                <w:lang w:val="ga-IE"/>
              </w:rPr>
            </w:pPr>
            <w:r>
              <w:rPr>
                <w:rFonts w:ascii="Arial Narrow" w:hAnsi="Arial Narrow"/>
                <w:sz w:val="22"/>
                <w:szCs w:val="22"/>
                <w:lang w:val="ga-IE"/>
              </w:rPr>
              <w:t>1</w:t>
            </w:r>
          </w:p>
        </w:tc>
      </w:tr>
    </w:tbl>
    <w:p w14:paraId="4EAA6375" w14:textId="77777777" w:rsidR="00D02CCD" w:rsidRPr="000548C0" w:rsidRDefault="00D02CCD" w:rsidP="00D02CCD">
      <w:pPr>
        <w:shd w:val="clear" w:color="auto" w:fill="FFFFFF"/>
        <w:spacing w:after="120"/>
        <w:rPr>
          <w:rFonts w:ascii="Arial Narrow" w:hAnsi="Arial Narrow"/>
          <w:b/>
          <w:i/>
          <w:sz w:val="22"/>
          <w:szCs w:val="22"/>
        </w:rPr>
      </w:pPr>
    </w:p>
    <w:p w14:paraId="79B65CDD" w14:textId="77777777" w:rsidR="00D02CCD" w:rsidRPr="00525384" w:rsidRDefault="00D02CCD" w:rsidP="00D02CCD">
      <w:pPr>
        <w:rPr>
          <w:rFonts w:ascii="Arial Narrow" w:eastAsia="SymbolMT" w:hAnsi="Arial Narrow"/>
          <w:b/>
          <w:color w:val="2F5496" w:themeColor="accent1" w:themeShade="BF"/>
          <w:sz w:val="22"/>
          <w:szCs w:val="22"/>
        </w:rPr>
      </w:pPr>
      <w:bookmarkStart w:id="11" w:name="_Toc526954802"/>
      <w:bookmarkStart w:id="12" w:name="_Toc37149092"/>
      <w:r w:rsidRPr="00525384">
        <w:rPr>
          <w:rStyle w:val="Heading2Char"/>
          <w:rFonts w:ascii="Arial Narrow" w:hAnsi="Arial Narrow"/>
          <w:color w:val="2F5496" w:themeColor="accent1" w:themeShade="BF"/>
          <w:sz w:val="22"/>
          <w:szCs w:val="22"/>
        </w:rPr>
        <w:t>1.4. ANALIZA SWOT</w:t>
      </w:r>
      <w:bookmarkEnd w:id="11"/>
      <w:bookmarkEnd w:id="12"/>
      <w:r w:rsidRPr="00525384">
        <w:rPr>
          <w:rFonts w:ascii="Arial Narrow" w:eastAsia="SymbolMT" w:hAnsi="Arial Narrow"/>
          <w:b/>
          <w:color w:val="2F5496" w:themeColor="accent1" w:themeShade="BF"/>
          <w:sz w:val="22"/>
          <w:szCs w:val="22"/>
        </w:rPr>
        <w:t xml:space="preserve"> </w:t>
      </w:r>
    </w:p>
    <w:p w14:paraId="64157C06" w14:textId="77777777" w:rsidR="00D02CCD" w:rsidRPr="007C00F9" w:rsidRDefault="00D02CCD" w:rsidP="00D02CCD">
      <w:pPr>
        <w:rPr>
          <w:rFonts w:ascii="Arial Narrow" w:eastAsia="SymbolMT" w:hAnsi="Arial Narrow"/>
          <w:sz w:val="22"/>
          <w:szCs w:val="22"/>
        </w:rPr>
      </w:pPr>
      <w:r w:rsidRPr="007C00F9">
        <w:rPr>
          <w:rFonts w:ascii="Arial Narrow" w:eastAsia="SymbolMT" w:hAnsi="Arial Narrow"/>
          <w:b/>
          <w:sz w:val="22"/>
          <w:szCs w:val="22"/>
        </w:rPr>
        <w:t>( S</w:t>
      </w:r>
      <w:r w:rsidRPr="007C00F9">
        <w:rPr>
          <w:rFonts w:ascii="Arial Narrow" w:eastAsia="SymbolMT" w:hAnsi="Arial Narrow"/>
          <w:sz w:val="22"/>
          <w:szCs w:val="22"/>
        </w:rPr>
        <w:t>trenghts</w:t>
      </w:r>
      <w:r w:rsidRPr="007C00F9">
        <w:rPr>
          <w:rFonts w:ascii="Arial Narrow" w:eastAsia="SymbolMT" w:hAnsi="Arial Narrow"/>
          <w:b/>
          <w:sz w:val="22"/>
          <w:szCs w:val="22"/>
        </w:rPr>
        <w:t xml:space="preserve"> </w:t>
      </w:r>
      <w:r w:rsidRPr="007C00F9">
        <w:rPr>
          <w:rFonts w:ascii="Arial Narrow" w:eastAsia="SymbolMT" w:hAnsi="Arial Narrow"/>
          <w:sz w:val="22"/>
          <w:szCs w:val="22"/>
        </w:rPr>
        <w:t xml:space="preserve">– Puncte Tari; </w:t>
      </w:r>
      <w:r w:rsidRPr="007C00F9">
        <w:rPr>
          <w:rFonts w:ascii="Arial Narrow" w:eastAsia="SymbolMT" w:hAnsi="Arial Narrow"/>
          <w:b/>
          <w:sz w:val="22"/>
          <w:szCs w:val="22"/>
        </w:rPr>
        <w:t>W</w:t>
      </w:r>
      <w:r w:rsidRPr="007C00F9">
        <w:rPr>
          <w:rFonts w:ascii="Arial Narrow" w:eastAsia="SymbolMT" w:hAnsi="Arial Narrow"/>
          <w:sz w:val="22"/>
          <w:szCs w:val="22"/>
        </w:rPr>
        <w:t xml:space="preserve">eaknesses – Puncte Slabe; </w:t>
      </w:r>
      <w:r w:rsidRPr="007C00F9">
        <w:rPr>
          <w:rFonts w:ascii="Arial Narrow" w:eastAsia="SymbolMT" w:hAnsi="Arial Narrow"/>
          <w:b/>
          <w:sz w:val="22"/>
          <w:szCs w:val="22"/>
        </w:rPr>
        <w:t>O</w:t>
      </w:r>
      <w:r w:rsidRPr="007C00F9">
        <w:rPr>
          <w:rFonts w:ascii="Arial Narrow" w:eastAsia="SymbolMT" w:hAnsi="Arial Narrow"/>
          <w:sz w:val="22"/>
          <w:szCs w:val="22"/>
        </w:rPr>
        <w:t xml:space="preserve">pportunities - Oportunitati; </w:t>
      </w:r>
      <w:r w:rsidRPr="007C00F9">
        <w:rPr>
          <w:rFonts w:ascii="Arial Narrow" w:eastAsia="SymbolMT" w:hAnsi="Arial Narrow"/>
          <w:b/>
          <w:sz w:val="22"/>
          <w:szCs w:val="22"/>
        </w:rPr>
        <w:t>T</w:t>
      </w:r>
      <w:r w:rsidRPr="007C00F9">
        <w:rPr>
          <w:rFonts w:ascii="Arial Narrow" w:eastAsia="SymbolMT" w:hAnsi="Arial Narrow"/>
          <w:sz w:val="22"/>
          <w:szCs w:val="22"/>
        </w:rPr>
        <w:t xml:space="preserve">hreats - Pericole/Amenintari) </w:t>
      </w:r>
    </w:p>
    <w:p w14:paraId="2743E832" w14:textId="1796D1D4" w:rsidR="00D02CCD" w:rsidRPr="00D02CCD" w:rsidRDefault="00D02CCD" w:rsidP="00D02CCD">
      <w:pPr>
        <w:rPr>
          <w:rFonts w:ascii="Arial" w:hAnsi="Arial"/>
          <w:i/>
          <w:color w:val="2626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6"/>
        <w:gridCol w:w="4847"/>
      </w:tblGrid>
      <w:tr w:rsidR="00D02CCD" w:rsidRPr="00B13896" w14:paraId="4E18EC03" w14:textId="77777777" w:rsidTr="00D52911">
        <w:tc>
          <w:tcPr>
            <w:tcW w:w="2500" w:type="pct"/>
            <w:shd w:val="clear" w:color="auto" w:fill="auto"/>
          </w:tcPr>
          <w:p w14:paraId="732F7CDC"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S</w:t>
            </w:r>
            <w:r w:rsidRPr="00B13896">
              <w:rPr>
                <w:rFonts w:ascii="Arial Narrow" w:eastAsia="SymbolMT" w:hAnsi="Arial Narrow"/>
                <w:sz w:val="22"/>
                <w:szCs w:val="22"/>
              </w:rPr>
              <w:t>trenghts</w:t>
            </w:r>
            <w:r w:rsidRPr="00B13896">
              <w:rPr>
                <w:rFonts w:ascii="Arial Narrow" w:eastAsia="SymbolMT" w:hAnsi="Arial Narrow"/>
                <w:b/>
                <w:sz w:val="22"/>
                <w:szCs w:val="22"/>
              </w:rPr>
              <w:t xml:space="preserve"> </w:t>
            </w:r>
            <w:r w:rsidRPr="00B13896">
              <w:rPr>
                <w:rFonts w:ascii="Arial Narrow" w:eastAsia="SymbolMT" w:hAnsi="Arial Narrow"/>
                <w:sz w:val="22"/>
                <w:szCs w:val="22"/>
              </w:rPr>
              <w:t>– Puncte Tari</w:t>
            </w:r>
          </w:p>
        </w:tc>
        <w:tc>
          <w:tcPr>
            <w:tcW w:w="2500" w:type="pct"/>
            <w:shd w:val="clear" w:color="auto" w:fill="auto"/>
          </w:tcPr>
          <w:p w14:paraId="7FD5F4AF"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W</w:t>
            </w:r>
            <w:r w:rsidRPr="00B13896">
              <w:rPr>
                <w:rFonts w:ascii="Arial Narrow" w:eastAsia="SymbolMT" w:hAnsi="Arial Narrow"/>
                <w:sz w:val="22"/>
                <w:szCs w:val="22"/>
              </w:rPr>
              <w:t>eaknesses – PuncteSlabe</w:t>
            </w:r>
          </w:p>
        </w:tc>
      </w:tr>
      <w:tr w:rsidR="00D02CCD" w:rsidRPr="00B13896" w14:paraId="49DBF8E7" w14:textId="77777777" w:rsidTr="00D52911">
        <w:tc>
          <w:tcPr>
            <w:tcW w:w="2500" w:type="pct"/>
            <w:shd w:val="clear" w:color="auto" w:fill="auto"/>
          </w:tcPr>
          <w:p w14:paraId="0BA2BA62" w14:textId="2AFF440D" w:rsidR="00A80125" w:rsidRPr="0056338A" w:rsidRDefault="00A80125" w:rsidP="00A80125">
            <w:pPr>
              <w:pStyle w:val="NoSpacing"/>
              <w:jc w:val="both"/>
            </w:pPr>
            <w:r>
              <w:t>-</w:t>
            </w:r>
            <w:r w:rsidRPr="0056338A">
              <w:t>Angajati pasionati si dedicati</w:t>
            </w:r>
          </w:p>
          <w:p w14:paraId="7CD4FED1" w14:textId="1DE277B9" w:rsidR="00A80125" w:rsidRPr="0056338A" w:rsidRDefault="00A80125" w:rsidP="00A80125">
            <w:pPr>
              <w:pStyle w:val="NoSpacing"/>
              <w:jc w:val="both"/>
            </w:pPr>
            <w:r>
              <w:t>-</w:t>
            </w:r>
            <w:r w:rsidRPr="0056338A">
              <w:t>Echipamente noi</w:t>
            </w:r>
          </w:p>
          <w:p w14:paraId="12408121" w14:textId="1417B53F" w:rsidR="00A80125" w:rsidRPr="0056338A" w:rsidRDefault="00A80125" w:rsidP="00A80125">
            <w:pPr>
              <w:pStyle w:val="NoSpacing"/>
              <w:jc w:val="both"/>
            </w:pPr>
            <w:r>
              <w:t>-</w:t>
            </w:r>
            <w:r w:rsidRPr="0056338A">
              <w:t xml:space="preserve">Spirit tanar,voios care sa ofere clientilor o stare de bine si care sa ii faca sa se deschida in fata camerei de fotografiat </w:t>
            </w:r>
          </w:p>
          <w:p w14:paraId="4FA6835D" w14:textId="6C90FED6" w:rsidR="00A80125" w:rsidRPr="0056338A" w:rsidRDefault="00A80125" w:rsidP="00A80125">
            <w:pPr>
              <w:pStyle w:val="NoSpacing"/>
              <w:jc w:val="both"/>
            </w:pPr>
            <w:r>
              <w:t>-</w:t>
            </w:r>
            <w:r w:rsidRPr="0056338A">
              <w:t>Oferirea instanat a unor amintiri de neuitat</w:t>
            </w:r>
          </w:p>
          <w:p w14:paraId="420A5F5A" w14:textId="118D467D" w:rsidR="00A80125" w:rsidRPr="0056338A" w:rsidRDefault="00A80125" w:rsidP="00A80125">
            <w:pPr>
              <w:pStyle w:val="NoSpacing"/>
              <w:jc w:val="both"/>
            </w:pPr>
            <w:r>
              <w:t>-</w:t>
            </w:r>
            <w:r w:rsidRPr="0056338A">
              <w:t>Experienta in comunicarea cu oamenii a administratorului</w:t>
            </w:r>
          </w:p>
          <w:p w14:paraId="22F8CDFF" w14:textId="73D5EEDE" w:rsidR="00A80125" w:rsidRPr="0056338A" w:rsidRDefault="00A80125" w:rsidP="00A80125">
            <w:pPr>
              <w:pStyle w:val="NoSpacing"/>
              <w:jc w:val="both"/>
            </w:pPr>
            <w:r>
              <w:t>-</w:t>
            </w:r>
            <w:r w:rsidRPr="0056338A">
              <w:t>Disponibiliatatea deplasarii in localitati si judete diferite</w:t>
            </w:r>
          </w:p>
          <w:p w14:paraId="3E03825C" w14:textId="7139A319" w:rsidR="00A80125" w:rsidRPr="0056338A" w:rsidRDefault="00A80125" w:rsidP="00A80125">
            <w:pPr>
              <w:pStyle w:val="NoSpacing"/>
              <w:jc w:val="both"/>
            </w:pPr>
            <w:r>
              <w:t>-</w:t>
            </w:r>
            <w:r w:rsidRPr="0056338A">
              <w:t>Site atractiv de prezentare a pachetului de servicii</w:t>
            </w:r>
          </w:p>
          <w:p w14:paraId="2D231478" w14:textId="4B32D803" w:rsidR="00D02CCD" w:rsidRPr="00B13896" w:rsidRDefault="00A80125" w:rsidP="00A80125">
            <w:pPr>
              <w:pStyle w:val="NoSpacing"/>
              <w:jc w:val="both"/>
              <w:rPr>
                <w:rFonts w:ascii="Arial Narrow" w:eastAsia="SymbolMT" w:hAnsi="Arial Narrow"/>
                <w:b/>
              </w:rPr>
            </w:pPr>
            <w:r>
              <w:t>-</w:t>
            </w:r>
            <w:r w:rsidRPr="0056338A">
              <w:t xml:space="preserve">Comunicarea directa </w:t>
            </w:r>
            <w:r>
              <w:t>cu clienti pentru oferirea celor mai bune servicii</w:t>
            </w:r>
          </w:p>
        </w:tc>
        <w:tc>
          <w:tcPr>
            <w:tcW w:w="2500" w:type="pct"/>
            <w:shd w:val="clear" w:color="auto" w:fill="auto"/>
          </w:tcPr>
          <w:p w14:paraId="1E150A4A" w14:textId="03A86997" w:rsidR="00A80125" w:rsidRPr="0056338A" w:rsidRDefault="00A80125" w:rsidP="00A80125">
            <w:pPr>
              <w:pStyle w:val="NoSpacing"/>
            </w:pPr>
            <w:r>
              <w:t>-</w:t>
            </w:r>
            <w:r w:rsidRPr="0056338A">
              <w:t xml:space="preserve">Personal redus </w:t>
            </w:r>
            <w:r>
              <w:t>pana la marirea echipei</w:t>
            </w:r>
          </w:p>
          <w:p w14:paraId="2838725B" w14:textId="6EE77ECC" w:rsidR="00A80125" w:rsidRPr="0056338A" w:rsidRDefault="00A80125" w:rsidP="00A80125">
            <w:pPr>
              <w:pStyle w:val="NoSpacing"/>
            </w:pPr>
            <w:r>
              <w:t>-</w:t>
            </w:r>
            <w:r w:rsidRPr="0056338A">
              <w:t>Existenta sezonalitatii pentru acest tip de evenimente(ex:perioade de post)</w:t>
            </w:r>
          </w:p>
          <w:p w14:paraId="35D51038" w14:textId="41F85A1C" w:rsidR="00D02CCD" w:rsidRPr="00B13896" w:rsidRDefault="00A80125" w:rsidP="00A80125">
            <w:pPr>
              <w:pStyle w:val="NoSpacing"/>
              <w:rPr>
                <w:rFonts w:ascii="Arial Narrow" w:eastAsia="SymbolMT" w:hAnsi="Arial Narrow"/>
                <w:b/>
              </w:rPr>
            </w:pPr>
            <w:r>
              <w:t>-</w:t>
            </w:r>
            <w:r w:rsidRPr="0056338A">
              <w:t>Echipament limitat la prestarea a doar doua pachete de servicii simultan</w:t>
            </w:r>
          </w:p>
        </w:tc>
      </w:tr>
      <w:tr w:rsidR="00D02CCD" w:rsidRPr="00B13896" w14:paraId="6EA240EE" w14:textId="77777777" w:rsidTr="00D52911">
        <w:tc>
          <w:tcPr>
            <w:tcW w:w="2500" w:type="pct"/>
            <w:shd w:val="clear" w:color="auto" w:fill="auto"/>
          </w:tcPr>
          <w:p w14:paraId="16E8977A"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O</w:t>
            </w:r>
            <w:r w:rsidRPr="00B13896">
              <w:rPr>
                <w:rFonts w:ascii="Arial Narrow" w:eastAsia="SymbolMT" w:hAnsi="Arial Narrow"/>
                <w:sz w:val="22"/>
                <w:szCs w:val="22"/>
              </w:rPr>
              <w:t>pportunities- Oportunitati</w:t>
            </w:r>
          </w:p>
        </w:tc>
        <w:tc>
          <w:tcPr>
            <w:tcW w:w="2500" w:type="pct"/>
            <w:shd w:val="clear" w:color="auto" w:fill="auto"/>
          </w:tcPr>
          <w:p w14:paraId="7407E9D3"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T</w:t>
            </w:r>
            <w:r w:rsidRPr="00B13896">
              <w:rPr>
                <w:rFonts w:ascii="Arial Narrow" w:eastAsia="SymbolMT" w:hAnsi="Arial Narrow"/>
                <w:sz w:val="22"/>
                <w:szCs w:val="22"/>
              </w:rPr>
              <w:t>hreats- Pericole/Amenintati</w:t>
            </w:r>
          </w:p>
        </w:tc>
      </w:tr>
      <w:tr w:rsidR="00D02CCD" w:rsidRPr="00B13896" w14:paraId="753F4ED6" w14:textId="77777777" w:rsidTr="00D52911">
        <w:tc>
          <w:tcPr>
            <w:tcW w:w="2500" w:type="pct"/>
            <w:shd w:val="clear" w:color="auto" w:fill="auto"/>
          </w:tcPr>
          <w:p w14:paraId="04B82D08" w14:textId="3BE4CB70" w:rsidR="00A80125" w:rsidRPr="0056338A" w:rsidRDefault="00A80125" w:rsidP="00A80125">
            <w:pPr>
              <w:pStyle w:val="NoSpacing"/>
              <w:jc w:val="both"/>
            </w:pPr>
            <w:r>
              <w:t>-</w:t>
            </w:r>
            <w:r w:rsidRPr="0056338A">
              <w:t>Crearea de parteneriate cu prestatori de servicii auxiliare (restaurante,firme catering,florarii)</w:t>
            </w:r>
          </w:p>
          <w:p w14:paraId="28A433FF" w14:textId="535D69B1" w:rsidR="00A80125" w:rsidRPr="0056338A" w:rsidRDefault="00A80125" w:rsidP="00A80125">
            <w:pPr>
              <w:pStyle w:val="NoSpacing"/>
              <w:jc w:val="both"/>
            </w:pPr>
            <w:r>
              <w:t>-</w:t>
            </w:r>
            <w:r w:rsidRPr="0056338A">
              <w:t>Accesarea de fonduri nerambursabile pentru demararea afacerii si ulterior pentru dezvoltarea continua si retehnologizare</w:t>
            </w:r>
          </w:p>
          <w:p w14:paraId="61A1DF46" w14:textId="41AC9B9E" w:rsidR="00D02CCD" w:rsidRPr="00B13896" w:rsidRDefault="00A80125" w:rsidP="00A80125">
            <w:pPr>
              <w:pStyle w:val="NoSpacing"/>
              <w:jc w:val="both"/>
              <w:rPr>
                <w:rFonts w:ascii="Arial Narrow" w:eastAsia="SymbolMT" w:hAnsi="Arial Narrow"/>
                <w:b/>
              </w:rPr>
            </w:pPr>
            <w:r>
              <w:t>-</w:t>
            </w:r>
            <w:r w:rsidRPr="0056338A">
              <w:t>Promovare prin calitate (participarea la evenimente cu sute de oameni care pot transmite mai departe opinii pozitive si recomandari ale serviciilor pe care le oferim</w:t>
            </w:r>
            <w:r w:rsidRPr="0056338A">
              <w:rPr>
                <w:b/>
              </w:rPr>
              <w:t>)</w:t>
            </w:r>
          </w:p>
        </w:tc>
        <w:tc>
          <w:tcPr>
            <w:tcW w:w="2500" w:type="pct"/>
            <w:shd w:val="clear" w:color="auto" w:fill="auto"/>
          </w:tcPr>
          <w:p w14:paraId="59DE7719" w14:textId="09F95250" w:rsidR="00A80125" w:rsidRPr="0056338A" w:rsidRDefault="00A80125" w:rsidP="00A80125">
            <w:pPr>
              <w:pStyle w:val="NoSpacing"/>
              <w:jc w:val="both"/>
            </w:pPr>
            <w:r>
              <w:t>-</w:t>
            </w:r>
            <w:r w:rsidRPr="0056338A">
              <w:t xml:space="preserve">Cresterea numarului de concurenti de pe piata </w:t>
            </w:r>
          </w:p>
          <w:p w14:paraId="468BF14B" w14:textId="3CD78EB2" w:rsidR="00A80125" w:rsidRPr="0056338A" w:rsidRDefault="00A80125" w:rsidP="00A80125">
            <w:pPr>
              <w:pStyle w:val="NoSpacing"/>
              <w:jc w:val="both"/>
            </w:pPr>
            <w:r>
              <w:t>-</w:t>
            </w:r>
            <w:r w:rsidRPr="0056338A">
              <w:t>Scaderea interesului clientilor pentru aceste tipuri de servicii</w:t>
            </w:r>
          </w:p>
          <w:p w14:paraId="19FF612A" w14:textId="348A2603" w:rsidR="00D02CCD" w:rsidRPr="00B13896" w:rsidRDefault="00A80125" w:rsidP="00A80125">
            <w:pPr>
              <w:pStyle w:val="NoSpacing"/>
              <w:jc w:val="both"/>
              <w:rPr>
                <w:rFonts w:ascii="Arial Narrow" w:eastAsia="SymbolMT" w:hAnsi="Arial Narrow"/>
                <w:b/>
              </w:rPr>
            </w:pPr>
            <w:r>
              <w:t>-</w:t>
            </w:r>
            <w:r w:rsidRPr="0056338A">
              <w:t>Posibilitatea deteriorarii echipamentului de catre clienti, prin folosire necorespunzatoare</w:t>
            </w:r>
          </w:p>
        </w:tc>
      </w:tr>
    </w:tbl>
    <w:p w14:paraId="18C06BFE" w14:textId="6F69A7B4" w:rsidR="00D02CCD" w:rsidRDefault="00D02CCD" w:rsidP="00D02CCD">
      <w:pPr>
        <w:rPr>
          <w:rFonts w:ascii="Arial Narrow" w:hAnsi="Arial Narrow" w:cs="Segoe UI"/>
          <w:color w:val="262626"/>
          <w:sz w:val="22"/>
          <w:szCs w:val="22"/>
        </w:rPr>
      </w:pPr>
    </w:p>
    <w:p w14:paraId="43539E86" w14:textId="77777777" w:rsidR="00D02CCD" w:rsidRPr="00B13896" w:rsidRDefault="00D02CCD" w:rsidP="00D02CCD">
      <w:pPr>
        <w:rPr>
          <w:rFonts w:ascii="Arial Narrow" w:hAnsi="Arial Narrow" w:cs="Segoe UI"/>
          <w:color w:val="262626"/>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903"/>
      </w:tblGrid>
      <w:tr w:rsidR="00D02CCD" w:rsidRPr="00B13896" w14:paraId="47F9A82B" w14:textId="77777777" w:rsidTr="00D52911">
        <w:tc>
          <w:tcPr>
            <w:tcW w:w="2471" w:type="pct"/>
            <w:shd w:val="clear" w:color="auto" w:fill="auto"/>
          </w:tcPr>
          <w:p w14:paraId="28FBB9AE" w14:textId="77777777" w:rsidR="00D02CCD" w:rsidRPr="00B13896" w:rsidRDefault="00D02CCD" w:rsidP="00D52911">
            <w:pPr>
              <w:rPr>
                <w:rFonts w:ascii="Arial Narrow" w:hAnsi="Arial Narrow"/>
                <w:b/>
                <w:sz w:val="22"/>
                <w:szCs w:val="22"/>
              </w:rPr>
            </w:pPr>
            <w:r w:rsidRPr="00B13896">
              <w:rPr>
                <w:rFonts w:ascii="Arial Narrow" w:hAnsi="Arial Narrow"/>
                <w:b/>
                <w:sz w:val="22"/>
                <w:szCs w:val="22"/>
              </w:rPr>
              <w:t>Elemente analiza SWOT</w:t>
            </w:r>
          </w:p>
        </w:tc>
        <w:tc>
          <w:tcPr>
            <w:tcW w:w="2529" w:type="pct"/>
            <w:shd w:val="clear" w:color="auto" w:fill="auto"/>
          </w:tcPr>
          <w:p w14:paraId="5C0F09D9" w14:textId="77777777" w:rsidR="00D02CCD" w:rsidRPr="00B13896" w:rsidRDefault="00D02CCD" w:rsidP="00D52911">
            <w:pPr>
              <w:rPr>
                <w:rFonts w:ascii="Arial Narrow" w:hAnsi="Arial Narrow"/>
                <w:b/>
                <w:sz w:val="22"/>
                <w:szCs w:val="22"/>
              </w:rPr>
            </w:pPr>
            <w:r w:rsidRPr="00B13896">
              <w:rPr>
                <w:rFonts w:ascii="Arial Narrow" w:hAnsi="Arial Narrow"/>
                <w:b/>
                <w:sz w:val="22"/>
                <w:szCs w:val="22"/>
              </w:rPr>
              <w:t>Activitati propuse</w:t>
            </w:r>
          </w:p>
        </w:tc>
      </w:tr>
      <w:tr w:rsidR="00D02CCD" w:rsidRPr="00B13896" w14:paraId="02929A21" w14:textId="77777777" w:rsidTr="00D52911">
        <w:tc>
          <w:tcPr>
            <w:tcW w:w="2471" w:type="pct"/>
            <w:shd w:val="clear" w:color="auto" w:fill="auto"/>
          </w:tcPr>
          <w:p w14:paraId="4FB54765" w14:textId="1D3E059A"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S</w:t>
            </w:r>
            <w:r w:rsidRPr="00B13896">
              <w:rPr>
                <w:rFonts w:ascii="Arial Narrow" w:eastAsia="SymbolMT" w:hAnsi="Arial Narrow"/>
                <w:sz w:val="22"/>
                <w:szCs w:val="22"/>
              </w:rPr>
              <w:t>trenghts</w:t>
            </w:r>
            <w:r w:rsidRPr="00B13896">
              <w:rPr>
                <w:rFonts w:ascii="Arial Narrow" w:eastAsia="SymbolMT" w:hAnsi="Arial Narrow"/>
                <w:b/>
                <w:sz w:val="22"/>
                <w:szCs w:val="22"/>
              </w:rPr>
              <w:t xml:space="preserve"> </w:t>
            </w:r>
            <w:r w:rsidRPr="00B13896">
              <w:rPr>
                <w:rFonts w:ascii="Arial Narrow" w:eastAsia="SymbolMT" w:hAnsi="Arial Narrow"/>
                <w:sz w:val="22"/>
                <w:szCs w:val="22"/>
              </w:rPr>
              <w:t>– Puncte Tari</w:t>
            </w:r>
          </w:p>
        </w:tc>
        <w:tc>
          <w:tcPr>
            <w:tcW w:w="2529" w:type="pct"/>
            <w:shd w:val="clear" w:color="auto" w:fill="auto"/>
          </w:tcPr>
          <w:p w14:paraId="7880DC5B" w14:textId="76E799F4" w:rsidR="00D02CCD" w:rsidRPr="00B13896" w:rsidRDefault="00A80125" w:rsidP="00D52911">
            <w:r>
              <w:t>Raport foarte bun calitate-pret</w:t>
            </w:r>
          </w:p>
        </w:tc>
      </w:tr>
      <w:tr w:rsidR="00D02CCD" w:rsidRPr="00B13896" w14:paraId="7968E44F" w14:textId="77777777" w:rsidTr="00D52911">
        <w:tc>
          <w:tcPr>
            <w:tcW w:w="2471" w:type="pct"/>
            <w:shd w:val="clear" w:color="auto" w:fill="auto"/>
          </w:tcPr>
          <w:p w14:paraId="4D2F9C42"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O</w:t>
            </w:r>
            <w:r w:rsidRPr="00B13896">
              <w:rPr>
                <w:rFonts w:ascii="Arial Narrow" w:eastAsia="SymbolMT" w:hAnsi="Arial Narrow"/>
                <w:sz w:val="22"/>
                <w:szCs w:val="22"/>
              </w:rPr>
              <w:t>pportunities- Oportunitati</w:t>
            </w:r>
          </w:p>
        </w:tc>
        <w:tc>
          <w:tcPr>
            <w:tcW w:w="2529" w:type="pct"/>
            <w:shd w:val="clear" w:color="auto" w:fill="auto"/>
          </w:tcPr>
          <w:p w14:paraId="368A79A1" w14:textId="52894D2F" w:rsidR="00D02CCD" w:rsidRPr="00B13896" w:rsidRDefault="00A80125" w:rsidP="00D52911">
            <w:r>
              <w:t>Solicitarea parerilor clientilor pentru popularizare in mediul on-line</w:t>
            </w:r>
          </w:p>
        </w:tc>
      </w:tr>
      <w:tr w:rsidR="00D02CCD" w:rsidRPr="00B13896" w14:paraId="7DA05A4D" w14:textId="77777777" w:rsidTr="00D52911">
        <w:tc>
          <w:tcPr>
            <w:tcW w:w="2471" w:type="pct"/>
            <w:shd w:val="clear" w:color="auto" w:fill="auto"/>
          </w:tcPr>
          <w:p w14:paraId="480BAE33"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W</w:t>
            </w:r>
            <w:r w:rsidRPr="00B13896">
              <w:rPr>
                <w:rFonts w:ascii="Arial Narrow" w:eastAsia="SymbolMT" w:hAnsi="Arial Narrow"/>
                <w:sz w:val="22"/>
                <w:szCs w:val="22"/>
              </w:rPr>
              <w:t>eaknesses – PuncteSlabe</w:t>
            </w:r>
          </w:p>
        </w:tc>
        <w:tc>
          <w:tcPr>
            <w:tcW w:w="2529" w:type="pct"/>
            <w:shd w:val="clear" w:color="auto" w:fill="auto"/>
          </w:tcPr>
          <w:p w14:paraId="0326ABFA" w14:textId="07E49DC6" w:rsidR="00D02CCD" w:rsidRPr="00B13896" w:rsidRDefault="00A80125" w:rsidP="00D52911">
            <w:r>
              <w:t>Imbunatatirea resurselor materiale detinute</w:t>
            </w:r>
          </w:p>
        </w:tc>
      </w:tr>
      <w:tr w:rsidR="00D02CCD" w:rsidRPr="00B13896" w14:paraId="6D53A068" w14:textId="77777777" w:rsidTr="00D52911">
        <w:tc>
          <w:tcPr>
            <w:tcW w:w="2471" w:type="pct"/>
            <w:shd w:val="clear" w:color="auto" w:fill="auto"/>
          </w:tcPr>
          <w:p w14:paraId="0BB53CEE"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T</w:t>
            </w:r>
            <w:r w:rsidRPr="00B13896">
              <w:rPr>
                <w:rFonts w:ascii="Arial Narrow" w:eastAsia="SymbolMT" w:hAnsi="Arial Narrow"/>
                <w:sz w:val="22"/>
                <w:szCs w:val="22"/>
              </w:rPr>
              <w:t>hreats- Pericole/Amenintati</w:t>
            </w:r>
          </w:p>
        </w:tc>
        <w:tc>
          <w:tcPr>
            <w:tcW w:w="2529" w:type="pct"/>
            <w:shd w:val="clear" w:color="auto" w:fill="auto"/>
          </w:tcPr>
          <w:p w14:paraId="42EF31BB" w14:textId="237B1201" w:rsidR="00D02CCD" w:rsidRPr="00B13896" w:rsidRDefault="004C4714" w:rsidP="00D52911">
            <w:r>
              <w:t>Perfectionarea resursei umane</w:t>
            </w:r>
          </w:p>
        </w:tc>
      </w:tr>
    </w:tbl>
    <w:p w14:paraId="3C3DAEF1" w14:textId="77777777" w:rsidR="00D02CCD" w:rsidRPr="00525384" w:rsidRDefault="00D02CCD" w:rsidP="00D02CCD">
      <w:pPr>
        <w:pStyle w:val="Heading1"/>
        <w:rPr>
          <w:rFonts w:ascii="Arial Narrow" w:hAnsi="Arial Narrow"/>
          <w:i/>
          <w:color w:val="2F5496" w:themeColor="accent1" w:themeShade="BF"/>
          <w:sz w:val="22"/>
          <w:szCs w:val="22"/>
          <w:lang w:val="ro-RO"/>
        </w:rPr>
      </w:pPr>
      <w:bookmarkStart w:id="13" w:name="_Toc526954803"/>
      <w:bookmarkStart w:id="14" w:name="_Toc37149093"/>
      <w:r w:rsidRPr="00525384">
        <w:rPr>
          <w:rFonts w:ascii="Arial Narrow" w:hAnsi="Arial Narrow"/>
          <w:color w:val="2F5496" w:themeColor="accent1" w:themeShade="BF"/>
          <w:sz w:val="22"/>
          <w:szCs w:val="22"/>
          <w:lang w:val="ro-RO"/>
        </w:rPr>
        <w:lastRenderedPageBreak/>
        <w:t>CAPITOLUL 2.</w:t>
      </w:r>
      <w:r w:rsidRPr="00525384">
        <w:rPr>
          <w:rFonts w:ascii="Arial Narrow" w:hAnsi="Arial Narrow"/>
          <w:color w:val="2F5496" w:themeColor="accent1" w:themeShade="BF"/>
          <w:sz w:val="22"/>
          <w:szCs w:val="22"/>
          <w:lang w:val="ro-RO"/>
        </w:rPr>
        <w:tab/>
        <w:t xml:space="preserve"> ANALIZA PIETEI, CONCURENTEI SI STRATEGIA DE MARKETING</w:t>
      </w:r>
      <w:bookmarkEnd w:id="13"/>
      <w:bookmarkEnd w:id="14"/>
      <w:r w:rsidRPr="00525384">
        <w:rPr>
          <w:rFonts w:ascii="Arial Narrow" w:hAnsi="Arial Narrow"/>
          <w:color w:val="2F5496" w:themeColor="accent1" w:themeShade="BF"/>
          <w:sz w:val="22"/>
          <w:szCs w:val="22"/>
          <w:lang w:val="ro-RO"/>
        </w:rPr>
        <w:t xml:space="preserve"> </w:t>
      </w:r>
    </w:p>
    <w:p w14:paraId="256D2274" w14:textId="77777777" w:rsidR="00D02CCD" w:rsidRDefault="00D02CCD" w:rsidP="00D02CCD">
      <w:pPr>
        <w:pStyle w:val="Heading2"/>
        <w:rPr>
          <w:rFonts w:ascii="Arial Narrow" w:hAnsi="Arial Narrow"/>
          <w:color w:val="2F5496" w:themeColor="accent1" w:themeShade="BF"/>
          <w:sz w:val="22"/>
          <w:szCs w:val="22"/>
          <w:lang w:val="ro-RO"/>
        </w:rPr>
      </w:pPr>
      <w:bookmarkStart w:id="15" w:name="_Toc526954804"/>
      <w:bookmarkStart w:id="16" w:name="_Toc37149094"/>
      <w:r w:rsidRPr="00525384">
        <w:rPr>
          <w:rFonts w:ascii="Arial Narrow" w:hAnsi="Arial Narrow"/>
          <w:color w:val="2F5496" w:themeColor="accent1" w:themeShade="BF"/>
          <w:sz w:val="22"/>
          <w:szCs w:val="22"/>
          <w:lang w:val="ro-RO"/>
        </w:rPr>
        <w:t>2.1. CLIENTII</w:t>
      </w:r>
      <w:bookmarkEnd w:id="15"/>
      <w:bookmarkEnd w:id="16"/>
    </w:p>
    <w:p w14:paraId="5310F5DC" w14:textId="33384148" w:rsidR="004C4714" w:rsidRPr="00205CB9" w:rsidRDefault="004C4714" w:rsidP="004C4714">
      <w:pPr>
        <w:pStyle w:val="NoSpacing"/>
        <w:jc w:val="both"/>
      </w:pPr>
      <w:r>
        <w:t>C</w:t>
      </w:r>
      <w:r w:rsidRPr="00205CB9">
        <w:t>abina de fotografiat si fumul greu au devenit elemente nelipsite in cadrul evenimentelor importante din viata oamenilor(</w:t>
      </w:r>
      <w:r w:rsidR="00F63023">
        <w:t xml:space="preserve">nunti, </w:t>
      </w:r>
      <w:r w:rsidRPr="00205CB9">
        <w:t>bo</w:t>
      </w:r>
      <w:r w:rsidR="00F63023">
        <w:t>tezuri, petreceri corporatiste</w:t>
      </w:r>
      <w:r w:rsidRPr="00205CB9">
        <w:t>,</w:t>
      </w:r>
      <w:r w:rsidR="00F63023">
        <w:t xml:space="preserve"> </w:t>
      </w:r>
      <w:r w:rsidRPr="00205CB9">
        <w:t>onomastice).</w:t>
      </w:r>
    </w:p>
    <w:p w14:paraId="4CB4E917" w14:textId="308E260E" w:rsidR="004C4714" w:rsidRPr="00205CB9" w:rsidRDefault="004C4714" w:rsidP="004C4714">
      <w:pPr>
        <w:pStyle w:val="NoSpacing"/>
        <w:jc w:val="both"/>
      </w:pPr>
      <w:r w:rsidRPr="00205CB9">
        <w:t>Serviciile noastre se adreseaza in special tinerilor insuratei sau parinti care doresc sa transforme cele mai importante momente din viata lor –casatoria respectiv botezul in evenimente complete</w:t>
      </w:r>
      <w:r w:rsidR="00F63023">
        <w:t>.</w:t>
      </w:r>
      <w:r w:rsidRPr="00205CB9">
        <w:t xml:space="preserve"> </w:t>
      </w:r>
    </w:p>
    <w:p w14:paraId="535EEDF9" w14:textId="77777777" w:rsidR="004C4714" w:rsidRPr="00205CB9" w:rsidRDefault="004C4714" w:rsidP="004C4714">
      <w:pPr>
        <w:pStyle w:val="NoSpacing"/>
        <w:jc w:val="both"/>
      </w:pPr>
      <w:r w:rsidRPr="00205CB9">
        <w:t xml:space="preserve">Pe langa aceasta categorie de clienti, ne adresam organizatorilor de evenimente, restaurantelor care doresc sa ofere un catalog de servicii complete clientilor individuali,dar care nu detin acest tip de echipamente. </w:t>
      </w:r>
    </w:p>
    <w:p w14:paraId="7BDC4265" w14:textId="40A67D9B" w:rsidR="004C4714" w:rsidRPr="00205CB9" w:rsidRDefault="004C4714" w:rsidP="004C4714">
      <w:pPr>
        <w:pStyle w:val="NoSpacing"/>
        <w:jc w:val="both"/>
      </w:pPr>
      <w:r w:rsidRPr="00205CB9">
        <w:t>Nu in ultimul rand, pachetele noastre de servicii se pot mula pe dorintele oricarei persoane care organizeaza un eveniment si care isi doreste sa surprinda momente jucause,</w:t>
      </w:r>
      <w:r w:rsidR="00F63023">
        <w:t xml:space="preserve"> </w:t>
      </w:r>
      <w:r w:rsidRPr="00205CB9">
        <w:t>de neuitat cu fiecare invitat,</w:t>
      </w:r>
      <w:r w:rsidR="00F63023">
        <w:t xml:space="preserve"> </w:t>
      </w:r>
      <w:r w:rsidRPr="00205CB9">
        <w:t>fara a fi nevoit sa piarda vreo s</w:t>
      </w:r>
      <w:r w:rsidR="00F63023">
        <w:t xml:space="preserve">ecunda din atentia fotografului. </w:t>
      </w:r>
      <w:r w:rsidRPr="00205CB9">
        <w:t>Mai mult decat atat,</w:t>
      </w:r>
      <w:r w:rsidR="00F63023">
        <w:t xml:space="preserve"> </w:t>
      </w:r>
      <w:r w:rsidRPr="00205CB9">
        <w:t>prin serviciile noastre,</w:t>
      </w:r>
      <w:r w:rsidR="00F63023">
        <w:t xml:space="preserve"> </w:t>
      </w:r>
      <w:r w:rsidRPr="00205CB9">
        <w:t xml:space="preserve">clasicele marturii vor fi insotite de fotografii de moment, imprimate pe hartie fotografica, pe care invitatii le vor primi in cateva minute. </w:t>
      </w:r>
    </w:p>
    <w:p w14:paraId="4BEC0DD5" w14:textId="3F21AF44" w:rsidR="004C4714" w:rsidRPr="00205CB9" w:rsidRDefault="004C4714" w:rsidP="004C4714">
      <w:pPr>
        <w:pStyle w:val="NoSpacing"/>
        <w:jc w:val="both"/>
      </w:pPr>
      <w:r w:rsidRPr="00205CB9">
        <w:t>Prezenta cabinei fotografice la orice fel eveniment,</w:t>
      </w:r>
      <w:r w:rsidR="00F63023">
        <w:t xml:space="preserve"> </w:t>
      </w:r>
      <w:r w:rsidRPr="00205CB9">
        <w:t>nu doar ca ridica substantial starea de spirit a invitatilor iubitori ai camerei de fotografiat, dar ofera diversitate evenimentului si satisfactie rapida atat invitatilor cat si persoanelor carora le este dedicat evenimentul,</w:t>
      </w:r>
      <w:r w:rsidR="00F63023">
        <w:t xml:space="preserve"> </w:t>
      </w:r>
      <w:r w:rsidRPr="00205CB9">
        <w:t>care vor primi in format digital toate fotografiile.</w:t>
      </w:r>
    </w:p>
    <w:p w14:paraId="39DB8902" w14:textId="39FDCC1E" w:rsidR="004C4714" w:rsidRPr="00205CB9" w:rsidRDefault="004C4714" w:rsidP="004C4714">
      <w:pPr>
        <w:pStyle w:val="NoSpacing"/>
        <w:jc w:val="both"/>
      </w:pPr>
      <w:r w:rsidRPr="00205CB9">
        <w:t>In ceea ce priveste serviciile de fum greu, acestea</w:t>
      </w:r>
      <w:r w:rsidR="00F63023">
        <w:t xml:space="preserve"> au devenit din ce in ce mai utiliza</w:t>
      </w:r>
      <w:r w:rsidRPr="00205CB9">
        <w:t>te in cadrul evenimentelor datorita spectacolului de lumina</w:t>
      </w:r>
      <w:r w:rsidR="00F63023">
        <w:t xml:space="preserve"> si culoare pe care il ofera.</w:t>
      </w:r>
    </w:p>
    <w:p w14:paraId="3623E965" w14:textId="77777777" w:rsidR="004C4714" w:rsidRPr="00205CB9" w:rsidRDefault="004C4714" w:rsidP="004C4714">
      <w:pPr>
        <w:pStyle w:val="NoSpacing"/>
        <w:jc w:val="both"/>
      </w:pPr>
      <w:r w:rsidRPr="00205CB9">
        <w:t>Serviciile oferite de noi completeaza orice eveniment fericit din viata unui om prin diversitate, complexitate, joaca si mister.</w:t>
      </w:r>
    </w:p>
    <w:p w14:paraId="71CB1CA8" w14:textId="588C6441" w:rsidR="004C4714" w:rsidRPr="004C4714" w:rsidRDefault="004C4714" w:rsidP="004C4714">
      <w:pPr>
        <w:pStyle w:val="NoSpacing"/>
        <w:jc w:val="both"/>
        <w:rPr>
          <w:lang w:eastAsia="x-none"/>
        </w:rPr>
      </w:pPr>
      <w:r w:rsidRPr="00205CB9">
        <w:t>In primul an de activitate tintim in mod special (persoane fizice), minim 25 de evenimente/ an, ceea ce ar reprezenta aproximativ 90% din vanzari/cifra de afaceri a companiei, urmand ca pe termen mediu societatea sa ajunga  la un numar de 150 evenimente,</w:t>
      </w:r>
      <w:r w:rsidR="00F63023">
        <w:t xml:space="preserve"> </w:t>
      </w:r>
      <w:r w:rsidRPr="00205CB9">
        <w:t>astfel vazarile vor ramane in procent de 90% catre persoane fizice si un procent de 10 %  persoane juridice.</w:t>
      </w:r>
    </w:p>
    <w:p w14:paraId="1E94E0EE" w14:textId="77777777" w:rsidR="00D02CCD" w:rsidRDefault="00D02CCD" w:rsidP="00D02CCD">
      <w:pPr>
        <w:pStyle w:val="Heading2"/>
        <w:rPr>
          <w:rFonts w:ascii="Arial Narrow" w:hAnsi="Arial Narrow"/>
          <w:color w:val="2F5496" w:themeColor="accent1" w:themeShade="BF"/>
          <w:sz w:val="22"/>
          <w:szCs w:val="22"/>
          <w:lang w:val="ro-RO"/>
        </w:rPr>
      </w:pPr>
      <w:bookmarkStart w:id="17" w:name="_Toc526954805"/>
      <w:bookmarkStart w:id="18" w:name="_Toc37149095"/>
      <w:r w:rsidRPr="00525384">
        <w:rPr>
          <w:rFonts w:ascii="Arial Narrow" w:hAnsi="Arial Narrow"/>
          <w:color w:val="2F5496" w:themeColor="accent1" w:themeShade="BF"/>
          <w:sz w:val="22"/>
          <w:szCs w:val="22"/>
          <w:lang w:val="ro-RO"/>
        </w:rPr>
        <w:t>2.2. SEGMENTUL DE PIATA</w:t>
      </w:r>
      <w:bookmarkEnd w:id="17"/>
      <w:bookmarkEnd w:id="18"/>
    </w:p>
    <w:p w14:paraId="7F1CDFD2" w14:textId="64C145C4" w:rsidR="00F856E6" w:rsidRPr="00A12A74" w:rsidRDefault="00F856E6" w:rsidP="00F856E6">
      <w:pPr>
        <w:pStyle w:val="NoSpacing"/>
        <w:jc w:val="both"/>
      </w:pPr>
      <w:r w:rsidRPr="00A12A74">
        <w:t>Piața de desfacere a serviciilor nu are prea mare importanta. Serviciile noastre vor fi oferite la locul indicat de client, care poate fi oriunde in tara. Vom oferi in s</w:t>
      </w:r>
      <w:r>
        <w:t>pecial servicii in judetul Dolj</w:t>
      </w:r>
      <w:r w:rsidRPr="00A12A74">
        <w:t>, dar acest nu este obligatoriu. Comenzile le vom prelua online sau la telefon.</w:t>
      </w:r>
    </w:p>
    <w:p w14:paraId="11C37ABF" w14:textId="77777777" w:rsidR="00F856E6" w:rsidRPr="00A12A74" w:rsidRDefault="00F856E6" w:rsidP="00F856E6">
      <w:pPr>
        <w:pStyle w:val="NoSpacing"/>
        <w:jc w:val="both"/>
      </w:pPr>
      <w:r w:rsidRPr="00A12A74">
        <w:t>Pentru a satisface cerintele clientilor am venit in intampinarea acestora cu o serie de pachete de servicii pentru evenimente care cuprinda: pachet cabina fotografica si pachet de fum greu.</w:t>
      </w:r>
    </w:p>
    <w:p w14:paraId="7FAE030F" w14:textId="77777777" w:rsidR="00F856E6" w:rsidRPr="00F856E6" w:rsidRDefault="00F856E6" w:rsidP="00F856E6">
      <w:pPr>
        <w:pStyle w:val="NoSpacing"/>
        <w:jc w:val="both"/>
        <w:rPr>
          <w:lang w:eastAsia="x-none"/>
        </w:rPr>
      </w:pPr>
    </w:p>
    <w:p w14:paraId="7B86C29C" w14:textId="77777777" w:rsidR="00D02CCD" w:rsidRPr="009667D1" w:rsidRDefault="00D02CCD" w:rsidP="00D02CCD">
      <w:pPr>
        <w:shd w:val="clear" w:color="auto" w:fill="FFFFFF"/>
        <w:spacing w:after="120"/>
        <w:ind w:left="-208"/>
        <w:rPr>
          <w:rFonts w:ascii="Arial Narrow" w:hAnsi="Arial Narrow"/>
          <w:b/>
          <w:i/>
          <w:sz w:val="22"/>
          <w:szCs w:val="22"/>
        </w:rPr>
      </w:pPr>
    </w:p>
    <w:p w14:paraId="7BE4E330" w14:textId="77777777" w:rsidR="00D02CCD" w:rsidRDefault="00D02CCD" w:rsidP="00D02CCD">
      <w:pPr>
        <w:pStyle w:val="Heading2"/>
        <w:rPr>
          <w:rFonts w:ascii="Arial Narrow" w:hAnsi="Arial Narrow"/>
          <w:color w:val="2F5496" w:themeColor="accent1" w:themeShade="BF"/>
          <w:sz w:val="22"/>
          <w:szCs w:val="22"/>
          <w:lang w:val="ro-RO"/>
        </w:rPr>
      </w:pPr>
      <w:bookmarkStart w:id="19" w:name="_Toc526954806"/>
      <w:bookmarkStart w:id="20" w:name="_Toc37149096"/>
      <w:r w:rsidRPr="00525384">
        <w:rPr>
          <w:rFonts w:ascii="Arial Narrow" w:hAnsi="Arial Narrow"/>
          <w:color w:val="2F5496" w:themeColor="accent1" w:themeShade="BF"/>
          <w:sz w:val="22"/>
          <w:szCs w:val="22"/>
          <w:lang w:val="ro-RO"/>
        </w:rPr>
        <w:t>2.3. CONCURENTA</w:t>
      </w:r>
      <w:bookmarkEnd w:id="19"/>
      <w:bookmarkEnd w:id="20"/>
    </w:p>
    <w:p w14:paraId="11F4937B" w14:textId="77777777" w:rsidR="004C4714" w:rsidRPr="00264330" w:rsidRDefault="004C4714" w:rsidP="004C2008">
      <w:pPr>
        <w:pStyle w:val="NoSpacing"/>
        <w:jc w:val="both"/>
      </w:pPr>
      <w:r w:rsidRPr="00264330">
        <w:t xml:space="preserve">Concurenta este reprezentata de prestatorii acelorasi tipuri de servicii. </w:t>
      </w:r>
    </w:p>
    <w:p w14:paraId="6ECA8808" w14:textId="39E13EBD" w:rsidR="004C4714" w:rsidRPr="00264330" w:rsidRDefault="004C4714" w:rsidP="004C2008">
      <w:pPr>
        <w:pStyle w:val="NoSpacing"/>
        <w:jc w:val="both"/>
      </w:pPr>
      <w:r w:rsidRPr="00264330">
        <w:t xml:space="preserve">Am identificat </w:t>
      </w:r>
      <w:r>
        <w:t xml:space="preserve">cateva </w:t>
      </w:r>
      <w:r w:rsidRPr="00264330">
        <w:t>anunturi de oferte care presteaza astfel de servicii in jude</w:t>
      </w:r>
      <w:r>
        <w:t>tul Dolj</w:t>
      </w:r>
      <w:r w:rsidRPr="00264330">
        <w:t>.</w:t>
      </w:r>
    </w:p>
    <w:p w14:paraId="6AD19D81" w14:textId="1CEEE4C9" w:rsidR="004C4714" w:rsidRPr="00264330" w:rsidRDefault="004C4714" w:rsidP="004C2008">
      <w:pPr>
        <w:pStyle w:val="NoSpacing"/>
        <w:jc w:val="both"/>
      </w:pPr>
      <w:r w:rsidRPr="00264330">
        <w:t>Data fiind cererea mare de pe piata, calitatea echipamentelor,</w:t>
      </w:r>
      <w:r w:rsidR="00F63023">
        <w:t xml:space="preserve"> </w:t>
      </w:r>
      <w:r w:rsidRPr="00264330">
        <w:t>resurselor umane si a serviciilor pe care le oferim ne vor putea facilita relativ usor accesul pe piata.</w:t>
      </w:r>
    </w:p>
    <w:p w14:paraId="029F1E4F" w14:textId="29BF2BC4" w:rsidR="004C4714" w:rsidRPr="00264330" w:rsidRDefault="004C4714" w:rsidP="004C2008">
      <w:pPr>
        <w:pStyle w:val="NoSpacing"/>
        <w:jc w:val="both"/>
      </w:pPr>
      <w:r w:rsidRPr="00264330">
        <w:t>De asemenea,</w:t>
      </w:r>
      <w:r w:rsidR="00F63023">
        <w:t xml:space="preserve"> </w:t>
      </w:r>
      <w:r w:rsidRPr="00264330">
        <w:t xml:space="preserve">putem considera concurenta fotografii profesionisti prezenti </w:t>
      </w:r>
      <w:r w:rsidR="00F63023">
        <w:t>in mod inevitabil la eveniment</w:t>
      </w:r>
      <w:r w:rsidRPr="00264330">
        <w:t>.</w:t>
      </w:r>
    </w:p>
    <w:p w14:paraId="2D5A7366" w14:textId="0FCBBA35" w:rsidR="004C4714" w:rsidRDefault="004C4714" w:rsidP="004C2008">
      <w:pPr>
        <w:pStyle w:val="NoSpacing"/>
        <w:jc w:val="both"/>
      </w:pPr>
      <w:r w:rsidRPr="00264330">
        <w:t>Dat fiind ca ambele tipuri de servicii implica fotografie</w:t>
      </w:r>
      <w:r w:rsidR="00F63023">
        <w:t xml:space="preserve"> </w:t>
      </w:r>
      <w:r w:rsidRPr="00264330">
        <w:t>(desi diferita) la acelasi eveniment,</w:t>
      </w:r>
      <w:r w:rsidR="00F63023">
        <w:t xml:space="preserve"> </w:t>
      </w:r>
      <w:r w:rsidRPr="00264330">
        <w:t>vor exista persoane care vor renunta la unul din servicii pentru a reduce pretul de organizare al evenimentului. Acest lucru poate varia, daca in cazul nuntilor sau botezului fotograful este esential,</w:t>
      </w:r>
      <w:r w:rsidR="00F63023">
        <w:t xml:space="preserve"> la petreceri corporatiste, </w:t>
      </w:r>
      <w:r w:rsidRPr="00264330">
        <w:t>onomastice etc. serviciile noastre pot prevala.</w:t>
      </w:r>
    </w:p>
    <w:p w14:paraId="01BEEF87" w14:textId="77777777" w:rsidR="004C2008" w:rsidRPr="00264330" w:rsidRDefault="004C2008" w:rsidP="004C2008">
      <w:pPr>
        <w:pStyle w:val="NoSpacing"/>
        <w:jc w:val="both"/>
      </w:pPr>
      <w:r w:rsidRPr="00264330">
        <w:t>Din punctul de vedere al preturilor pe care le –am stabilit acestea au fost calculate la media celor de pe piata.</w:t>
      </w:r>
    </w:p>
    <w:p w14:paraId="14F7CD49" w14:textId="77777777" w:rsidR="004C2008" w:rsidRPr="00264330" w:rsidRDefault="004C2008" w:rsidP="004C2008">
      <w:pPr>
        <w:pStyle w:val="NoSpacing"/>
        <w:jc w:val="both"/>
      </w:pPr>
      <w:r w:rsidRPr="00264330">
        <w:t>Luand in considerare avantajele pe care le detinem in defavoarea concurentei consideram ca pretul astfel stabilit poate fi considerat chiar un punct tare al afacerii.</w:t>
      </w:r>
    </w:p>
    <w:p w14:paraId="018B28B1" w14:textId="6A56508B" w:rsidR="004C2008" w:rsidRDefault="004C2008" w:rsidP="004C2008">
      <w:pPr>
        <w:pStyle w:val="NoSpacing"/>
        <w:jc w:val="both"/>
      </w:pPr>
      <w:r w:rsidRPr="00264330">
        <w:t>Principalii concurenți identificati in judet</w:t>
      </w:r>
      <w:r>
        <w:t xml:space="preserve">ul Dolj </w:t>
      </w:r>
      <w:r w:rsidRPr="00264330">
        <w:t>pentru domeniul nostru de activitate sunt urmatoar</w:t>
      </w:r>
      <w:r>
        <w:t>ii:</w:t>
      </w:r>
    </w:p>
    <w:p w14:paraId="27AAEC1D" w14:textId="5167A3AB" w:rsidR="004C2008" w:rsidRDefault="004C2008" w:rsidP="004C2008">
      <w:pPr>
        <w:pStyle w:val="NoSpacing"/>
        <w:jc w:val="both"/>
      </w:pPr>
      <w:r>
        <w:t>Mondo Mariage</w:t>
      </w:r>
    </w:p>
    <w:p w14:paraId="6E36EAEA" w14:textId="4658A2BA" w:rsidR="004C2008" w:rsidRDefault="004C2008" w:rsidP="004C2008">
      <w:pPr>
        <w:pStyle w:val="NoSpacing"/>
        <w:jc w:val="both"/>
      </w:pPr>
      <w:r>
        <w:lastRenderedPageBreak/>
        <w:t>Luxury Events Craiova</w:t>
      </w:r>
    </w:p>
    <w:p w14:paraId="2B8613A8" w14:textId="4C357938" w:rsidR="004C4714" w:rsidRPr="004C4714" w:rsidRDefault="004C2008" w:rsidP="00582E34">
      <w:pPr>
        <w:pStyle w:val="NoSpacing"/>
        <w:jc w:val="both"/>
      </w:pPr>
      <w:r w:rsidRPr="004C2008">
        <w:t>Oferta firmelelor concurente este complexa variind de la fotografii profesionale la aranjamente florale (pentru sala, buchete mireasa si nasa,lumanari), decoratii, fantana de ciocolata, insa acestea nu au inca serviciile oferite de noi.</w:t>
      </w:r>
    </w:p>
    <w:p w14:paraId="7AD78BD3" w14:textId="0FFEB8C2" w:rsidR="00D02CCD" w:rsidRPr="004C2008" w:rsidRDefault="00D02CCD" w:rsidP="004C2008">
      <w:pPr>
        <w:rPr>
          <w:i/>
          <w:color w:val="FF0000"/>
        </w:rPr>
      </w:pPr>
    </w:p>
    <w:p w14:paraId="70FE8FEE" w14:textId="77777777" w:rsidR="00D02CCD" w:rsidRDefault="00D02CCD" w:rsidP="00D02CCD">
      <w:pPr>
        <w:pStyle w:val="Heading2"/>
        <w:rPr>
          <w:rFonts w:ascii="Arial Narrow" w:hAnsi="Arial Narrow"/>
          <w:color w:val="2F5496" w:themeColor="accent1" w:themeShade="BF"/>
          <w:sz w:val="22"/>
          <w:szCs w:val="22"/>
          <w:lang w:val="ro-RO"/>
        </w:rPr>
      </w:pPr>
      <w:bookmarkStart w:id="21" w:name="_Toc526954807"/>
      <w:bookmarkStart w:id="22" w:name="_Toc37149097"/>
      <w:r w:rsidRPr="00525384">
        <w:rPr>
          <w:rFonts w:ascii="Arial Narrow" w:hAnsi="Arial Narrow"/>
          <w:color w:val="2F5496" w:themeColor="accent1" w:themeShade="BF"/>
          <w:sz w:val="22"/>
          <w:szCs w:val="22"/>
          <w:lang w:val="ro-RO"/>
        </w:rPr>
        <w:t>2.4. FURNIZORII</w:t>
      </w:r>
      <w:bookmarkEnd w:id="21"/>
      <w:bookmarkEnd w:id="22"/>
    </w:p>
    <w:p w14:paraId="4B70D05F" w14:textId="77777777" w:rsidR="00F856E6" w:rsidRPr="00631D4B" w:rsidRDefault="00F856E6" w:rsidP="00F856E6">
      <w:pPr>
        <w:pStyle w:val="NoSpacing"/>
        <w:jc w:val="both"/>
      </w:pPr>
      <w:r w:rsidRPr="00631D4B">
        <w:t>Materialele consumabile necesare vor fi achizitionate de la furnizori autorizati, cautand nivelul ridicat al calitatii materialelor. Aprovizionarea cu materialele necesare se va realiza de catre reprezentantul legal al societatii.</w:t>
      </w:r>
    </w:p>
    <w:p w14:paraId="7788855A" w14:textId="77777777" w:rsidR="00F856E6" w:rsidRPr="00F856E6" w:rsidRDefault="00F856E6" w:rsidP="00F856E6">
      <w:pPr>
        <w:rPr>
          <w:lang w:eastAsia="x-none"/>
        </w:rPr>
      </w:pPr>
    </w:p>
    <w:p w14:paraId="2AB2C2C3" w14:textId="1D32F1B0" w:rsidR="004008B0" w:rsidRPr="004008B0" w:rsidRDefault="00F856E6" w:rsidP="00F856E6">
      <w:pPr>
        <w:pStyle w:val="NoSpacing"/>
        <w:jc w:val="both"/>
      </w:pPr>
      <w:r>
        <w:t>Principalele criterii in alegerea furnizorilor sunt:</w:t>
      </w:r>
    </w:p>
    <w:p w14:paraId="60E9DE3C" w14:textId="50A80A06" w:rsidR="004C2008" w:rsidRDefault="00F856E6" w:rsidP="00F856E6">
      <w:pPr>
        <w:pStyle w:val="NoSpacing"/>
        <w:jc w:val="both"/>
      </w:pPr>
      <w:r>
        <w:t>-raport bun calitate-pret</w:t>
      </w:r>
    </w:p>
    <w:p w14:paraId="5D98F97D" w14:textId="54429B73" w:rsidR="00F856E6" w:rsidRDefault="00F856E6" w:rsidP="00F856E6">
      <w:pPr>
        <w:pStyle w:val="NoSpacing"/>
        <w:jc w:val="both"/>
      </w:pPr>
      <w:r>
        <w:t>-sa aiba pe cat posibil sediul la nivel local/judetean</w:t>
      </w:r>
    </w:p>
    <w:p w14:paraId="59956B4F" w14:textId="69C1E6D7" w:rsidR="00F856E6" w:rsidRDefault="00F856E6" w:rsidP="00F856E6">
      <w:pPr>
        <w:pStyle w:val="NoSpacing"/>
        <w:jc w:val="both"/>
      </w:pPr>
      <w:r>
        <w:t>-termen redus de livrare</w:t>
      </w:r>
    </w:p>
    <w:p w14:paraId="1A527E3F" w14:textId="4EC1A989" w:rsidR="00F856E6" w:rsidRPr="004C2008" w:rsidRDefault="00F856E6" w:rsidP="00F856E6">
      <w:pPr>
        <w:pStyle w:val="NoSpacing"/>
        <w:jc w:val="both"/>
      </w:pPr>
      <w:r>
        <w:t>Pe masura ce firma se va dezvolta, vom extinde baza de potentiali furnizori</w:t>
      </w:r>
    </w:p>
    <w:p w14:paraId="4CFC64A2" w14:textId="77777777" w:rsidR="00D02CCD" w:rsidRDefault="00D02CCD" w:rsidP="00D02CCD">
      <w:pPr>
        <w:pStyle w:val="Heading2"/>
        <w:rPr>
          <w:rFonts w:ascii="Arial Narrow" w:hAnsi="Arial Narrow"/>
          <w:color w:val="2F5496" w:themeColor="accent1" w:themeShade="BF"/>
          <w:sz w:val="22"/>
          <w:szCs w:val="22"/>
          <w:lang w:val="ro-RO"/>
        </w:rPr>
      </w:pPr>
      <w:bookmarkStart w:id="23" w:name="_Toc526954808"/>
      <w:bookmarkStart w:id="24" w:name="_Toc37149098"/>
      <w:r w:rsidRPr="00525384">
        <w:rPr>
          <w:rFonts w:ascii="Arial Narrow" w:hAnsi="Arial Narrow"/>
          <w:color w:val="2F5496" w:themeColor="accent1" w:themeShade="BF"/>
          <w:sz w:val="22"/>
          <w:szCs w:val="22"/>
          <w:lang w:val="ro-RO"/>
        </w:rPr>
        <w:t>2.5. STRATEGIA DE MARKETING</w:t>
      </w:r>
      <w:bookmarkEnd w:id="23"/>
      <w:bookmarkEnd w:id="24"/>
    </w:p>
    <w:p w14:paraId="0FC90964" w14:textId="77777777" w:rsidR="004C2008" w:rsidRPr="00BD3C72" w:rsidRDefault="004C2008" w:rsidP="004C2008">
      <w:pPr>
        <w:pStyle w:val="NoSpacing"/>
        <w:jc w:val="both"/>
        <w:rPr>
          <w:lang w:val="it-IT"/>
        </w:rPr>
      </w:pPr>
      <w:r w:rsidRPr="00BD3C72">
        <w:rPr>
          <w:rFonts w:ascii="Calibri" w:eastAsia="Calibri" w:hAnsi="Calibri" w:cs="Times New Roman"/>
          <w:lang w:val="it-IT"/>
        </w:rPr>
        <w:t>Strate</w:t>
      </w:r>
      <w:r w:rsidRPr="00BD3C72">
        <w:rPr>
          <w:lang w:val="it-IT"/>
        </w:rPr>
        <w:t xml:space="preserve">gia </w:t>
      </w:r>
      <w:r w:rsidRPr="00BD3C72">
        <w:rPr>
          <w:rFonts w:ascii="Calibri" w:eastAsia="Calibri" w:hAnsi="Calibri" w:cs="Times New Roman"/>
          <w:lang w:val="it-IT"/>
        </w:rPr>
        <w:t>de marketing reprezint</w:t>
      </w:r>
      <w:r w:rsidRPr="00BD3C72">
        <w:rPr>
          <w:lang w:val="it-IT"/>
        </w:rPr>
        <w:t>a</w:t>
      </w:r>
      <w:r w:rsidRPr="00BD3C72">
        <w:rPr>
          <w:rFonts w:ascii="Calibri" w:eastAsia="Calibri" w:hAnsi="Calibri" w:cs="Times New Roman"/>
          <w:lang w:val="it-IT"/>
        </w:rPr>
        <w:t xml:space="preserve"> </w:t>
      </w:r>
      <w:r w:rsidRPr="00BD3C72">
        <w:rPr>
          <w:lang w:val="it-IT"/>
        </w:rPr>
        <w:t>esenta</w:t>
      </w:r>
      <w:r w:rsidRPr="00BD3C72">
        <w:rPr>
          <w:rFonts w:ascii="Calibri" w:eastAsia="Calibri" w:hAnsi="Calibri" w:cs="Times New Roman"/>
          <w:lang w:val="it-IT"/>
        </w:rPr>
        <w:t xml:space="preserve"> unui plan de marketi</w:t>
      </w:r>
      <w:r w:rsidRPr="00BD3C72">
        <w:rPr>
          <w:lang w:val="it-IT"/>
        </w:rPr>
        <w:t>ng bine scris. Conceptul cheie pe care se bazeaza strategia de marketing este acela ca satisfactia client</w:t>
      </w:r>
      <w:r w:rsidRPr="00BD3C72">
        <w:rPr>
          <w:rFonts w:ascii="Calibri" w:eastAsia="Calibri" w:hAnsi="Calibri" w:cs="Times New Roman"/>
          <w:lang w:val="it-IT"/>
        </w:rPr>
        <w:t>ilor este obiectivul</w:t>
      </w:r>
      <w:r w:rsidRPr="00BD3C72">
        <w:rPr>
          <w:lang w:val="it-IT"/>
        </w:rPr>
        <w:t xml:space="preserve"> principal al afacerii. P</w:t>
      </w:r>
      <w:r w:rsidRPr="00BD3C72">
        <w:rPr>
          <w:rFonts w:ascii="Calibri" w:eastAsia="Calibri" w:hAnsi="Calibri" w:cs="Times New Roman"/>
          <w:lang w:val="it-IT"/>
        </w:rPr>
        <w:t xml:space="preserve">entru a implementa cu succes strategia de marketing, </w:t>
      </w:r>
      <w:r w:rsidRPr="00BD3C72">
        <w:rPr>
          <w:lang w:val="it-IT"/>
        </w:rPr>
        <w:t>ne vom baza pe ideea oferirii de servicii complete, complete si personalizate, la preturi accesibile, astfel incat sa asiguram atragerea de clienti. Dupa ce vom stabili o relatie bazata pe respect si incredere fata de clienti</w:t>
      </w:r>
      <w:r w:rsidRPr="00BD3C72">
        <w:rPr>
          <w:rFonts w:ascii="Calibri" w:eastAsia="Calibri" w:hAnsi="Calibri" w:cs="Times New Roman"/>
          <w:lang w:val="it-IT"/>
        </w:rPr>
        <w:t xml:space="preserve">, vom </w:t>
      </w:r>
      <w:r w:rsidRPr="00BD3C72">
        <w:rPr>
          <w:lang w:val="it-IT"/>
        </w:rPr>
        <w:t xml:space="preserve">diversifica portofolilul de servicii care </w:t>
      </w:r>
      <w:r w:rsidRPr="00BD3C72">
        <w:rPr>
          <w:rFonts w:ascii="Calibri" w:eastAsia="Calibri" w:hAnsi="Calibri" w:cs="Times New Roman"/>
          <w:lang w:val="it-IT"/>
        </w:rPr>
        <w:t>vor spori interac</w:t>
      </w:r>
      <w:r w:rsidRPr="00BD3C72">
        <w:rPr>
          <w:lang w:val="it-IT"/>
        </w:rPr>
        <w:t>t</w:t>
      </w:r>
      <w:r w:rsidRPr="00BD3C72">
        <w:rPr>
          <w:rFonts w:ascii="Calibri" w:eastAsia="Calibri" w:hAnsi="Calibri" w:cs="Times New Roman"/>
          <w:lang w:val="it-IT"/>
        </w:rPr>
        <w:t xml:space="preserve">iunea </w:t>
      </w:r>
      <w:r w:rsidRPr="00BD3C72">
        <w:rPr>
          <w:lang w:val="it-IT"/>
        </w:rPr>
        <w:t xml:space="preserve">clientului </w:t>
      </w:r>
      <w:r w:rsidRPr="00BD3C72">
        <w:rPr>
          <w:rFonts w:ascii="Calibri" w:eastAsia="Calibri" w:hAnsi="Calibri" w:cs="Times New Roman"/>
          <w:lang w:val="it-IT"/>
        </w:rPr>
        <w:t>cu serviciile cu costuri reduse.</w:t>
      </w:r>
    </w:p>
    <w:p w14:paraId="2E7A0750" w14:textId="77777777" w:rsidR="004C2008" w:rsidRDefault="004C2008" w:rsidP="004C2008">
      <w:pPr>
        <w:pStyle w:val="NoSpacing"/>
        <w:jc w:val="both"/>
        <w:rPr>
          <w:rFonts w:ascii="Calibri" w:eastAsia="Calibri" w:hAnsi="Calibri" w:cs="Times New Roman"/>
          <w:lang w:val="it-IT"/>
        </w:rPr>
      </w:pPr>
      <w:r w:rsidRPr="00BD3C72">
        <w:rPr>
          <w:rFonts w:ascii="Calibri" w:eastAsia="Calibri" w:hAnsi="Calibri" w:cs="Times New Roman"/>
          <w:lang w:val="it-IT"/>
        </w:rPr>
        <w:t xml:space="preserve">Prin conceperea planului de marketing </w:t>
      </w:r>
      <w:r w:rsidRPr="00BD3C72">
        <w:rPr>
          <w:lang w:val="it-IT"/>
        </w:rPr>
        <w:t xml:space="preserve">urmarim </w:t>
      </w:r>
      <w:r w:rsidRPr="00BD3C72">
        <w:rPr>
          <w:rFonts w:ascii="Calibri" w:eastAsia="Calibri" w:hAnsi="Calibri" w:cs="Times New Roman"/>
          <w:lang w:val="it-IT"/>
        </w:rPr>
        <w:t xml:space="preserve"> satisfacerea nevoil</w:t>
      </w:r>
      <w:r w:rsidRPr="00BD3C72">
        <w:rPr>
          <w:lang w:val="it-IT"/>
        </w:rPr>
        <w:t>or</w:t>
      </w:r>
      <w:r w:rsidRPr="00BD3C72">
        <w:rPr>
          <w:rFonts w:ascii="Calibri" w:eastAsia="Calibri" w:hAnsi="Calibri" w:cs="Times New Roman"/>
          <w:lang w:val="it-IT"/>
        </w:rPr>
        <w:t xml:space="preserve"> pietei si atingerea obiectivelor de marketing, prin sincronizarea activitatilor </w:t>
      </w:r>
      <w:r w:rsidRPr="00BD3C72">
        <w:rPr>
          <w:lang w:val="it-IT"/>
        </w:rPr>
        <w:t xml:space="preserve">desfasurate </w:t>
      </w:r>
      <w:r w:rsidRPr="00BD3C72">
        <w:rPr>
          <w:rFonts w:ascii="Calibri" w:eastAsia="Calibri" w:hAnsi="Calibri" w:cs="Times New Roman"/>
          <w:lang w:val="it-IT"/>
        </w:rPr>
        <w:t>cu politicile</w:t>
      </w:r>
      <w:r w:rsidRPr="00BD3C72">
        <w:rPr>
          <w:lang w:val="it-IT"/>
        </w:rPr>
        <w:t xml:space="preserve"> abordate.</w:t>
      </w:r>
      <w:r w:rsidRPr="00BD3C72">
        <w:rPr>
          <w:rFonts w:ascii="Calibri" w:eastAsia="Calibri" w:hAnsi="Calibri" w:cs="Times New Roman"/>
          <w:lang w:val="it-IT"/>
        </w:rPr>
        <w:t xml:space="preserve"> Cei patru “P” (produs, pre</w:t>
      </w:r>
      <w:r w:rsidRPr="00BD3C72">
        <w:rPr>
          <w:lang w:val="it-IT"/>
        </w:rPr>
        <w:t>t</w:t>
      </w:r>
      <w:r w:rsidRPr="00BD3C72">
        <w:rPr>
          <w:rFonts w:ascii="Calibri" w:eastAsia="Calibri" w:hAnsi="Calibri" w:cs="Times New Roman"/>
          <w:lang w:val="it-IT"/>
        </w:rPr>
        <w:t xml:space="preserve">, plasare </w:t>
      </w:r>
      <w:r w:rsidRPr="00BD3C72">
        <w:rPr>
          <w:lang w:val="it-IT"/>
        </w:rPr>
        <w:t>s</w:t>
      </w:r>
      <w:r w:rsidRPr="00BD3C72">
        <w:rPr>
          <w:rFonts w:ascii="Calibri" w:eastAsia="Calibri" w:hAnsi="Calibri" w:cs="Times New Roman"/>
          <w:lang w:val="it-IT"/>
        </w:rPr>
        <w:t>i pro</w:t>
      </w:r>
      <w:r w:rsidRPr="00BD3C72">
        <w:rPr>
          <w:lang w:val="it-IT"/>
        </w:rPr>
        <w:t>movare) joaca un rol important i</w:t>
      </w:r>
      <w:r w:rsidRPr="00BD3C72">
        <w:rPr>
          <w:rFonts w:ascii="Calibri" w:eastAsia="Calibri" w:hAnsi="Calibri" w:cs="Times New Roman"/>
          <w:lang w:val="it-IT"/>
        </w:rPr>
        <w:t xml:space="preserve">n definirea mixului nostru de marketing. </w:t>
      </w:r>
    </w:p>
    <w:p w14:paraId="5A907281" w14:textId="5BDAFFF6" w:rsidR="004C2008" w:rsidRPr="00725509" w:rsidRDefault="004C2008" w:rsidP="004C2008">
      <w:pPr>
        <w:pStyle w:val="NoSpacing"/>
        <w:jc w:val="both"/>
      </w:pPr>
      <w:r w:rsidRPr="00725509">
        <w:t>Contractarea serviciilo</w:t>
      </w:r>
      <w:r w:rsidR="00850B74">
        <w:t xml:space="preserve">r noastre se va realiza online, </w:t>
      </w:r>
      <w:r w:rsidRPr="00725509">
        <w:t>pe paginile de promovare Facebook si Instagram sau la telefon.</w:t>
      </w:r>
      <w:r w:rsidR="00850B74">
        <w:t xml:space="preserve"> </w:t>
      </w:r>
      <w:r w:rsidRPr="00725509">
        <w:t>Vom participa la targuri si expozitii unde vom contracta noi clienti.</w:t>
      </w:r>
      <w:r w:rsidR="00850B74">
        <w:t xml:space="preserve"> </w:t>
      </w:r>
      <w:r w:rsidRPr="00725509">
        <w:t>Nu in ultimul rand,</w:t>
      </w:r>
      <w:r w:rsidR="00850B74">
        <w:t xml:space="preserve"> </w:t>
      </w:r>
      <w:r w:rsidRPr="00725509">
        <w:t>vom incheia contracte de colaborare cu cei care gazduiesc sau organizeaza evenimente.</w:t>
      </w:r>
    </w:p>
    <w:p w14:paraId="7285A0A4" w14:textId="77777777" w:rsidR="004C2008" w:rsidRPr="00725509" w:rsidRDefault="004C2008" w:rsidP="004C2008">
      <w:pPr>
        <w:pStyle w:val="NoSpacing"/>
        <w:jc w:val="both"/>
      </w:pPr>
      <w:r w:rsidRPr="00725509">
        <w:t>Prezentarea pachetelor de servicii se va realiza intr-o maniera profesionala si cuprinde continut,pret si portofoliu.De asemenea,vom oferi clientilor posibilitatea de  a-si crea pachete personalizate in functie de bugetul si dorintele fiecaruia.</w:t>
      </w:r>
    </w:p>
    <w:p w14:paraId="6EF4039B" w14:textId="77777777" w:rsidR="004C2008" w:rsidRDefault="004C2008" w:rsidP="004C2008">
      <w:pPr>
        <w:ind w:firstLine="435"/>
        <w:jc w:val="both"/>
        <w:rPr>
          <w:rFonts w:cs="Times New Roman"/>
          <w:sz w:val="24"/>
          <w:szCs w:val="24"/>
          <w:lang w:val="it-IT"/>
        </w:rPr>
      </w:pPr>
    </w:p>
    <w:p w14:paraId="435CF610" w14:textId="77777777" w:rsidR="00D02CCD" w:rsidRDefault="00D02CCD" w:rsidP="00D02CCD">
      <w:pPr>
        <w:pStyle w:val="Heading2"/>
        <w:rPr>
          <w:rFonts w:ascii="Arial Narrow" w:hAnsi="Arial Narrow"/>
          <w:color w:val="2F5496" w:themeColor="accent1" w:themeShade="BF"/>
          <w:sz w:val="22"/>
          <w:szCs w:val="22"/>
          <w:lang w:val="ro-RO"/>
        </w:rPr>
      </w:pPr>
      <w:bookmarkStart w:id="25" w:name="_Toc526954809"/>
      <w:bookmarkStart w:id="26" w:name="_Toc37149099"/>
      <w:r w:rsidRPr="00525384">
        <w:rPr>
          <w:rFonts w:ascii="Arial Narrow" w:hAnsi="Arial Narrow"/>
          <w:color w:val="2F5496" w:themeColor="accent1" w:themeShade="BF"/>
          <w:sz w:val="22"/>
          <w:szCs w:val="22"/>
          <w:lang w:val="ro-RO"/>
        </w:rPr>
        <w:t>2.5.1. Produsul/Serviciul</w:t>
      </w:r>
      <w:bookmarkEnd w:id="25"/>
      <w:bookmarkEnd w:id="26"/>
    </w:p>
    <w:p w14:paraId="53286864" w14:textId="24FCBA94" w:rsidR="004C4714" w:rsidRPr="00BD3C72" w:rsidRDefault="004008B0" w:rsidP="004C4714">
      <w:pPr>
        <w:pStyle w:val="NoSpacing"/>
        <w:jc w:val="both"/>
        <w:rPr>
          <w:b/>
          <w:lang w:val="it-IT"/>
        </w:rPr>
      </w:pPr>
      <w:r>
        <w:t>V</w:t>
      </w:r>
      <w:r w:rsidR="004C4714" w:rsidRPr="00BD3C72">
        <w:t xml:space="preserve">om presta servicii de </w:t>
      </w:r>
      <w:r>
        <w:rPr>
          <w:lang w:val="it-IT"/>
        </w:rPr>
        <w:t>organizare a</w:t>
      </w:r>
      <w:r w:rsidR="004C4714" w:rsidRPr="00BD3C72">
        <w:rPr>
          <w:lang w:val="it-IT"/>
        </w:rPr>
        <w:t xml:space="preserve"> evenimentelor speciale in domeniul divertismentului, animatiei si alte evenimente sociale prin conceperea unor pachete personalizate ce vor putea include urmatoarele componente:</w:t>
      </w:r>
    </w:p>
    <w:p w14:paraId="5039B4B8" w14:textId="77777777" w:rsidR="004C4714" w:rsidRPr="00BD3C72" w:rsidRDefault="004C4714" w:rsidP="004C4714">
      <w:pPr>
        <w:pStyle w:val="NoSpacing"/>
        <w:jc w:val="both"/>
        <w:rPr>
          <w:lang w:val="it-IT"/>
        </w:rPr>
      </w:pPr>
      <w:r w:rsidRPr="00BD3C72">
        <w:rPr>
          <w:lang w:val="it-IT"/>
        </w:rPr>
        <w:t>Planificarea pas cu pas a evenimentului solicitat de client, design-ul si personalizarea acestuia in functie de personalitatea si dorintele clientului;</w:t>
      </w:r>
    </w:p>
    <w:p w14:paraId="50D6E25D" w14:textId="77777777" w:rsidR="004C4714" w:rsidRPr="00BD3C72" w:rsidRDefault="004C4714" w:rsidP="004C4714">
      <w:pPr>
        <w:pStyle w:val="NoSpacing"/>
        <w:jc w:val="both"/>
        <w:rPr>
          <w:lang w:val="it-IT"/>
        </w:rPr>
      </w:pPr>
      <w:r w:rsidRPr="00BD3C72">
        <w:rPr>
          <w:lang w:val="it-IT"/>
        </w:rPr>
        <w:t>Identificarea locatiei necesare pentru derularea evenimentului conform cerintelor clientului</w:t>
      </w:r>
    </w:p>
    <w:p w14:paraId="5EB6FCB9" w14:textId="77777777" w:rsidR="004C4714" w:rsidRPr="00BD3C72" w:rsidRDefault="004C4714" w:rsidP="004C4714">
      <w:pPr>
        <w:pStyle w:val="NoSpacing"/>
        <w:jc w:val="both"/>
        <w:rPr>
          <w:lang w:val="it-IT"/>
        </w:rPr>
      </w:pPr>
      <w:r w:rsidRPr="00BD3C72">
        <w:rPr>
          <w:lang w:val="it-IT"/>
        </w:rPr>
        <w:t>Identificarea principalilor furnizori de bunuri si servicii pentru desfasurarea corespunzatoare a evenimentului;</w:t>
      </w:r>
    </w:p>
    <w:p w14:paraId="2D0A3779" w14:textId="77777777" w:rsidR="004C4714" w:rsidRPr="00BD3C72" w:rsidRDefault="004C4714" w:rsidP="004C4714">
      <w:pPr>
        <w:pStyle w:val="NoSpacing"/>
        <w:jc w:val="both"/>
        <w:rPr>
          <w:lang w:val="it-IT"/>
        </w:rPr>
      </w:pPr>
      <w:r w:rsidRPr="00BD3C72">
        <w:rPr>
          <w:lang w:val="it-IT"/>
        </w:rPr>
        <w:t>Decorarea locatiilor de desfasurare a evenimentelor utilizand decoratiunile proprii societatii dar si dotarilor pe care le vor alege clientii din portofoliul nostru(arcade, mese, decoratiuni florale, alte elemente de decor);</w:t>
      </w:r>
    </w:p>
    <w:p w14:paraId="7BFEF6DE" w14:textId="77777777" w:rsidR="004C4714" w:rsidRPr="00BD3C72" w:rsidRDefault="004C4714" w:rsidP="004C4714">
      <w:pPr>
        <w:pStyle w:val="NoSpacing"/>
        <w:jc w:val="both"/>
        <w:rPr>
          <w:lang w:val="it-IT"/>
        </w:rPr>
      </w:pPr>
      <w:r w:rsidRPr="00BD3C72">
        <w:rPr>
          <w:lang w:val="it-IT"/>
        </w:rPr>
        <w:t>Asigurarea unor efecte speciale prin utilizarea de aparatura de ultima generatie: masini de fum(cu gheata carbonica sau cu leduri), masini de baloane;</w:t>
      </w:r>
    </w:p>
    <w:p w14:paraId="7F51A1A6" w14:textId="77777777" w:rsidR="004C4714" w:rsidRPr="00BD3C72" w:rsidRDefault="004C4714" w:rsidP="004C4714">
      <w:pPr>
        <w:pStyle w:val="NoSpacing"/>
        <w:jc w:val="both"/>
        <w:rPr>
          <w:lang w:val="it-IT"/>
        </w:rPr>
      </w:pPr>
      <w:r w:rsidRPr="00BD3C72">
        <w:rPr>
          <w:lang w:val="it-IT"/>
        </w:rPr>
        <w:t xml:space="preserve">Asigurarea de amintiri de neuitat pentru clienti si ceilalti participanti la eveniment prin utilizarea tehnologiei de ultima generatie de mare efect la evenimente, cum ar fi Cabina foto-Oglinda magica si realizarea de fotografii in timpul evenimentelor , imprimarea lor pe hartie magnetica(tip magneti de frigider) si oferirea </w:t>
      </w:r>
      <w:r w:rsidRPr="00BD3C72">
        <w:rPr>
          <w:lang w:val="it-IT"/>
        </w:rPr>
        <w:lastRenderedPageBreak/>
        <w:t>acestora participantilor. Pentru aceste activitati vor fi intotdeauna prezente 2 persoane pentru transportul si manipularea echipamentelor la locatia evenimentului;</w:t>
      </w:r>
    </w:p>
    <w:p w14:paraId="79B35902" w14:textId="77777777" w:rsidR="004C4714" w:rsidRPr="00BD3C72" w:rsidRDefault="004C4714" w:rsidP="004C4714">
      <w:pPr>
        <w:pStyle w:val="NoSpacing"/>
        <w:jc w:val="both"/>
        <w:rPr>
          <w:lang w:val="it-IT"/>
        </w:rPr>
      </w:pPr>
      <w:r w:rsidRPr="00BD3C72">
        <w:rPr>
          <w:lang w:val="it-IT"/>
        </w:rPr>
        <w:t>Realizarea de proiectii diverse in timpul evenimentului , conform solicitarii clientului(colaje foto, video) utilizand un videoproiector si un ecran de proiectie;</w:t>
      </w:r>
    </w:p>
    <w:p w14:paraId="706A9DBB" w14:textId="77777777" w:rsidR="004C4714" w:rsidRPr="00BD3C72" w:rsidRDefault="004C4714" w:rsidP="004C4714">
      <w:pPr>
        <w:pStyle w:val="NoSpacing"/>
        <w:jc w:val="both"/>
        <w:rPr>
          <w:lang w:val="it-IT"/>
        </w:rPr>
      </w:pPr>
      <w:r w:rsidRPr="00BD3C72">
        <w:rPr>
          <w:lang w:val="it-IT"/>
        </w:rPr>
        <w:t>Pentru evenimentele restranse, de mici dimensiuni, care nu necesita un grad ridicat de specializare pentru aceste servicii, putem asigura si serviciile foto/video si sisteme de sonorizare;</w:t>
      </w:r>
    </w:p>
    <w:p w14:paraId="45320073" w14:textId="77777777" w:rsidR="004C4714" w:rsidRPr="00BD3C72" w:rsidRDefault="004C4714" w:rsidP="004C4714">
      <w:pPr>
        <w:pStyle w:val="NoSpacing"/>
        <w:jc w:val="both"/>
        <w:rPr>
          <w:lang w:val="it-IT"/>
        </w:rPr>
      </w:pPr>
      <w:r w:rsidRPr="00BD3C72">
        <w:rPr>
          <w:lang w:val="it-IT"/>
        </w:rPr>
        <w:t>Pentru petrecerile tematice pentru copii vom asigura prezenta  anumitor personaje cu personal propriu sau inchirierea costumelor si mascotelor pe care le avem la dispozitie.</w:t>
      </w:r>
    </w:p>
    <w:p w14:paraId="2A481CD0" w14:textId="77777777" w:rsidR="004C4714" w:rsidRDefault="004C4714" w:rsidP="004C4714">
      <w:pPr>
        <w:pStyle w:val="NoSpacing"/>
        <w:jc w:val="both"/>
      </w:pPr>
      <w:r w:rsidRPr="00BD3C72">
        <w:t>Serviciile pe care le oferim satisfac nevoile de relaxare si divertisment ale populatiei. Traind intr-o societate din ce in ce mai stresanta, in care populatia nu mai dispune de timpul necesar pentru organizarea propriilor evenimente, noi venim in intampinarea acestora prin oferirea de servicii complete si personalizate in functie de personalitatea si cerintele fiecarui client in parte. Apeland la noi, clientii se pot bucura linistiti de petrecere fara a trece anterior prin stresul caracteristic al organizarii unui eveniment.</w:t>
      </w:r>
    </w:p>
    <w:p w14:paraId="223B55B6" w14:textId="77777777" w:rsidR="004C2008" w:rsidRPr="00BD3C72" w:rsidRDefault="004C2008" w:rsidP="004C4714">
      <w:pPr>
        <w:pStyle w:val="NoSpacing"/>
        <w:jc w:val="both"/>
        <w:rPr>
          <w:b/>
        </w:rPr>
      </w:pPr>
    </w:p>
    <w:p w14:paraId="4E8804AE" w14:textId="77777777" w:rsidR="004C4714" w:rsidRPr="004C4714" w:rsidRDefault="004C4714" w:rsidP="004C4714">
      <w:pPr>
        <w:pStyle w:val="NoSpacing"/>
        <w:jc w:val="both"/>
        <w:rPr>
          <w:lang w:eastAsia="x-none"/>
        </w:rPr>
      </w:pPr>
    </w:p>
    <w:p w14:paraId="194DD573" w14:textId="77777777" w:rsidR="00D02CCD" w:rsidRDefault="00D02CCD" w:rsidP="00D02CCD">
      <w:pPr>
        <w:pStyle w:val="Heading2"/>
        <w:rPr>
          <w:rFonts w:ascii="Arial Narrow" w:hAnsi="Arial Narrow"/>
          <w:color w:val="2F5496" w:themeColor="accent1" w:themeShade="BF"/>
          <w:sz w:val="22"/>
          <w:szCs w:val="22"/>
          <w:lang w:val="ro-RO"/>
        </w:rPr>
      </w:pPr>
      <w:bookmarkStart w:id="27" w:name="_Toc526954810"/>
      <w:bookmarkStart w:id="28" w:name="_Toc37149100"/>
      <w:r w:rsidRPr="00525384">
        <w:rPr>
          <w:rFonts w:ascii="Arial Narrow" w:hAnsi="Arial Narrow"/>
          <w:color w:val="2F5496" w:themeColor="accent1" w:themeShade="BF"/>
          <w:sz w:val="22"/>
          <w:szCs w:val="22"/>
          <w:lang w:val="ro-RO"/>
        </w:rPr>
        <w:t>2.5.2. Pretul Produsului/Serviciului</w:t>
      </w:r>
      <w:bookmarkEnd w:id="27"/>
      <w:bookmarkEnd w:id="28"/>
    </w:p>
    <w:p w14:paraId="0FBBFE25" w14:textId="77777777" w:rsidR="00521BD8" w:rsidRPr="00725509" w:rsidRDefault="00521BD8" w:rsidP="00521BD8">
      <w:pPr>
        <w:pStyle w:val="NoSpacing"/>
        <w:jc w:val="both"/>
      </w:pPr>
      <w:r w:rsidRPr="00725509">
        <w:t>Serviciile oferite sunt sub forma de pachete cu preturi variind intre 700 lei-1400 lei:</w:t>
      </w:r>
    </w:p>
    <w:p w14:paraId="3A117B54" w14:textId="77777777" w:rsidR="00521BD8" w:rsidRPr="00725509" w:rsidRDefault="00521BD8" w:rsidP="00521BD8">
      <w:pPr>
        <w:pStyle w:val="NoSpacing"/>
        <w:jc w:val="both"/>
      </w:pPr>
      <w:r w:rsidRPr="00725509">
        <w:t>Pachetul Silver pret 700 lei cu durata de serviciu de 4 ore care cuprinde cabina     fotografica,numar de fotografii nelimitat,accesorii haioase (60buc),personalizare text,fotograf(tehnician prezent);</w:t>
      </w:r>
    </w:p>
    <w:p w14:paraId="4BB50D99" w14:textId="77777777" w:rsidR="00521BD8" w:rsidRPr="00725509" w:rsidRDefault="00521BD8" w:rsidP="00521BD8">
      <w:pPr>
        <w:pStyle w:val="NoSpacing"/>
        <w:jc w:val="both"/>
      </w:pPr>
      <w:r w:rsidRPr="00725509">
        <w:t>Pachetul Gold pret 850 lei cu durata de serviciu 5 ore care cuprinde cabina fotografica , numar de fotografii nelimitat ,accesorii haioase(70buc),text personalizat,fotograf(tehnician prezent),usb stick.</w:t>
      </w:r>
    </w:p>
    <w:p w14:paraId="7BD77661" w14:textId="77777777" w:rsidR="00521BD8" w:rsidRPr="00725509" w:rsidRDefault="00521BD8" w:rsidP="00521BD8">
      <w:pPr>
        <w:pStyle w:val="NoSpacing"/>
        <w:jc w:val="both"/>
      </w:pPr>
      <w:r w:rsidRPr="00725509">
        <w:t>Pachetul Platinum pret 1200 lei cu durata de serviciu de 6 ore care cuprinde cabaina fotografica ,numar de fotografii nelimitat,accesorii haioase(80buc) ,text personalizat,fotograf(tehnician prezent), fundal personalizat,usb stick,fotografii cu banda magnetica.</w:t>
      </w:r>
    </w:p>
    <w:p w14:paraId="13E5523D" w14:textId="77777777" w:rsidR="00521BD8" w:rsidRPr="00725509" w:rsidRDefault="00521BD8" w:rsidP="00521BD8">
      <w:pPr>
        <w:pStyle w:val="NoSpacing"/>
        <w:jc w:val="both"/>
      </w:pPr>
      <w:r w:rsidRPr="00725509">
        <w:t>Pachetul Diamond pret 1400 lei cu durata de servicu de 8 ore care cuprinde cabina fotografica,numar de fotografii nelimitat,accesorii haioase (120buc),personalizare text ,personalizare imagine,fundal personalizat ,fotograf(tehnician prezent),fotografii cu banda magnetica,usb stick,plicuri pentru fotografii.</w:t>
      </w:r>
    </w:p>
    <w:p w14:paraId="5F90B052" w14:textId="77777777" w:rsidR="00521BD8" w:rsidRPr="00725509" w:rsidRDefault="00521BD8" w:rsidP="00521BD8">
      <w:pPr>
        <w:pStyle w:val="NoSpacing"/>
        <w:jc w:val="both"/>
      </w:pPr>
      <w:r w:rsidRPr="00725509">
        <w:t>Alte servicii:</w:t>
      </w:r>
    </w:p>
    <w:p w14:paraId="4CC9228A" w14:textId="77777777" w:rsidR="00521BD8" w:rsidRPr="00725509" w:rsidRDefault="00521BD8" w:rsidP="00521BD8">
      <w:pPr>
        <w:pStyle w:val="NoSpacing"/>
        <w:jc w:val="both"/>
      </w:pPr>
      <w:r w:rsidRPr="00725509">
        <w:t>-Panou floral /Ansamblu decor-450lei/eveniment</w:t>
      </w:r>
    </w:p>
    <w:p w14:paraId="5B3EDF6C" w14:textId="77777777" w:rsidR="00521BD8" w:rsidRDefault="00521BD8" w:rsidP="00521BD8">
      <w:pPr>
        <w:pStyle w:val="NoSpacing"/>
        <w:jc w:val="both"/>
        <w:rPr>
          <w:rFonts w:ascii="Calibri" w:eastAsia="Calibri" w:hAnsi="Calibri" w:cs="Times New Roman"/>
          <w:lang w:val="it-IT"/>
        </w:rPr>
      </w:pPr>
      <w:r w:rsidRPr="00725509">
        <w:t>-Masina de fum greu 450lei/eveniment</w:t>
      </w:r>
    </w:p>
    <w:p w14:paraId="160E2387" w14:textId="77777777" w:rsidR="00521BD8" w:rsidRDefault="00521BD8" w:rsidP="00521BD8">
      <w:pPr>
        <w:pStyle w:val="NoSpacing"/>
        <w:jc w:val="both"/>
        <w:rPr>
          <w:rFonts w:ascii="Calibri" w:eastAsia="Calibri" w:hAnsi="Calibri" w:cs="Times New Roman"/>
          <w:lang w:val="it-IT"/>
        </w:rPr>
      </w:pPr>
    </w:p>
    <w:p w14:paraId="7D5A6405" w14:textId="77777777" w:rsidR="00521BD8" w:rsidRPr="00521BD8" w:rsidRDefault="00521BD8" w:rsidP="00521BD8">
      <w:pPr>
        <w:rPr>
          <w:lang w:eastAsia="x-none"/>
        </w:rPr>
      </w:pPr>
    </w:p>
    <w:p w14:paraId="6BF904BD" w14:textId="77777777" w:rsidR="00D02CCD" w:rsidRPr="009667D1" w:rsidRDefault="00D02CCD" w:rsidP="00D02CCD">
      <w:pPr>
        <w:pStyle w:val="ListParagraph"/>
        <w:spacing w:after="0"/>
        <w:ind w:left="360"/>
        <w:rPr>
          <w:rFonts w:ascii="Arial Narrow" w:hAnsi="Arial Narrow"/>
          <w:i/>
          <w:color w:val="auto"/>
          <w:sz w:val="22"/>
          <w:szCs w:val="22"/>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7"/>
        <w:gridCol w:w="3526"/>
      </w:tblGrid>
      <w:tr w:rsidR="00D02CCD" w:rsidRPr="004D51C8" w14:paraId="3EC72B5A" w14:textId="77777777" w:rsidTr="00D52911">
        <w:tc>
          <w:tcPr>
            <w:tcW w:w="3181" w:type="pct"/>
            <w:shd w:val="clear" w:color="auto" w:fill="auto"/>
          </w:tcPr>
          <w:p w14:paraId="4B37B7BA" w14:textId="77777777" w:rsidR="00D02CCD" w:rsidRPr="004D51C8" w:rsidRDefault="00D02CCD" w:rsidP="00D52911">
            <w:pPr>
              <w:jc w:val="center"/>
              <w:rPr>
                <w:rFonts w:ascii="Arial Narrow" w:hAnsi="Arial Narrow"/>
                <w:b/>
                <w:sz w:val="22"/>
                <w:szCs w:val="22"/>
              </w:rPr>
            </w:pPr>
            <w:r w:rsidRPr="004D51C8">
              <w:rPr>
                <w:rFonts w:ascii="Arial Narrow" w:hAnsi="Arial Narrow"/>
                <w:b/>
                <w:sz w:val="22"/>
                <w:szCs w:val="22"/>
              </w:rPr>
              <w:t>Produs / serviciu</w:t>
            </w:r>
          </w:p>
        </w:tc>
        <w:tc>
          <w:tcPr>
            <w:tcW w:w="1819" w:type="pct"/>
            <w:shd w:val="clear" w:color="auto" w:fill="auto"/>
          </w:tcPr>
          <w:p w14:paraId="33903828" w14:textId="77777777" w:rsidR="00D02CCD" w:rsidRPr="004D51C8" w:rsidRDefault="00D02CCD" w:rsidP="00D52911">
            <w:pPr>
              <w:jc w:val="center"/>
              <w:rPr>
                <w:rFonts w:ascii="Arial Narrow" w:hAnsi="Arial Narrow"/>
                <w:b/>
                <w:sz w:val="22"/>
                <w:szCs w:val="22"/>
              </w:rPr>
            </w:pPr>
            <w:r w:rsidRPr="004D51C8">
              <w:rPr>
                <w:rFonts w:ascii="Arial Narrow" w:hAnsi="Arial Narrow"/>
                <w:b/>
                <w:sz w:val="22"/>
                <w:szCs w:val="22"/>
              </w:rPr>
              <w:t>Pre</w:t>
            </w:r>
            <w:r>
              <w:rPr>
                <w:rFonts w:ascii="Arial Narrow" w:hAnsi="Arial Narrow"/>
                <w:b/>
                <w:sz w:val="22"/>
                <w:szCs w:val="22"/>
              </w:rPr>
              <w:t>t</w:t>
            </w:r>
            <w:r w:rsidRPr="004D51C8">
              <w:rPr>
                <w:rFonts w:ascii="Arial Narrow" w:hAnsi="Arial Narrow"/>
                <w:b/>
                <w:sz w:val="22"/>
                <w:szCs w:val="22"/>
              </w:rPr>
              <w:t xml:space="preserve"> unitar (mediu) (lei)</w:t>
            </w:r>
          </w:p>
        </w:tc>
      </w:tr>
      <w:tr w:rsidR="00D02CCD" w:rsidRPr="004D51C8" w14:paraId="232F6806" w14:textId="77777777" w:rsidTr="00D52911">
        <w:tc>
          <w:tcPr>
            <w:tcW w:w="3181" w:type="pct"/>
            <w:shd w:val="clear" w:color="auto" w:fill="auto"/>
          </w:tcPr>
          <w:p w14:paraId="79D6E6D8" w14:textId="3A7845C4" w:rsidR="00D02CCD" w:rsidRPr="004D51C8" w:rsidRDefault="00521BD8" w:rsidP="00D52911">
            <w:pPr>
              <w:rPr>
                <w:rFonts w:ascii="Arial Narrow" w:hAnsi="Arial Narrow"/>
                <w:b/>
                <w:sz w:val="22"/>
                <w:szCs w:val="22"/>
              </w:rPr>
            </w:pPr>
            <w:r>
              <w:rPr>
                <w:rFonts w:ascii="Arial Narrow" w:hAnsi="Arial Narrow"/>
                <w:sz w:val="22"/>
                <w:szCs w:val="22"/>
              </w:rPr>
              <w:t>panou floral</w:t>
            </w:r>
          </w:p>
        </w:tc>
        <w:tc>
          <w:tcPr>
            <w:tcW w:w="1819" w:type="pct"/>
            <w:shd w:val="clear" w:color="auto" w:fill="auto"/>
          </w:tcPr>
          <w:p w14:paraId="4462F3CA" w14:textId="3B0A8692" w:rsidR="00D02CCD" w:rsidRPr="004D51C8" w:rsidRDefault="00521BD8" w:rsidP="00D52911">
            <w:pPr>
              <w:rPr>
                <w:rFonts w:ascii="Arial Narrow" w:hAnsi="Arial Narrow"/>
                <w:b/>
                <w:sz w:val="22"/>
                <w:szCs w:val="22"/>
              </w:rPr>
            </w:pPr>
            <w:r>
              <w:rPr>
                <w:rFonts w:ascii="Arial Narrow" w:hAnsi="Arial Narrow"/>
                <w:b/>
                <w:sz w:val="22"/>
                <w:szCs w:val="22"/>
              </w:rPr>
              <w:t>450 lei</w:t>
            </w:r>
          </w:p>
        </w:tc>
      </w:tr>
      <w:tr w:rsidR="00D02CCD" w:rsidRPr="004D51C8" w14:paraId="4A1947A8" w14:textId="77777777" w:rsidTr="00D52911">
        <w:tc>
          <w:tcPr>
            <w:tcW w:w="3181" w:type="pct"/>
            <w:shd w:val="clear" w:color="auto" w:fill="auto"/>
          </w:tcPr>
          <w:p w14:paraId="6CB66746" w14:textId="6A0727E5" w:rsidR="00D02CCD" w:rsidRPr="004D51C8" w:rsidRDefault="00521BD8" w:rsidP="00D52911">
            <w:pPr>
              <w:rPr>
                <w:rFonts w:ascii="Arial Narrow" w:hAnsi="Arial Narrow"/>
                <w:sz w:val="22"/>
                <w:szCs w:val="22"/>
              </w:rPr>
            </w:pPr>
            <w:r>
              <w:rPr>
                <w:rFonts w:ascii="Arial Narrow" w:hAnsi="Arial Narrow"/>
                <w:sz w:val="22"/>
                <w:szCs w:val="22"/>
              </w:rPr>
              <w:t>masina de fum greu</w:t>
            </w:r>
          </w:p>
        </w:tc>
        <w:tc>
          <w:tcPr>
            <w:tcW w:w="1819" w:type="pct"/>
            <w:shd w:val="clear" w:color="auto" w:fill="auto"/>
          </w:tcPr>
          <w:p w14:paraId="2CA4D201" w14:textId="372F21B5" w:rsidR="00D02CCD" w:rsidRPr="004D51C8" w:rsidRDefault="00521BD8" w:rsidP="00D52911">
            <w:pPr>
              <w:rPr>
                <w:rFonts w:ascii="Arial Narrow" w:hAnsi="Arial Narrow"/>
                <w:b/>
                <w:sz w:val="22"/>
                <w:szCs w:val="22"/>
              </w:rPr>
            </w:pPr>
            <w:r>
              <w:rPr>
                <w:rFonts w:ascii="Arial Narrow" w:hAnsi="Arial Narrow"/>
                <w:b/>
                <w:sz w:val="22"/>
                <w:szCs w:val="22"/>
              </w:rPr>
              <w:t>450 lei</w:t>
            </w:r>
          </w:p>
        </w:tc>
      </w:tr>
      <w:tr w:rsidR="00582E34" w:rsidRPr="004D51C8" w14:paraId="1E8BC003" w14:textId="77777777" w:rsidTr="00D52911">
        <w:tc>
          <w:tcPr>
            <w:tcW w:w="3181" w:type="pct"/>
            <w:shd w:val="clear" w:color="auto" w:fill="auto"/>
          </w:tcPr>
          <w:p w14:paraId="6402C8F4" w14:textId="12827187" w:rsidR="00582E34" w:rsidRDefault="00582E34" w:rsidP="00D52911">
            <w:pPr>
              <w:rPr>
                <w:rFonts w:ascii="Arial Narrow" w:hAnsi="Arial Narrow"/>
                <w:sz w:val="22"/>
                <w:szCs w:val="22"/>
              </w:rPr>
            </w:pPr>
            <w:r>
              <w:rPr>
                <w:rFonts w:ascii="Arial Narrow" w:hAnsi="Arial Narrow"/>
                <w:sz w:val="22"/>
                <w:szCs w:val="22"/>
              </w:rPr>
              <w:t>Pachet silver</w:t>
            </w:r>
          </w:p>
        </w:tc>
        <w:tc>
          <w:tcPr>
            <w:tcW w:w="1819" w:type="pct"/>
            <w:shd w:val="clear" w:color="auto" w:fill="auto"/>
          </w:tcPr>
          <w:p w14:paraId="59E41879" w14:textId="0FC73420" w:rsidR="00582E34" w:rsidRDefault="00582E34" w:rsidP="00D52911">
            <w:pPr>
              <w:rPr>
                <w:rFonts w:ascii="Arial Narrow" w:hAnsi="Arial Narrow"/>
                <w:b/>
                <w:sz w:val="22"/>
                <w:szCs w:val="22"/>
              </w:rPr>
            </w:pPr>
            <w:r>
              <w:rPr>
                <w:rFonts w:ascii="Arial Narrow" w:hAnsi="Arial Narrow"/>
                <w:b/>
                <w:sz w:val="22"/>
                <w:szCs w:val="22"/>
              </w:rPr>
              <w:t>700</w:t>
            </w:r>
            <w:r w:rsidR="00EA4491">
              <w:rPr>
                <w:rFonts w:ascii="Arial Narrow" w:hAnsi="Arial Narrow"/>
                <w:b/>
                <w:sz w:val="22"/>
                <w:szCs w:val="22"/>
              </w:rPr>
              <w:t xml:space="preserve"> lei</w:t>
            </w:r>
          </w:p>
        </w:tc>
      </w:tr>
      <w:tr w:rsidR="00582E34" w:rsidRPr="004D51C8" w14:paraId="255F8616" w14:textId="77777777" w:rsidTr="00D52911">
        <w:tc>
          <w:tcPr>
            <w:tcW w:w="3181" w:type="pct"/>
            <w:shd w:val="clear" w:color="auto" w:fill="auto"/>
          </w:tcPr>
          <w:p w14:paraId="775C4558" w14:textId="6B6E673C" w:rsidR="00582E34" w:rsidRDefault="00582E34" w:rsidP="00D52911">
            <w:pPr>
              <w:rPr>
                <w:rFonts w:ascii="Arial Narrow" w:hAnsi="Arial Narrow"/>
                <w:sz w:val="22"/>
                <w:szCs w:val="22"/>
              </w:rPr>
            </w:pPr>
            <w:r>
              <w:rPr>
                <w:rFonts w:ascii="Arial Narrow" w:hAnsi="Arial Narrow"/>
                <w:sz w:val="22"/>
                <w:szCs w:val="22"/>
              </w:rPr>
              <w:t>Pachet gold</w:t>
            </w:r>
          </w:p>
        </w:tc>
        <w:tc>
          <w:tcPr>
            <w:tcW w:w="1819" w:type="pct"/>
            <w:shd w:val="clear" w:color="auto" w:fill="auto"/>
          </w:tcPr>
          <w:p w14:paraId="29DD2EF7" w14:textId="3415AC9A" w:rsidR="00582E34" w:rsidRDefault="00582E34" w:rsidP="00D52911">
            <w:pPr>
              <w:rPr>
                <w:rFonts w:ascii="Arial Narrow" w:hAnsi="Arial Narrow"/>
                <w:b/>
                <w:sz w:val="22"/>
                <w:szCs w:val="22"/>
              </w:rPr>
            </w:pPr>
            <w:r>
              <w:rPr>
                <w:rFonts w:ascii="Arial Narrow" w:hAnsi="Arial Narrow"/>
                <w:b/>
                <w:sz w:val="22"/>
                <w:szCs w:val="22"/>
              </w:rPr>
              <w:t>850</w:t>
            </w:r>
            <w:r w:rsidR="00EA4491">
              <w:rPr>
                <w:rFonts w:ascii="Arial Narrow" w:hAnsi="Arial Narrow"/>
                <w:b/>
                <w:sz w:val="22"/>
                <w:szCs w:val="22"/>
              </w:rPr>
              <w:t xml:space="preserve"> lei</w:t>
            </w:r>
          </w:p>
        </w:tc>
      </w:tr>
      <w:tr w:rsidR="00582E34" w:rsidRPr="004D51C8" w14:paraId="2576F94F" w14:textId="77777777" w:rsidTr="00D52911">
        <w:tc>
          <w:tcPr>
            <w:tcW w:w="3181" w:type="pct"/>
            <w:shd w:val="clear" w:color="auto" w:fill="auto"/>
          </w:tcPr>
          <w:p w14:paraId="693A5E2A" w14:textId="5355AC87" w:rsidR="00582E34" w:rsidRDefault="00582E34" w:rsidP="00D52911">
            <w:pPr>
              <w:rPr>
                <w:rFonts w:ascii="Arial Narrow" w:hAnsi="Arial Narrow"/>
                <w:sz w:val="22"/>
                <w:szCs w:val="22"/>
              </w:rPr>
            </w:pPr>
            <w:r>
              <w:rPr>
                <w:rFonts w:ascii="Arial Narrow" w:hAnsi="Arial Narrow"/>
                <w:sz w:val="22"/>
                <w:szCs w:val="22"/>
              </w:rPr>
              <w:t>Pachet plantinium</w:t>
            </w:r>
          </w:p>
        </w:tc>
        <w:tc>
          <w:tcPr>
            <w:tcW w:w="1819" w:type="pct"/>
            <w:shd w:val="clear" w:color="auto" w:fill="auto"/>
          </w:tcPr>
          <w:p w14:paraId="7F3B6AA3" w14:textId="2BFDF3B4" w:rsidR="00582E34" w:rsidRDefault="00582E34" w:rsidP="00D52911">
            <w:pPr>
              <w:rPr>
                <w:rFonts w:ascii="Arial Narrow" w:hAnsi="Arial Narrow"/>
                <w:b/>
                <w:sz w:val="22"/>
                <w:szCs w:val="22"/>
              </w:rPr>
            </w:pPr>
            <w:r>
              <w:rPr>
                <w:rFonts w:ascii="Arial Narrow" w:hAnsi="Arial Narrow"/>
                <w:b/>
                <w:sz w:val="22"/>
                <w:szCs w:val="22"/>
              </w:rPr>
              <w:t>1200</w:t>
            </w:r>
            <w:r w:rsidR="00EA4491">
              <w:rPr>
                <w:rFonts w:ascii="Arial Narrow" w:hAnsi="Arial Narrow"/>
                <w:b/>
                <w:sz w:val="22"/>
                <w:szCs w:val="22"/>
              </w:rPr>
              <w:t xml:space="preserve"> lei</w:t>
            </w:r>
          </w:p>
        </w:tc>
      </w:tr>
      <w:tr w:rsidR="00582E34" w:rsidRPr="004D51C8" w14:paraId="567FD2C3" w14:textId="77777777" w:rsidTr="00D52911">
        <w:tc>
          <w:tcPr>
            <w:tcW w:w="3181" w:type="pct"/>
            <w:shd w:val="clear" w:color="auto" w:fill="auto"/>
          </w:tcPr>
          <w:p w14:paraId="6E1A2FA2" w14:textId="4576CFA1" w:rsidR="00582E34" w:rsidRDefault="00582E34" w:rsidP="00D52911">
            <w:pPr>
              <w:rPr>
                <w:rFonts w:ascii="Arial Narrow" w:hAnsi="Arial Narrow"/>
                <w:sz w:val="22"/>
                <w:szCs w:val="22"/>
              </w:rPr>
            </w:pPr>
            <w:r>
              <w:rPr>
                <w:rFonts w:ascii="Arial Narrow" w:hAnsi="Arial Narrow"/>
                <w:sz w:val="22"/>
                <w:szCs w:val="22"/>
              </w:rPr>
              <w:t>Pachet diamond</w:t>
            </w:r>
          </w:p>
        </w:tc>
        <w:tc>
          <w:tcPr>
            <w:tcW w:w="1819" w:type="pct"/>
            <w:shd w:val="clear" w:color="auto" w:fill="auto"/>
          </w:tcPr>
          <w:p w14:paraId="7DA24D63" w14:textId="56E1B588" w:rsidR="00582E34" w:rsidRDefault="00582E34" w:rsidP="00D52911">
            <w:pPr>
              <w:rPr>
                <w:rFonts w:ascii="Arial Narrow" w:hAnsi="Arial Narrow"/>
                <w:b/>
                <w:sz w:val="22"/>
                <w:szCs w:val="22"/>
              </w:rPr>
            </w:pPr>
            <w:r>
              <w:rPr>
                <w:rFonts w:ascii="Arial Narrow" w:hAnsi="Arial Narrow"/>
                <w:b/>
                <w:sz w:val="22"/>
                <w:szCs w:val="22"/>
              </w:rPr>
              <w:t>1400</w:t>
            </w:r>
            <w:r w:rsidR="00EA4491">
              <w:rPr>
                <w:rFonts w:ascii="Arial Narrow" w:hAnsi="Arial Narrow"/>
                <w:b/>
                <w:sz w:val="22"/>
                <w:szCs w:val="22"/>
              </w:rPr>
              <w:t xml:space="preserve"> lei</w:t>
            </w:r>
          </w:p>
        </w:tc>
      </w:tr>
    </w:tbl>
    <w:p w14:paraId="3645E2E0" w14:textId="77777777" w:rsidR="00D02CCD" w:rsidRDefault="00D02CCD" w:rsidP="00D02CCD">
      <w:pPr>
        <w:pStyle w:val="Heading2"/>
        <w:rPr>
          <w:rFonts w:ascii="Arial Narrow" w:hAnsi="Arial Narrow"/>
          <w:color w:val="2F5496" w:themeColor="accent1" w:themeShade="BF"/>
          <w:sz w:val="22"/>
          <w:szCs w:val="22"/>
          <w:lang w:val="ro-RO"/>
        </w:rPr>
      </w:pPr>
      <w:bookmarkStart w:id="29" w:name="_Toc526954811"/>
      <w:bookmarkStart w:id="30" w:name="_Toc37149101"/>
      <w:r w:rsidRPr="00525384">
        <w:rPr>
          <w:rFonts w:ascii="Arial Narrow" w:hAnsi="Arial Narrow"/>
          <w:color w:val="2F5496" w:themeColor="accent1" w:themeShade="BF"/>
          <w:sz w:val="22"/>
          <w:szCs w:val="22"/>
          <w:lang w:val="ro-RO"/>
        </w:rPr>
        <w:t>2.5.3. Distributia</w:t>
      </w:r>
      <w:bookmarkEnd w:id="29"/>
      <w:bookmarkEnd w:id="30"/>
    </w:p>
    <w:p w14:paraId="7B6BE80B" w14:textId="77777777" w:rsidR="00521BD8" w:rsidRPr="00725509" w:rsidRDefault="00521BD8" w:rsidP="00521BD8">
      <w:pPr>
        <w:pStyle w:val="NoSpacing"/>
        <w:jc w:val="both"/>
      </w:pPr>
      <w:r w:rsidRPr="00725509">
        <w:t xml:space="preserve">Canalul de distributie va fi direct:prestator-consumator. </w:t>
      </w:r>
    </w:p>
    <w:p w14:paraId="75B1DFA9" w14:textId="77777777" w:rsidR="00521BD8" w:rsidRPr="00725509" w:rsidRDefault="00521BD8" w:rsidP="00521BD8">
      <w:pPr>
        <w:pStyle w:val="NoSpacing"/>
        <w:jc w:val="both"/>
      </w:pPr>
      <w:r w:rsidRPr="00725509">
        <w:t>Serviciile vor contractate online si prestate la locul indicat de client.</w:t>
      </w:r>
    </w:p>
    <w:p w14:paraId="43DE455D" w14:textId="60FDCFD7" w:rsidR="00521BD8" w:rsidRPr="00725509" w:rsidRDefault="00521BD8" w:rsidP="00521BD8">
      <w:pPr>
        <w:pStyle w:val="NoSpacing"/>
        <w:jc w:val="both"/>
      </w:pPr>
      <w:r w:rsidRPr="00725509">
        <w:t>Transportul echipamanentelor va fi realizat de catre angajati, la inceput cu o masina inchiriata, ulterior cu un autorism achizitionat de firma.Vom participa la targuri si expozitii unde vom c</w:t>
      </w:r>
      <w:r>
        <w:t>o</w:t>
      </w:r>
      <w:r w:rsidRPr="00725509">
        <w:t xml:space="preserve">ntracta noi clienti. </w:t>
      </w:r>
    </w:p>
    <w:p w14:paraId="4117DB13" w14:textId="77777777" w:rsidR="00521BD8" w:rsidRPr="00725509" w:rsidRDefault="00521BD8" w:rsidP="00521BD8">
      <w:pPr>
        <w:pStyle w:val="NoSpacing"/>
        <w:jc w:val="both"/>
      </w:pPr>
      <w:r w:rsidRPr="00725509">
        <w:t>Nu in ultimul rand, vom incheia contracte de colaboarare cu cei care gazduiesc sau organizeaza evenimente. Prezentarea pachetelor de servicii se va realiza intr-o maniera profesionala si cuprinde continut, pret si portofoliu.</w:t>
      </w:r>
    </w:p>
    <w:p w14:paraId="6FF382C1" w14:textId="4B3C3D05" w:rsidR="00521BD8" w:rsidRPr="00521BD8" w:rsidRDefault="00521BD8" w:rsidP="00521BD8">
      <w:pPr>
        <w:pStyle w:val="NoSpacing"/>
        <w:jc w:val="both"/>
        <w:rPr>
          <w:lang w:eastAsia="x-none"/>
        </w:rPr>
      </w:pPr>
      <w:r w:rsidRPr="00725509">
        <w:lastRenderedPageBreak/>
        <w:t>Deasemnea vom oferi clientilor posibilitatea de a si crea pachete personalizate in functie de bugetul si dorintele fiecaruia. Serviciile vor fi prestate la sediul beneficiarilor.</w:t>
      </w:r>
    </w:p>
    <w:p w14:paraId="595D2F89" w14:textId="77777777" w:rsidR="00D02CCD" w:rsidRDefault="00D02CCD" w:rsidP="00D02CCD">
      <w:pPr>
        <w:pStyle w:val="Heading2"/>
        <w:rPr>
          <w:rFonts w:ascii="Arial Narrow" w:hAnsi="Arial Narrow"/>
          <w:color w:val="2F5496" w:themeColor="accent1" w:themeShade="BF"/>
          <w:sz w:val="22"/>
          <w:szCs w:val="22"/>
          <w:lang w:val="ro-RO"/>
        </w:rPr>
      </w:pPr>
      <w:bookmarkStart w:id="31" w:name="_Toc526954812"/>
      <w:bookmarkStart w:id="32" w:name="_Toc37149102"/>
      <w:r w:rsidRPr="00525384">
        <w:rPr>
          <w:rFonts w:ascii="Arial Narrow" w:hAnsi="Arial Narrow"/>
          <w:color w:val="2F5496" w:themeColor="accent1" w:themeShade="BF"/>
          <w:sz w:val="22"/>
          <w:szCs w:val="22"/>
          <w:lang w:val="ro-RO"/>
        </w:rPr>
        <w:t>2.5.4. Promovarea</w:t>
      </w:r>
      <w:bookmarkEnd w:id="31"/>
      <w:bookmarkEnd w:id="32"/>
    </w:p>
    <w:p w14:paraId="5D6E950A" w14:textId="7B9A7999" w:rsidR="00521BD8" w:rsidRPr="00725509" w:rsidRDefault="00521BD8" w:rsidP="00521BD8">
      <w:pPr>
        <w:pStyle w:val="NoSpacing"/>
        <w:jc w:val="both"/>
      </w:pPr>
      <w:r w:rsidRPr="00725509">
        <w:t>Vom folosi ca principala metoda de promovare mediul online.</w:t>
      </w:r>
      <w:r w:rsidR="00850B74">
        <w:t xml:space="preserve"> </w:t>
      </w:r>
      <w:r w:rsidRPr="00725509">
        <w:t>Vom crea, in primul rand un site oficial dedicat afacerii unde vom prezenta activitatea firmei, pachetele de servicii pe care le oferim,preturi,portofoliul fotografic,recenzii de la clienti,un formular de contact.</w:t>
      </w:r>
    </w:p>
    <w:p w14:paraId="76588F86" w14:textId="77777777" w:rsidR="00521BD8" w:rsidRPr="00725509" w:rsidRDefault="00521BD8" w:rsidP="00521BD8">
      <w:pPr>
        <w:pStyle w:val="NoSpacing"/>
        <w:jc w:val="both"/>
      </w:pPr>
      <w:r w:rsidRPr="00725509">
        <w:t>In plus, vom crea pagini de promovare pe platforma Facebook si Instagram.</w:t>
      </w:r>
    </w:p>
    <w:p w14:paraId="3E87014A" w14:textId="77777777" w:rsidR="00521BD8" w:rsidRPr="00725509" w:rsidRDefault="00521BD8" w:rsidP="00521BD8">
      <w:pPr>
        <w:pStyle w:val="NoSpacing"/>
        <w:jc w:val="both"/>
      </w:pPr>
      <w:r w:rsidRPr="00725509">
        <w:t xml:space="preserve">Suplimentar,vom posta anunturi cu trimitere catre site ul nostru,pe siteurile de vanzari </w:t>
      </w:r>
      <w:r w:rsidR="004A1FA9">
        <w:fldChar w:fldCharType="begin"/>
      </w:r>
      <w:r w:rsidR="004A1FA9">
        <w:instrText xml:space="preserve"> HYPERLINK "http://www.olx.ro" </w:instrText>
      </w:r>
      <w:r w:rsidR="004A1FA9">
        <w:fldChar w:fldCharType="separate"/>
      </w:r>
      <w:r w:rsidRPr="00725509">
        <w:rPr>
          <w:rStyle w:val="Hyperlink"/>
          <w:rFonts w:ascii="Trebuchet MS" w:hAnsi="Trebuchet MS"/>
          <w:color w:val="C45911" w:themeColor="accent2" w:themeShade="BF"/>
        </w:rPr>
        <w:t>www.olx.ro</w:t>
      </w:r>
      <w:r w:rsidR="004A1FA9">
        <w:rPr>
          <w:rStyle w:val="Hyperlink"/>
          <w:rFonts w:ascii="Trebuchet MS" w:hAnsi="Trebuchet MS"/>
          <w:color w:val="C45911" w:themeColor="accent2" w:themeShade="BF"/>
        </w:rPr>
        <w:fldChar w:fldCharType="end"/>
      </w:r>
      <w:r w:rsidRPr="00725509">
        <w:t xml:space="preserve"> etc.</w:t>
      </w:r>
    </w:p>
    <w:p w14:paraId="5C49463A" w14:textId="77777777" w:rsidR="00521BD8" w:rsidRPr="00725509" w:rsidRDefault="00521BD8" w:rsidP="00521BD8">
      <w:pPr>
        <w:pStyle w:val="NoSpacing"/>
        <w:jc w:val="both"/>
      </w:pPr>
      <w:r w:rsidRPr="00725509">
        <w:t>Mai mult decat atat, vom realiza pliante cu oferte pe care le vom oferi organizatorilor de evenimente,in restaurante si la targurile de expozitii si evenimente etc.</w:t>
      </w:r>
    </w:p>
    <w:p w14:paraId="021810D1" w14:textId="77777777" w:rsidR="00521BD8" w:rsidRPr="00725509" w:rsidRDefault="00521BD8" w:rsidP="00521BD8">
      <w:pPr>
        <w:pStyle w:val="NoSpacing"/>
        <w:jc w:val="both"/>
      </w:pPr>
      <w:r w:rsidRPr="00725509">
        <w:t>Desigur,vom avea carti de vizita la fiecare evenimnt la care participam pe care le vom putea oferi celor interesati.</w:t>
      </w:r>
    </w:p>
    <w:p w14:paraId="7049CB0F" w14:textId="77777777" w:rsidR="00521BD8" w:rsidRPr="00725509" w:rsidRDefault="00521BD8" w:rsidP="00521BD8">
      <w:pPr>
        <w:pStyle w:val="NoSpacing"/>
        <w:jc w:val="both"/>
      </w:pPr>
      <w:r w:rsidRPr="00725509">
        <w:t>Costurile cu realizarea materialelor vor fi suporate de beneficiar.</w:t>
      </w:r>
    </w:p>
    <w:p w14:paraId="59FFF3F0" w14:textId="77777777" w:rsidR="00521BD8" w:rsidRPr="00725509" w:rsidRDefault="00521BD8" w:rsidP="00521BD8">
      <w:pPr>
        <w:pStyle w:val="NoSpacing"/>
        <w:jc w:val="both"/>
      </w:pPr>
      <w:r w:rsidRPr="00725509">
        <w:t>Politica de promovare este foarte importanta pentru companie datorita concurentei crescute pe piata si noutatii produselor. Astfel ca principalul obiectiv avut in vedere in cadrul strategiei de marketing va fi dobandirea notorietatii la nivel local si treptat la nivel national.</w:t>
      </w:r>
    </w:p>
    <w:p w14:paraId="4B3E27E9" w14:textId="77777777" w:rsidR="00521BD8" w:rsidRPr="00725509" w:rsidRDefault="00521BD8" w:rsidP="00521BD8">
      <w:pPr>
        <w:pStyle w:val="NoSpacing"/>
        <w:jc w:val="both"/>
      </w:pPr>
      <w:r w:rsidRPr="00725509">
        <w:t>Pentru realizarea obiectivelor propuse in strategia de marketing principalele canale si instrumente de promovare ce vor fi utilizate de firma se impart in 2 categorii:</w:t>
      </w:r>
    </w:p>
    <w:p w14:paraId="2A8DFACD" w14:textId="0601EB63" w:rsidR="00521BD8" w:rsidRPr="00725509" w:rsidRDefault="00521BD8" w:rsidP="00521BD8">
      <w:pPr>
        <w:pStyle w:val="NoSpacing"/>
        <w:jc w:val="both"/>
      </w:pPr>
      <w:r>
        <w:t>1.</w:t>
      </w:r>
      <w:r w:rsidRPr="00725509">
        <w:t>in mediul online:</w:t>
      </w:r>
    </w:p>
    <w:p w14:paraId="23DB4631" w14:textId="01808836" w:rsidR="00521BD8" w:rsidRPr="00725509" w:rsidRDefault="00521BD8" w:rsidP="00521BD8">
      <w:pPr>
        <w:pStyle w:val="NoSpacing"/>
        <w:jc w:val="both"/>
      </w:pPr>
      <w:r>
        <w:t>-</w:t>
      </w:r>
      <w:r w:rsidRPr="00725509">
        <w:t>site-ul propriu, inclusiv buget de promovare in Google AdWords (ambele retele – Search si Display);</w:t>
      </w:r>
    </w:p>
    <w:p w14:paraId="2E2096BA" w14:textId="0F894E9F" w:rsidR="00521BD8" w:rsidRPr="00725509" w:rsidRDefault="00521BD8" w:rsidP="00521BD8">
      <w:pPr>
        <w:pStyle w:val="NoSpacing"/>
        <w:jc w:val="both"/>
      </w:pPr>
      <w:r>
        <w:t>-</w:t>
      </w:r>
      <w:r w:rsidRPr="00725509">
        <w:t>pagina de Facebook, incluisv buget de promovare a paginii si produselor, campanii directionate catre publicul tinta; unde vor fi distribuite informatii relevante pentru publicul tinta, vor fi incarcate poze cu pordusele realizate, etc.</w:t>
      </w:r>
    </w:p>
    <w:p w14:paraId="334317A4" w14:textId="2A07F975" w:rsidR="00521BD8" w:rsidRPr="00725509" w:rsidRDefault="00521BD8" w:rsidP="00521BD8">
      <w:pPr>
        <w:pStyle w:val="NoSpacing"/>
        <w:jc w:val="both"/>
      </w:pPr>
      <w:r>
        <w:t>-</w:t>
      </w:r>
      <w:r w:rsidRPr="00725509">
        <w:t>canal de youtube propriu, unde vor fi incarcate filmulete de prezentare a produselor realizate, tehnica de realizare, etc.</w:t>
      </w:r>
    </w:p>
    <w:p w14:paraId="2FEEBFA7" w14:textId="2173C065" w:rsidR="00521BD8" w:rsidRPr="00725509" w:rsidRDefault="00521BD8" w:rsidP="00521BD8">
      <w:pPr>
        <w:pStyle w:val="NoSpacing"/>
        <w:jc w:val="both"/>
      </w:pPr>
      <w:r>
        <w:t>-</w:t>
      </w:r>
      <w:r w:rsidRPr="00725509">
        <w:t>articole online pe bloguri de specialitate;</w:t>
      </w:r>
    </w:p>
    <w:p w14:paraId="753B31AC" w14:textId="0F2E1A71" w:rsidR="00521BD8" w:rsidRPr="00725509" w:rsidRDefault="00521BD8" w:rsidP="00521BD8">
      <w:pPr>
        <w:pStyle w:val="NoSpacing"/>
        <w:jc w:val="both"/>
      </w:pPr>
      <w:r>
        <w:t>-</w:t>
      </w:r>
      <w:r w:rsidRPr="00725509">
        <w:t>comunicate de presa pe site-uri gratuite sau contra cost;</w:t>
      </w:r>
    </w:p>
    <w:p w14:paraId="7AED82AD" w14:textId="1ED53567" w:rsidR="00521BD8" w:rsidRPr="00725509" w:rsidRDefault="00521BD8" w:rsidP="00521BD8">
      <w:pPr>
        <w:pStyle w:val="NoSpacing"/>
        <w:jc w:val="both"/>
      </w:pPr>
      <w:r>
        <w:t>2.</w:t>
      </w:r>
      <w:r w:rsidRPr="00725509">
        <w:t>in mediul offline: realizarea unor materiale de promovare in format fizic: brosuri, flyere, carti de vizita, etc.</w:t>
      </w:r>
    </w:p>
    <w:p w14:paraId="04BB15F8" w14:textId="77777777" w:rsidR="00521BD8" w:rsidRPr="00725509" w:rsidRDefault="00521BD8" w:rsidP="00521BD8">
      <w:pPr>
        <w:pStyle w:val="NoSpacing"/>
        <w:jc w:val="both"/>
      </w:pPr>
      <w:r w:rsidRPr="00725509">
        <w:t>Principalele tehnici de promovarea a vanzarilor ce vor fi utilizate in cadrul firmei sunt:</w:t>
      </w:r>
    </w:p>
    <w:p w14:paraId="18468CF5" w14:textId="4D1D15C8" w:rsidR="00521BD8" w:rsidRPr="00725509" w:rsidRDefault="00521BD8" w:rsidP="00521BD8">
      <w:pPr>
        <w:pStyle w:val="NoSpacing"/>
        <w:jc w:val="both"/>
      </w:pPr>
      <w:r>
        <w:t>-</w:t>
      </w:r>
      <w:r w:rsidRPr="00725509">
        <w:t>Reducerile de pret, acordare pe termen scurt pentru a impulsiona vanzarile imediate sau la cumpararea celui de al doilea/al treila produs, incluse in campanii de promovare a vanzarilor;</w:t>
      </w:r>
    </w:p>
    <w:p w14:paraId="08DB3AE2" w14:textId="044D5F85" w:rsidR="00521BD8" w:rsidRPr="00521BD8" w:rsidRDefault="00521BD8" w:rsidP="00521BD8">
      <w:pPr>
        <w:pStyle w:val="NoSpacing"/>
        <w:jc w:val="both"/>
        <w:rPr>
          <w:lang w:eastAsia="x-none"/>
        </w:rPr>
      </w:pPr>
      <w:r>
        <w:t>-</w:t>
      </w:r>
      <w:r w:rsidRPr="00725509">
        <w:t>Discounturile – acordate fie in functie de volum, la a doua/a n-a cumparare, pentru recomandari, etc.</w:t>
      </w:r>
    </w:p>
    <w:p w14:paraId="0F505422" w14:textId="335E2F12" w:rsidR="00D02CCD" w:rsidRPr="00B62B6C" w:rsidRDefault="00D02CCD" w:rsidP="00582E34">
      <w:pPr>
        <w:widowControl w:val="0"/>
        <w:autoSpaceDE w:val="0"/>
        <w:autoSpaceDN w:val="0"/>
        <w:adjustRightInd w:val="0"/>
        <w:ind w:left="426"/>
        <w:rPr>
          <w:rFonts w:ascii="Arial" w:hAnsi="Arial"/>
          <w:i/>
          <w:color w:val="FF0000"/>
          <w:lang w:val="ga-I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7"/>
        <w:gridCol w:w="1737"/>
        <w:gridCol w:w="1739"/>
      </w:tblGrid>
      <w:tr w:rsidR="00D02CCD" w:rsidRPr="00B13896" w14:paraId="5CB94CA3" w14:textId="77777777" w:rsidTr="00D52911">
        <w:tc>
          <w:tcPr>
            <w:tcW w:w="3207" w:type="pct"/>
            <w:shd w:val="clear" w:color="auto" w:fill="auto"/>
          </w:tcPr>
          <w:p w14:paraId="17B84B56" w14:textId="77777777" w:rsidR="00D02CCD" w:rsidRDefault="00D02CCD" w:rsidP="00D52911">
            <w:pPr>
              <w:jc w:val="center"/>
              <w:rPr>
                <w:rFonts w:ascii="Arial Narrow" w:hAnsi="Arial Narrow"/>
                <w:b/>
                <w:sz w:val="22"/>
                <w:szCs w:val="22"/>
              </w:rPr>
            </w:pPr>
            <w:r w:rsidRPr="005724E2">
              <w:rPr>
                <w:rFonts w:ascii="Arial Narrow" w:hAnsi="Arial Narrow"/>
                <w:b/>
                <w:sz w:val="22"/>
                <w:szCs w:val="22"/>
              </w:rPr>
              <w:t xml:space="preserve">Cheltuieli pentru promovarea produselor / serviciilor </w:t>
            </w:r>
          </w:p>
          <w:p w14:paraId="142ED173"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pe categorii de cheltuieli (</w:t>
            </w:r>
            <w:r w:rsidRPr="005724E2">
              <w:rPr>
                <w:rFonts w:ascii="Arial Narrow" w:hAnsi="Arial Narrow"/>
                <w:b/>
                <w:sz w:val="22"/>
                <w:szCs w:val="22"/>
                <w:lang w:val="ga-IE"/>
              </w:rPr>
              <w:t>Lei</w:t>
            </w:r>
            <w:r w:rsidRPr="005724E2">
              <w:rPr>
                <w:rFonts w:ascii="Arial Narrow" w:hAnsi="Arial Narrow"/>
                <w:b/>
                <w:sz w:val="22"/>
                <w:szCs w:val="22"/>
              </w:rPr>
              <w:t>)</w:t>
            </w:r>
          </w:p>
        </w:tc>
        <w:tc>
          <w:tcPr>
            <w:tcW w:w="896" w:type="pct"/>
            <w:shd w:val="clear" w:color="auto" w:fill="auto"/>
          </w:tcPr>
          <w:p w14:paraId="6325ECE3" w14:textId="77777777" w:rsidR="00D02CCD" w:rsidRPr="005724E2" w:rsidRDefault="00D02CCD" w:rsidP="00D52911">
            <w:pPr>
              <w:jc w:val="center"/>
              <w:rPr>
                <w:rFonts w:ascii="Arial Narrow" w:hAnsi="Arial Narrow"/>
                <w:b/>
                <w:color w:val="000000"/>
                <w:sz w:val="22"/>
                <w:szCs w:val="22"/>
                <w:lang w:val="ga-IE"/>
              </w:rPr>
            </w:pPr>
            <w:r w:rsidRPr="005724E2">
              <w:rPr>
                <w:rFonts w:ascii="Arial Narrow" w:hAnsi="Arial Narrow"/>
                <w:b/>
                <w:color w:val="000000"/>
                <w:sz w:val="22"/>
                <w:szCs w:val="22"/>
                <w:lang w:val="ga-IE"/>
              </w:rPr>
              <w:t xml:space="preserve">Anul </w:t>
            </w:r>
            <w:r w:rsidRPr="005724E2">
              <w:rPr>
                <w:rFonts w:ascii="Arial Narrow" w:hAnsi="Arial Narrow"/>
                <w:b/>
                <w:color w:val="000000"/>
                <w:sz w:val="22"/>
                <w:szCs w:val="22"/>
              </w:rPr>
              <w:t>0</w:t>
            </w:r>
          </w:p>
        </w:tc>
        <w:tc>
          <w:tcPr>
            <w:tcW w:w="897" w:type="pct"/>
            <w:shd w:val="clear" w:color="auto" w:fill="auto"/>
          </w:tcPr>
          <w:p w14:paraId="40FD9E93" w14:textId="77777777" w:rsidR="00D02CCD" w:rsidRPr="005724E2" w:rsidRDefault="00D02CCD" w:rsidP="00D52911">
            <w:pPr>
              <w:jc w:val="center"/>
              <w:rPr>
                <w:rFonts w:ascii="Arial Narrow" w:hAnsi="Arial Narrow"/>
                <w:b/>
                <w:color w:val="000000"/>
                <w:sz w:val="22"/>
                <w:szCs w:val="22"/>
                <w:lang w:val="ga-IE"/>
              </w:rPr>
            </w:pPr>
            <w:r w:rsidRPr="005724E2">
              <w:rPr>
                <w:rFonts w:ascii="Arial Narrow" w:hAnsi="Arial Narrow"/>
                <w:b/>
                <w:color w:val="000000"/>
                <w:sz w:val="22"/>
                <w:szCs w:val="22"/>
                <w:lang w:val="ga-IE"/>
              </w:rPr>
              <w:t xml:space="preserve">Anul </w:t>
            </w:r>
            <w:r w:rsidRPr="005724E2">
              <w:rPr>
                <w:rFonts w:ascii="Arial Narrow" w:hAnsi="Arial Narrow"/>
                <w:b/>
                <w:color w:val="000000"/>
                <w:sz w:val="22"/>
                <w:szCs w:val="22"/>
              </w:rPr>
              <w:t>1</w:t>
            </w:r>
          </w:p>
        </w:tc>
      </w:tr>
      <w:tr w:rsidR="00D02CCD" w:rsidRPr="00B13896" w14:paraId="133DFCE3" w14:textId="77777777" w:rsidTr="00D52911">
        <w:tc>
          <w:tcPr>
            <w:tcW w:w="3207" w:type="pct"/>
            <w:shd w:val="clear" w:color="auto" w:fill="auto"/>
          </w:tcPr>
          <w:p w14:paraId="4BBDDDE2" w14:textId="682E6C8F" w:rsidR="00D02CCD" w:rsidRPr="006514DF" w:rsidRDefault="006514DF" w:rsidP="00D52911">
            <w:pPr>
              <w:rPr>
                <w:rFonts w:ascii="Arial Narrow" w:hAnsi="Arial Narrow"/>
                <w:color w:val="000000" w:themeColor="text1"/>
                <w:sz w:val="22"/>
                <w:szCs w:val="22"/>
              </w:rPr>
            </w:pPr>
            <w:r w:rsidRPr="006514DF">
              <w:rPr>
                <w:rFonts w:ascii="Arial Narrow" w:hAnsi="Arial Narrow"/>
                <w:color w:val="000000" w:themeColor="text1"/>
                <w:sz w:val="22"/>
                <w:szCs w:val="22"/>
              </w:rPr>
              <w:t>Promovare retele sociale</w:t>
            </w:r>
          </w:p>
        </w:tc>
        <w:tc>
          <w:tcPr>
            <w:tcW w:w="896" w:type="pct"/>
            <w:shd w:val="clear" w:color="auto" w:fill="auto"/>
          </w:tcPr>
          <w:p w14:paraId="4DF60AAE" w14:textId="43E52664" w:rsidR="00D02CCD" w:rsidRPr="006514DF" w:rsidRDefault="006514DF" w:rsidP="00D52911">
            <w:pPr>
              <w:rPr>
                <w:rFonts w:ascii="Arial Narrow" w:hAnsi="Arial Narrow"/>
                <w:color w:val="000000" w:themeColor="text1"/>
                <w:sz w:val="22"/>
                <w:szCs w:val="22"/>
              </w:rPr>
            </w:pPr>
            <w:r w:rsidRPr="006514DF">
              <w:rPr>
                <w:rFonts w:ascii="Arial Narrow" w:hAnsi="Arial Narrow"/>
                <w:color w:val="000000" w:themeColor="text1"/>
                <w:sz w:val="22"/>
                <w:szCs w:val="22"/>
              </w:rPr>
              <w:t>4000</w:t>
            </w:r>
          </w:p>
        </w:tc>
        <w:tc>
          <w:tcPr>
            <w:tcW w:w="897" w:type="pct"/>
            <w:shd w:val="clear" w:color="auto" w:fill="auto"/>
          </w:tcPr>
          <w:p w14:paraId="73049E68" w14:textId="77777777" w:rsidR="00D02CCD" w:rsidRPr="00B13896" w:rsidRDefault="00D02CCD" w:rsidP="00D52911">
            <w:pPr>
              <w:rPr>
                <w:rFonts w:ascii="Arial Narrow" w:hAnsi="Arial Narrow"/>
                <w:color w:val="FF0000"/>
                <w:sz w:val="22"/>
                <w:szCs w:val="22"/>
              </w:rPr>
            </w:pPr>
          </w:p>
        </w:tc>
      </w:tr>
      <w:tr w:rsidR="00D02CCD" w:rsidRPr="00B13896" w14:paraId="36A7D410" w14:textId="77777777" w:rsidTr="00D52911">
        <w:tc>
          <w:tcPr>
            <w:tcW w:w="3207" w:type="pct"/>
            <w:shd w:val="clear" w:color="auto" w:fill="auto"/>
          </w:tcPr>
          <w:p w14:paraId="4C1B42BE" w14:textId="27803AA2" w:rsidR="00D02CCD" w:rsidRPr="006514DF" w:rsidRDefault="006514DF" w:rsidP="00D52911">
            <w:pPr>
              <w:rPr>
                <w:rFonts w:ascii="Arial Narrow" w:hAnsi="Arial Narrow"/>
                <w:color w:val="000000" w:themeColor="text1"/>
                <w:sz w:val="22"/>
                <w:szCs w:val="22"/>
              </w:rPr>
            </w:pPr>
            <w:r w:rsidRPr="006514DF">
              <w:rPr>
                <w:rFonts w:ascii="Arial Narrow" w:hAnsi="Arial Narrow"/>
                <w:color w:val="000000" w:themeColor="text1"/>
                <w:sz w:val="22"/>
                <w:szCs w:val="22"/>
              </w:rPr>
              <w:t>Promovare website</w:t>
            </w:r>
          </w:p>
        </w:tc>
        <w:tc>
          <w:tcPr>
            <w:tcW w:w="896" w:type="pct"/>
            <w:shd w:val="clear" w:color="auto" w:fill="auto"/>
          </w:tcPr>
          <w:p w14:paraId="4CDC484B" w14:textId="2C8C2327" w:rsidR="00D02CCD" w:rsidRPr="006514DF" w:rsidRDefault="006514DF" w:rsidP="00D52911">
            <w:pPr>
              <w:rPr>
                <w:rFonts w:ascii="Arial Narrow" w:hAnsi="Arial Narrow"/>
                <w:color w:val="000000" w:themeColor="text1"/>
                <w:sz w:val="22"/>
                <w:szCs w:val="22"/>
              </w:rPr>
            </w:pPr>
            <w:r w:rsidRPr="006514DF">
              <w:rPr>
                <w:rFonts w:ascii="Arial Narrow" w:hAnsi="Arial Narrow"/>
                <w:color w:val="000000" w:themeColor="text1"/>
                <w:sz w:val="22"/>
                <w:szCs w:val="22"/>
              </w:rPr>
              <w:t>2000</w:t>
            </w:r>
          </w:p>
        </w:tc>
        <w:tc>
          <w:tcPr>
            <w:tcW w:w="897" w:type="pct"/>
            <w:shd w:val="clear" w:color="auto" w:fill="auto"/>
          </w:tcPr>
          <w:p w14:paraId="39CE33D9" w14:textId="77777777" w:rsidR="00D02CCD" w:rsidRPr="00B13896" w:rsidRDefault="00D02CCD" w:rsidP="00D52911">
            <w:pPr>
              <w:rPr>
                <w:rFonts w:ascii="Arial Narrow" w:hAnsi="Arial Narrow"/>
                <w:color w:val="FF0000"/>
                <w:sz w:val="22"/>
                <w:szCs w:val="22"/>
              </w:rPr>
            </w:pPr>
          </w:p>
        </w:tc>
      </w:tr>
      <w:tr w:rsidR="006514DF" w:rsidRPr="00B13896" w14:paraId="4C475D9B" w14:textId="77777777" w:rsidTr="00D52911">
        <w:tc>
          <w:tcPr>
            <w:tcW w:w="3207" w:type="pct"/>
            <w:shd w:val="clear" w:color="auto" w:fill="auto"/>
          </w:tcPr>
          <w:p w14:paraId="78548A53" w14:textId="4333CE90" w:rsidR="006514DF" w:rsidRPr="006514DF" w:rsidRDefault="006514DF" w:rsidP="00D52911">
            <w:pPr>
              <w:rPr>
                <w:rFonts w:ascii="Arial Narrow" w:hAnsi="Arial Narrow"/>
                <w:color w:val="000000" w:themeColor="text1"/>
                <w:sz w:val="22"/>
                <w:szCs w:val="22"/>
              </w:rPr>
            </w:pPr>
            <w:r w:rsidRPr="006514DF">
              <w:rPr>
                <w:rFonts w:ascii="Arial Narrow" w:hAnsi="Arial Narrow"/>
                <w:color w:val="000000" w:themeColor="text1"/>
                <w:sz w:val="22"/>
                <w:szCs w:val="22"/>
              </w:rPr>
              <w:t>Promovare flyere</w:t>
            </w:r>
          </w:p>
        </w:tc>
        <w:tc>
          <w:tcPr>
            <w:tcW w:w="896" w:type="pct"/>
            <w:shd w:val="clear" w:color="auto" w:fill="auto"/>
          </w:tcPr>
          <w:p w14:paraId="5E4B9A4C" w14:textId="1A8EFD03" w:rsidR="006514DF" w:rsidRPr="006514DF" w:rsidRDefault="006514DF" w:rsidP="00D52911">
            <w:pPr>
              <w:rPr>
                <w:rFonts w:ascii="Arial Narrow" w:hAnsi="Arial Narrow"/>
                <w:color w:val="000000" w:themeColor="text1"/>
                <w:sz w:val="22"/>
                <w:szCs w:val="22"/>
              </w:rPr>
            </w:pPr>
            <w:r w:rsidRPr="006514DF">
              <w:rPr>
                <w:rFonts w:ascii="Arial Narrow" w:hAnsi="Arial Narrow"/>
                <w:color w:val="000000" w:themeColor="text1"/>
                <w:sz w:val="22"/>
                <w:szCs w:val="22"/>
              </w:rPr>
              <w:t>1671</w:t>
            </w:r>
          </w:p>
        </w:tc>
        <w:tc>
          <w:tcPr>
            <w:tcW w:w="897" w:type="pct"/>
            <w:shd w:val="clear" w:color="auto" w:fill="auto"/>
          </w:tcPr>
          <w:p w14:paraId="156B311A" w14:textId="77777777" w:rsidR="006514DF" w:rsidRPr="00B13896" w:rsidRDefault="006514DF" w:rsidP="00D52911">
            <w:pPr>
              <w:rPr>
                <w:rFonts w:ascii="Arial Narrow" w:hAnsi="Arial Narrow"/>
                <w:color w:val="FF0000"/>
                <w:sz w:val="22"/>
                <w:szCs w:val="22"/>
              </w:rPr>
            </w:pPr>
          </w:p>
        </w:tc>
      </w:tr>
      <w:tr w:rsidR="00D02CCD" w:rsidRPr="00B13896" w14:paraId="62A95067" w14:textId="77777777" w:rsidTr="00D52911">
        <w:tc>
          <w:tcPr>
            <w:tcW w:w="3207" w:type="pct"/>
            <w:shd w:val="clear" w:color="auto" w:fill="auto"/>
          </w:tcPr>
          <w:p w14:paraId="5F7F478C" w14:textId="77777777" w:rsidR="00D02CCD" w:rsidRPr="00B13896" w:rsidRDefault="00D02CCD" w:rsidP="00D52911">
            <w:pPr>
              <w:rPr>
                <w:rFonts w:ascii="Arial Narrow" w:hAnsi="Arial Narrow"/>
                <w:sz w:val="22"/>
                <w:szCs w:val="22"/>
                <w:lang w:val="ga-IE"/>
              </w:rPr>
            </w:pPr>
            <w:r w:rsidRPr="00B13896">
              <w:rPr>
                <w:rFonts w:ascii="Arial Narrow" w:hAnsi="Arial Narrow"/>
                <w:sz w:val="22"/>
                <w:szCs w:val="22"/>
              </w:rPr>
              <w:t>Total cheltuieli</w:t>
            </w:r>
            <w:r w:rsidRPr="00B13896">
              <w:rPr>
                <w:rFonts w:ascii="Arial Narrow" w:hAnsi="Arial Narrow"/>
                <w:sz w:val="22"/>
                <w:szCs w:val="22"/>
                <w:lang w:val="ga-IE"/>
              </w:rPr>
              <w:t xml:space="preserve"> de promovare</w:t>
            </w:r>
          </w:p>
        </w:tc>
        <w:tc>
          <w:tcPr>
            <w:tcW w:w="896" w:type="pct"/>
            <w:shd w:val="clear" w:color="auto" w:fill="auto"/>
          </w:tcPr>
          <w:p w14:paraId="30E8A89E" w14:textId="77777777" w:rsidR="00D02CCD" w:rsidRPr="00B13896" w:rsidRDefault="00D02CCD" w:rsidP="00D52911">
            <w:pPr>
              <w:rPr>
                <w:rFonts w:ascii="Arial Narrow" w:hAnsi="Arial Narrow"/>
                <w:color w:val="FF0000"/>
                <w:sz w:val="22"/>
                <w:szCs w:val="22"/>
              </w:rPr>
            </w:pPr>
          </w:p>
        </w:tc>
        <w:tc>
          <w:tcPr>
            <w:tcW w:w="897" w:type="pct"/>
            <w:shd w:val="clear" w:color="auto" w:fill="auto"/>
          </w:tcPr>
          <w:p w14:paraId="6899784F" w14:textId="77777777" w:rsidR="00D02CCD" w:rsidRPr="00B13896" w:rsidRDefault="00D02CCD" w:rsidP="00D52911">
            <w:pPr>
              <w:rPr>
                <w:rFonts w:ascii="Arial Narrow" w:hAnsi="Arial Narrow"/>
                <w:color w:val="FF0000"/>
                <w:sz w:val="22"/>
                <w:szCs w:val="22"/>
              </w:rPr>
            </w:pPr>
          </w:p>
        </w:tc>
      </w:tr>
    </w:tbl>
    <w:p w14:paraId="147E7A3A" w14:textId="77777777" w:rsidR="00D02CCD" w:rsidRPr="00B13896" w:rsidRDefault="00D02CCD" w:rsidP="00D02CCD">
      <w:pPr>
        <w:pStyle w:val="Heading1"/>
        <w:rPr>
          <w:rFonts w:ascii="Arial Narrow" w:hAnsi="Arial Narrow"/>
          <w:color w:val="auto"/>
          <w:sz w:val="22"/>
          <w:szCs w:val="22"/>
          <w:lang w:val="ro-RO"/>
        </w:rPr>
      </w:pPr>
      <w:bookmarkStart w:id="33" w:name="_Toc526954813"/>
      <w:bookmarkStart w:id="34" w:name="_Toc37149103"/>
      <w:r w:rsidRPr="00B13896">
        <w:rPr>
          <w:rFonts w:ascii="Arial Narrow" w:hAnsi="Arial Narrow"/>
          <w:sz w:val="22"/>
          <w:szCs w:val="22"/>
          <w:lang w:val="ro-RO"/>
        </w:rPr>
        <w:t>CAPITOLUL 3</w:t>
      </w:r>
      <w:r w:rsidRPr="00B13896">
        <w:rPr>
          <w:rFonts w:ascii="Arial Narrow" w:hAnsi="Arial Narrow"/>
          <w:sz w:val="22"/>
          <w:szCs w:val="22"/>
          <w:lang w:val="ro-RO"/>
        </w:rPr>
        <w:tab/>
        <w:t xml:space="preserve">  ORGANIZARE </w:t>
      </w:r>
      <w:r>
        <w:rPr>
          <w:rFonts w:ascii="Arial Narrow" w:hAnsi="Arial Narrow"/>
          <w:sz w:val="22"/>
          <w:szCs w:val="22"/>
          <w:lang w:val="ro-RO"/>
        </w:rPr>
        <w:t>S</w:t>
      </w:r>
      <w:r w:rsidRPr="00B13896">
        <w:rPr>
          <w:rFonts w:ascii="Arial Narrow" w:hAnsi="Arial Narrow"/>
          <w:sz w:val="22"/>
          <w:szCs w:val="22"/>
          <w:lang w:val="ro-RO"/>
        </w:rPr>
        <w:t xml:space="preserve">I </w:t>
      </w:r>
      <w:r>
        <w:rPr>
          <w:rFonts w:ascii="Arial Narrow" w:hAnsi="Arial Narrow"/>
          <w:sz w:val="22"/>
          <w:szCs w:val="22"/>
          <w:lang w:val="ro-RO"/>
        </w:rPr>
        <w:t>POLITICA DE RESURSE UMANE</w:t>
      </w:r>
      <w:bookmarkEnd w:id="33"/>
      <w:bookmarkEnd w:id="34"/>
      <w:r w:rsidRPr="00B13896">
        <w:rPr>
          <w:rFonts w:ascii="Arial Narrow" w:hAnsi="Arial Narrow"/>
          <w:sz w:val="22"/>
          <w:szCs w:val="22"/>
          <w:lang w:val="ro-RO"/>
        </w:rPr>
        <w:t xml:space="preserve"> </w:t>
      </w:r>
    </w:p>
    <w:p w14:paraId="5323D1BF" w14:textId="77777777" w:rsidR="00D02CCD" w:rsidRDefault="00D02CCD" w:rsidP="00D02CCD">
      <w:pPr>
        <w:pStyle w:val="Heading2"/>
        <w:rPr>
          <w:rFonts w:ascii="Arial Narrow" w:hAnsi="Arial Narrow"/>
          <w:color w:val="2F5496" w:themeColor="accent1" w:themeShade="BF"/>
          <w:sz w:val="22"/>
          <w:szCs w:val="22"/>
          <w:lang w:val="ro-RO"/>
        </w:rPr>
      </w:pPr>
      <w:bookmarkStart w:id="35" w:name="_Toc526954814"/>
      <w:bookmarkStart w:id="36" w:name="_Toc37149104"/>
      <w:r w:rsidRPr="00525384">
        <w:rPr>
          <w:rFonts w:ascii="Arial Narrow" w:hAnsi="Arial Narrow"/>
          <w:color w:val="2F5496" w:themeColor="accent1" w:themeShade="BF"/>
          <w:sz w:val="22"/>
          <w:szCs w:val="22"/>
          <w:lang w:val="ro-RO"/>
        </w:rPr>
        <w:t>3.1. PROCESUL DE PRODUCTIE / PRESTARI DE SERVICII</w:t>
      </w:r>
      <w:bookmarkEnd w:id="35"/>
      <w:bookmarkEnd w:id="36"/>
    </w:p>
    <w:p w14:paraId="2756217F" w14:textId="09DEB0FE" w:rsidR="00521BD8" w:rsidRDefault="00521BD8" w:rsidP="00521BD8">
      <w:pPr>
        <w:pStyle w:val="NoSpacing"/>
        <w:jc w:val="both"/>
        <w:rPr>
          <w:lang w:val="it-IT"/>
        </w:rPr>
      </w:pPr>
      <w:r w:rsidRPr="00BD3C72">
        <w:rPr>
          <w:lang w:val="it-IT"/>
        </w:rPr>
        <w:t>Serviciile vor fi oferite sub forma unor pachete personalizate in functie de personalitatea si dorintele clientului.  Astfel va fi oferit un pachet care presup</w:t>
      </w:r>
      <w:r>
        <w:rPr>
          <w:lang w:val="it-IT"/>
        </w:rPr>
        <w:t>u</w:t>
      </w:r>
      <w:r w:rsidRPr="00BD3C72">
        <w:rPr>
          <w:lang w:val="it-IT"/>
        </w:rPr>
        <w:t>ne planificarea pas cu pas a evenimentului, la</w:t>
      </w:r>
      <w:r>
        <w:rPr>
          <w:lang w:val="it-IT"/>
        </w:rPr>
        <w:t xml:space="preserve"> care se vor adauga servicii aux</w:t>
      </w:r>
      <w:r w:rsidRPr="00BD3C72">
        <w:rPr>
          <w:lang w:val="it-IT"/>
        </w:rPr>
        <w:t>iliare care sa completeze tabloul perfect al evenimentului mult visat. Fiecare client poate opta pentru tematica ideala pentru evenimentul sau, fapt ce constituie un avanaj fata de alte societati care ofera servicii  clasice axate pe doar pe anumite paliere si nu pe oferirea de servicii integrate, personalizate.  Servi</w:t>
      </w:r>
      <w:r>
        <w:rPr>
          <w:lang w:val="it-IT"/>
        </w:rPr>
        <w:t>c</w:t>
      </w:r>
      <w:r w:rsidRPr="00BD3C72">
        <w:rPr>
          <w:lang w:val="it-IT"/>
        </w:rPr>
        <w:t xml:space="preserve">iile ofertite de noi vor aborda trei coordonate esentiale in organizarea de evenimente de divertisment: </w:t>
      </w:r>
      <w:r w:rsidRPr="00BD3C72">
        <w:rPr>
          <w:lang w:val="it-IT"/>
        </w:rPr>
        <w:lastRenderedPageBreak/>
        <w:t>planificare, decorare, efecte speciale. Clientul va putea decide astfel atat tematica, stilul si culorile ce definesc evenimentul, tipul de  ornamente si decoratiuni pe care le doreste cat si efectele speciale si tehnologia pe care si le doreste in cadrul evenimentului</w:t>
      </w:r>
      <w:r>
        <w:rPr>
          <w:lang w:val="it-IT"/>
        </w:rPr>
        <w:t>.</w:t>
      </w:r>
    </w:p>
    <w:p w14:paraId="2B2A1E71" w14:textId="77777777" w:rsidR="00521BD8" w:rsidRPr="00521BD8" w:rsidRDefault="00521BD8" w:rsidP="00521BD8">
      <w:pPr>
        <w:pStyle w:val="NoSpacing"/>
        <w:jc w:val="both"/>
        <w:rPr>
          <w:lang w:eastAsia="x-none"/>
        </w:rPr>
      </w:pPr>
    </w:p>
    <w:p w14:paraId="57A3A3A7" w14:textId="77777777" w:rsidR="00D02CCD" w:rsidRPr="00B13896" w:rsidRDefault="00D02CCD" w:rsidP="00D02CCD">
      <w:pPr>
        <w:pStyle w:val="Heading2"/>
        <w:rPr>
          <w:rFonts w:ascii="Arial Narrow" w:hAnsi="Arial Narrow"/>
          <w:sz w:val="22"/>
          <w:szCs w:val="22"/>
          <w:lang w:val="ro-RO"/>
        </w:rPr>
      </w:pPr>
      <w:bookmarkStart w:id="37" w:name="_Toc526954815"/>
      <w:bookmarkStart w:id="38" w:name="_Toc37149105"/>
      <w:r w:rsidRPr="00525384">
        <w:rPr>
          <w:rFonts w:ascii="Arial Narrow" w:hAnsi="Arial Narrow"/>
          <w:color w:val="2F5496" w:themeColor="accent1" w:themeShade="BF"/>
          <w:sz w:val="22"/>
          <w:szCs w:val="22"/>
          <w:lang w:val="ro-RO"/>
        </w:rPr>
        <w:t>3.2. SCHEMA ORGANIZATORICA</w:t>
      </w:r>
      <w:bookmarkEnd w:id="37"/>
      <w:bookmarkEnd w:id="38"/>
    </w:p>
    <w:p w14:paraId="52706DD9" w14:textId="7037DEBC" w:rsidR="00D02CCD" w:rsidRPr="00B62B6C" w:rsidRDefault="00D02CCD" w:rsidP="00850B74">
      <w:pPr>
        <w:widowControl w:val="0"/>
        <w:autoSpaceDE w:val="0"/>
        <w:autoSpaceDN w:val="0"/>
        <w:adjustRightInd w:val="0"/>
        <w:jc w:val="both"/>
        <w:rPr>
          <w:rFonts w:ascii="Arial" w:hAnsi="Arial"/>
          <w:i/>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1"/>
        <w:gridCol w:w="3232"/>
        <w:gridCol w:w="3230"/>
      </w:tblGrid>
      <w:tr w:rsidR="00D02CCD" w:rsidRPr="00B13896" w14:paraId="1AB32AAA" w14:textId="77777777" w:rsidTr="00D52911">
        <w:trPr>
          <w:trHeight w:val="390"/>
        </w:trPr>
        <w:tc>
          <w:tcPr>
            <w:tcW w:w="1667" w:type="pct"/>
            <w:shd w:val="clear" w:color="auto" w:fill="auto"/>
          </w:tcPr>
          <w:p w14:paraId="3E32F4F9"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Nume si prenume</w:t>
            </w:r>
          </w:p>
        </w:tc>
        <w:tc>
          <w:tcPr>
            <w:tcW w:w="1667" w:type="pct"/>
            <w:shd w:val="clear" w:color="auto" w:fill="auto"/>
          </w:tcPr>
          <w:p w14:paraId="43ECD7D0"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Functia</w:t>
            </w:r>
          </w:p>
        </w:tc>
        <w:tc>
          <w:tcPr>
            <w:tcW w:w="1667" w:type="pct"/>
            <w:shd w:val="clear" w:color="auto" w:fill="auto"/>
          </w:tcPr>
          <w:p w14:paraId="70201ADB"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Studii/ Specializari</w:t>
            </w:r>
          </w:p>
        </w:tc>
      </w:tr>
      <w:tr w:rsidR="00D02CCD" w:rsidRPr="00B13896" w14:paraId="0258414A" w14:textId="77777777" w:rsidTr="00D52911">
        <w:tc>
          <w:tcPr>
            <w:tcW w:w="1667" w:type="pct"/>
            <w:shd w:val="clear" w:color="auto" w:fill="auto"/>
          </w:tcPr>
          <w:p w14:paraId="66786CD5" w14:textId="3D00FA78" w:rsidR="00D02CCD" w:rsidRPr="00B13896" w:rsidRDefault="00850B74" w:rsidP="00D52911">
            <w:pPr>
              <w:rPr>
                <w:rFonts w:ascii="Arial Narrow" w:hAnsi="Arial Narrow"/>
                <w:sz w:val="22"/>
                <w:szCs w:val="22"/>
              </w:rPr>
            </w:pPr>
            <w:r>
              <w:rPr>
                <w:rFonts w:ascii="Arial Narrow" w:hAnsi="Arial Narrow"/>
                <w:sz w:val="22"/>
                <w:szCs w:val="22"/>
              </w:rPr>
              <w:t>Bălă Ioana-Alexandra</w:t>
            </w:r>
          </w:p>
        </w:tc>
        <w:tc>
          <w:tcPr>
            <w:tcW w:w="1667" w:type="pct"/>
            <w:shd w:val="clear" w:color="auto" w:fill="auto"/>
          </w:tcPr>
          <w:p w14:paraId="34F4269C" w14:textId="0E8E89E0" w:rsidR="00D02CCD" w:rsidRPr="004008B0" w:rsidRDefault="004008B0" w:rsidP="00D52911">
            <w:pPr>
              <w:rPr>
                <w:rFonts w:ascii="Arial Narrow" w:hAnsi="Arial Narrow"/>
                <w:sz w:val="22"/>
                <w:szCs w:val="22"/>
              </w:rPr>
            </w:pPr>
            <w:r>
              <w:rPr>
                <w:rFonts w:ascii="Arial Narrow" w:hAnsi="Arial Narrow"/>
                <w:sz w:val="22"/>
                <w:szCs w:val="22"/>
              </w:rPr>
              <w:t>Administrator</w:t>
            </w:r>
          </w:p>
        </w:tc>
        <w:tc>
          <w:tcPr>
            <w:tcW w:w="1667" w:type="pct"/>
            <w:shd w:val="clear" w:color="auto" w:fill="auto"/>
          </w:tcPr>
          <w:p w14:paraId="1579F27C" w14:textId="77777777" w:rsidR="00D02CCD" w:rsidRPr="00B13896" w:rsidRDefault="00D02CCD" w:rsidP="00D52911">
            <w:pPr>
              <w:rPr>
                <w:rFonts w:ascii="Arial Narrow" w:hAnsi="Arial Narrow"/>
                <w:sz w:val="22"/>
                <w:szCs w:val="22"/>
                <w:lang w:val="ga-IE"/>
              </w:rPr>
            </w:pPr>
          </w:p>
        </w:tc>
      </w:tr>
      <w:tr w:rsidR="00D02CCD" w:rsidRPr="00B13896" w14:paraId="47A1AC16" w14:textId="77777777" w:rsidTr="00D52911">
        <w:tc>
          <w:tcPr>
            <w:tcW w:w="1667" w:type="pct"/>
            <w:shd w:val="clear" w:color="auto" w:fill="auto"/>
          </w:tcPr>
          <w:p w14:paraId="0ECD56E1" w14:textId="0510CFBC" w:rsidR="00D02CCD" w:rsidRPr="00850B74" w:rsidRDefault="00850B74" w:rsidP="00D52911">
            <w:pPr>
              <w:rPr>
                <w:rFonts w:ascii="Arial Narrow" w:hAnsi="Arial Narrow"/>
                <w:sz w:val="22"/>
                <w:szCs w:val="22"/>
              </w:rPr>
            </w:pPr>
            <w:r>
              <w:rPr>
                <w:rFonts w:ascii="Arial Narrow" w:hAnsi="Arial Narrow"/>
                <w:sz w:val="22"/>
                <w:szCs w:val="22"/>
              </w:rPr>
              <w:t>Etegan Andreea-Mihaela</w:t>
            </w:r>
          </w:p>
        </w:tc>
        <w:tc>
          <w:tcPr>
            <w:tcW w:w="1667" w:type="pct"/>
            <w:shd w:val="clear" w:color="auto" w:fill="auto"/>
          </w:tcPr>
          <w:p w14:paraId="768AA28B" w14:textId="36208348" w:rsidR="00D02CCD" w:rsidRPr="00850B74" w:rsidRDefault="00850B74" w:rsidP="00D52911">
            <w:pPr>
              <w:rPr>
                <w:rFonts w:ascii="Arial Narrow" w:hAnsi="Arial Narrow"/>
                <w:sz w:val="22"/>
                <w:szCs w:val="22"/>
              </w:rPr>
            </w:pPr>
            <w:r>
              <w:rPr>
                <w:rFonts w:ascii="Arial Narrow" w:hAnsi="Arial Narrow"/>
                <w:sz w:val="22"/>
                <w:szCs w:val="22"/>
              </w:rPr>
              <w:t>Administrator</w:t>
            </w:r>
          </w:p>
        </w:tc>
        <w:tc>
          <w:tcPr>
            <w:tcW w:w="1667" w:type="pct"/>
            <w:shd w:val="clear" w:color="auto" w:fill="auto"/>
          </w:tcPr>
          <w:p w14:paraId="3F8AB72A" w14:textId="77777777" w:rsidR="00D02CCD" w:rsidRPr="00B13896" w:rsidRDefault="00D02CCD" w:rsidP="00D52911">
            <w:pPr>
              <w:rPr>
                <w:rFonts w:ascii="Arial Narrow" w:hAnsi="Arial Narrow"/>
                <w:sz w:val="22"/>
                <w:szCs w:val="22"/>
                <w:lang w:val="ga-IE"/>
              </w:rPr>
            </w:pPr>
          </w:p>
        </w:tc>
      </w:tr>
    </w:tbl>
    <w:p w14:paraId="20539C10" w14:textId="77777777" w:rsidR="00D02CCD" w:rsidRDefault="00D02CCD" w:rsidP="00D02CCD">
      <w:pPr>
        <w:pStyle w:val="Heading2"/>
        <w:rPr>
          <w:rFonts w:ascii="Arial Narrow" w:hAnsi="Arial Narrow"/>
          <w:color w:val="2F5496" w:themeColor="accent1" w:themeShade="BF"/>
          <w:sz w:val="22"/>
          <w:szCs w:val="22"/>
          <w:lang w:val="ro-RO"/>
        </w:rPr>
      </w:pPr>
      <w:bookmarkStart w:id="39" w:name="_Toc526954816"/>
      <w:bookmarkStart w:id="40" w:name="_Toc37149106"/>
      <w:r w:rsidRPr="00525384">
        <w:rPr>
          <w:rFonts w:ascii="Arial Narrow" w:hAnsi="Arial Narrow"/>
          <w:color w:val="2F5496" w:themeColor="accent1" w:themeShade="BF"/>
          <w:sz w:val="22"/>
          <w:szCs w:val="22"/>
          <w:lang w:val="ro-RO"/>
        </w:rPr>
        <w:t>3.3. PERSONALUL</w:t>
      </w:r>
      <w:bookmarkEnd w:id="39"/>
      <w:bookmarkEnd w:id="40"/>
    </w:p>
    <w:p w14:paraId="49D50B6A" w14:textId="77777777" w:rsidR="004008B0" w:rsidRPr="00A12A74" w:rsidRDefault="004008B0" w:rsidP="004008B0">
      <w:pPr>
        <w:pStyle w:val="NoSpacing"/>
        <w:jc w:val="both"/>
      </w:pPr>
      <w:r w:rsidRPr="00A12A74">
        <w:t>Egalitatea de sanse va fi unul dintre principiile mentionate in regulamentul intern, iar modul de exprimare a acesteia va fi prin aplicarea acestui principiu la toate nivelurile de activitate, si in special in selectia, recrutarea, angajarea, motivarea si salarizarea angajatilor.</w:t>
      </w:r>
    </w:p>
    <w:p w14:paraId="0D23B954" w14:textId="77777777" w:rsidR="004008B0" w:rsidRPr="00A12A74" w:rsidRDefault="004008B0" w:rsidP="004008B0">
      <w:pPr>
        <w:pStyle w:val="NoSpacing"/>
        <w:jc w:val="both"/>
      </w:pPr>
      <w:r w:rsidRPr="00A12A74">
        <w:t>De asemenea in cadrul echipei / echipelor de lucru din cadrul companiei va fi interzis tratamentul discriminatoriu fata de colegi si angajatii vor fi incurajati sa isi trateze colegii in mod egal indiferent de sex, etnie, statut  social, etc.</w:t>
      </w:r>
    </w:p>
    <w:p w14:paraId="7B7C67C0" w14:textId="2E897A7F" w:rsidR="004008B0" w:rsidRDefault="004008B0" w:rsidP="004008B0">
      <w:pPr>
        <w:pStyle w:val="NoSpacing"/>
        <w:jc w:val="both"/>
      </w:pPr>
      <w:r w:rsidRPr="00A12A74">
        <w:t>Prin specificul activit</w:t>
      </w:r>
      <w:r w:rsidRPr="00A12A74">
        <w:rPr>
          <w:rFonts w:hint="eastAsia"/>
        </w:rPr>
        <w:t>ă</w:t>
      </w:r>
      <w:r w:rsidRPr="00A12A74">
        <w:t>ții sale societatea dorește s</w:t>
      </w:r>
      <w:r w:rsidRPr="00A12A74">
        <w:rPr>
          <w:rFonts w:hint="eastAsia"/>
        </w:rPr>
        <w:t>ă</w:t>
      </w:r>
      <w:r w:rsidRPr="00A12A74">
        <w:t xml:space="preserve"> adere la problematica nou</w:t>
      </w:r>
      <w:r w:rsidRPr="00A12A74">
        <w:rPr>
          <w:rFonts w:hint="eastAsia"/>
        </w:rPr>
        <w:t>ă</w:t>
      </w:r>
      <w:r w:rsidRPr="00A12A74">
        <w:t xml:space="preserve"> a inov</w:t>
      </w:r>
      <w:r w:rsidRPr="00A12A74">
        <w:rPr>
          <w:rFonts w:hint="eastAsia"/>
        </w:rPr>
        <w:t>ă</w:t>
      </w:r>
      <w:r w:rsidRPr="00A12A74">
        <w:t>rii sociale, care presupune dezvoltarea de idei, servicii și modele prin care pot fi mai bine abordate provoc</w:t>
      </w:r>
      <w:r w:rsidRPr="00A12A74">
        <w:rPr>
          <w:rFonts w:hint="eastAsia"/>
        </w:rPr>
        <w:t>ă</w:t>
      </w:r>
      <w:r w:rsidRPr="00A12A74">
        <w:t>rile socialeÎn acest sens se va promova combaterea discrimin</w:t>
      </w:r>
      <w:r w:rsidRPr="00A12A74">
        <w:rPr>
          <w:rFonts w:hint="eastAsia"/>
        </w:rPr>
        <w:t>ă</w:t>
      </w:r>
      <w:r w:rsidRPr="00A12A74">
        <w:t>rii în rândul personalului propriu, dar și în procesul de alegere a clienților. În rândul propriilor resurse umane ea va promova, de asemenea, egalitatea de șanse și respectul reciproc.</w:t>
      </w:r>
    </w:p>
    <w:p w14:paraId="419A8D65" w14:textId="2647DD52" w:rsidR="004008B0" w:rsidRPr="00A12A74" w:rsidRDefault="004008B0" w:rsidP="004008B0">
      <w:pPr>
        <w:pStyle w:val="NoSpacing"/>
        <w:jc w:val="both"/>
      </w:pPr>
      <w:r>
        <w:t>Vom avea nevoie de un singur salariat, acesta va fi angajat</w:t>
      </w:r>
      <w:r w:rsidRPr="00A12A74">
        <w:t xml:space="preserve"> incepand cu luna </w:t>
      </w:r>
      <w:r w:rsidR="00582E34">
        <w:t>1</w:t>
      </w:r>
      <w:r w:rsidRPr="00A12A74">
        <w:t xml:space="preserve"> de proiect, cu contract individual de munca, cu norma intreaga, pe perioada nedeterminata. </w:t>
      </w:r>
    </w:p>
    <w:p w14:paraId="612F2AF7" w14:textId="5B751E45" w:rsidR="004008B0" w:rsidRPr="00A12A74" w:rsidRDefault="004008B0" w:rsidP="004008B0">
      <w:pPr>
        <w:pStyle w:val="NoSpacing"/>
        <w:jc w:val="both"/>
      </w:pPr>
      <w:r w:rsidRPr="00A12A74">
        <w:t xml:space="preserve">Pana la demararea efectiva a serviciilor, </w:t>
      </w:r>
      <w:r>
        <w:t xml:space="preserve">salariatul va </w:t>
      </w:r>
      <w:r w:rsidRPr="00A12A74">
        <w:t>desfasura activitati de instruire, precum si activitati de promovare a firmei.</w:t>
      </w:r>
    </w:p>
    <w:p w14:paraId="6B2D2FB4" w14:textId="37173015" w:rsidR="004008B0" w:rsidRDefault="004008B0" w:rsidP="004008B0">
      <w:pPr>
        <w:pStyle w:val="NoSpacing"/>
        <w:jc w:val="both"/>
      </w:pPr>
      <w:r w:rsidRPr="00A12A74">
        <w:t>In procesul de recrutare a personalului in cadrul firmei se vor aplica tehnici de recrutare menite sa evidentieze abilitatile profesionale ale potentialilor candidati</w:t>
      </w:r>
      <w:r>
        <w:t>.</w:t>
      </w:r>
    </w:p>
    <w:p w14:paraId="1F799C9A" w14:textId="77777777" w:rsidR="004008B0" w:rsidRPr="00A12A74" w:rsidRDefault="004008B0" w:rsidP="004008B0">
      <w:pPr>
        <w:pStyle w:val="NoSpacing"/>
        <w:jc w:val="both"/>
      </w:pPr>
      <w:r w:rsidRPr="00A12A74">
        <w:t>Salariile acordate in cadrul companiei sunt formate din 2 componente:</w:t>
      </w:r>
    </w:p>
    <w:p w14:paraId="17798867" w14:textId="2B578D31" w:rsidR="004008B0" w:rsidRPr="00A12A74" w:rsidRDefault="004008B0" w:rsidP="004008B0">
      <w:pPr>
        <w:pStyle w:val="NoSpacing"/>
        <w:jc w:val="both"/>
      </w:pPr>
      <w:r>
        <w:t>-</w:t>
      </w:r>
      <w:r w:rsidRPr="00A12A74">
        <w:t>salariul fix - se negociaza la angajare si se renegociaza daca este cazul; se stabileste prin CIM, se modifica prin act aditional (daca este cazul) si se plateste lunar pana in data de 10 ale lunii ulterioare exercitarii dreptului la salariu;</w:t>
      </w:r>
    </w:p>
    <w:p w14:paraId="2C72A3B2" w14:textId="4A4818E9" w:rsidR="004008B0" w:rsidRPr="00A12A74" w:rsidRDefault="004008B0" w:rsidP="004008B0">
      <w:pPr>
        <w:pStyle w:val="NoSpacing"/>
        <w:jc w:val="both"/>
      </w:pPr>
      <w:r>
        <w:t>-</w:t>
      </w:r>
      <w:r w:rsidRPr="00A12A74">
        <w:t>bonusuri lunare / trimestriale – acordate angajatilor lunar sau trimestrial, in functie de vanzari, performante la locul de munca, etc.</w:t>
      </w:r>
    </w:p>
    <w:p w14:paraId="0F9C6881" w14:textId="44FEBA0E" w:rsidR="004008B0" w:rsidRPr="004008B0" w:rsidRDefault="004008B0" w:rsidP="004008B0">
      <w:pPr>
        <w:pStyle w:val="NoSpacing"/>
        <w:jc w:val="both"/>
        <w:rPr>
          <w:lang w:eastAsia="x-none"/>
        </w:rPr>
      </w:pPr>
      <w:r w:rsidRPr="00A12A74">
        <w:t>Politica de salarizare va fi aplicata in cadrul companiei in mod transparent, se va comunica angajatilor, atat la momentul angajarii, cat si pe parcurs; vor fi comunicate intregii echipe bonusurile si sporurile acordare si vor fi felicitati angajatii performanti lunar/trimestrial/anual</w:t>
      </w:r>
    </w:p>
    <w:p w14:paraId="77A0B27F" w14:textId="77777777" w:rsidR="00D02CCD" w:rsidRPr="00525384" w:rsidRDefault="00D02CCD" w:rsidP="00D02CCD">
      <w:pPr>
        <w:pStyle w:val="Heading1"/>
        <w:rPr>
          <w:rFonts w:ascii="Arial Narrow" w:hAnsi="Arial Narrow"/>
          <w:color w:val="2F5496" w:themeColor="accent1" w:themeShade="BF"/>
          <w:sz w:val="22"/>
          <w:szCs w:val="22"/>
          <w:lang w:val="ro-RO"/>
        </w:rPr>
      </w:pPr>
      <w:bookmarkStart w:id="41" w:name="_Toc526954817"/>
      <w:bookmarkStart w:id="42" w:name="_Toc37149107"/>
      <w:r w:rsidRPr="00525384">
        <w:rPr>
          <w:rFonts w:ascii="Arial Narrow" w:hAnsi="Arial Narrow"/>
          <w:color w:val="2F5496" w:themeColor="accent1" w:themeShade="BF"/>
          <w:sz w:val="22"/>
          <w:szCs w:val="22"/>
          <w:lang w:val="ro-RO"/>
        </w:rPr>
        <w:t>CAPITOLUL 4</w:t>
      </w:r>
      <w:r w:rsidRPr="00525384">
        <w:rPr>
          <w:rFonts w:ascii="Arial Narrow" w:hAnsi="Arial Narrow"/>
          <w:color w:val="2F5496" w:themeColor="accent1" w:themeShade="BF"/>
          <w:sz w:val="22"/>
          <w:szCs w:val="22"/>
          <w:lang w:val="ro-RO"/>
        </w:rPr>
        <w:tab/>
        <w:t>PLANIFICARE FINANCIARA</w:t>
      </w:r>
      <w:bookmarkEnd w:id="41"/>
      <w:bookmarkEnd w:id="42"/>
      <w:r w:rsidRPr="00525384">
        <w:rPr>
          <w:rFonts w:ascii="Arial Narrow" w:hAnsi="Arial Narrow"/>
          <w:color w:val="2F5496" w:themeColor="accent1" w:themeShade="BF"/>
          <w:sz w:val="22"/>
          <w:szCs w:val="22"/>
          <w:lang w:val="ro-RO"/>
        </w:rPr>
        <w:t xml:space="preserve"> </w:t>
      </w:r>
    </w:p>
    <w:p w14:paraId="6AEC9B1C"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43" w:name="_Toc526954818"/>
      <w:bookmarkStart w:id="44" w:name="_Toc37149108"/>
      <w:r w:rsidRPr="00525384">
        <w:rPr>
          <w:rFonts w:ascii="Arial Narrow" w:hAnsi="Arial Narrow"/>
          <w:color w:val="2F5496" w:themeColor="accent1" w:themeShade="BF"/>
          <w:sz w:val="22"/>
          <w:szCs w:val="22"/>
          <w:lang w:val="ro-RO"/>
        </w:rPr>
        <w:t>4.1.  INVESTITIA</w:t>
      </w:r>
      <w:bookmarkEnd w:id="43"/>
      <w:bookmarkEnd w:id="44"/>
    </w:p>
    <w:p w14:paraId="59AF161F" w14:textId="3252F925" w:rsidR="00D02CCD" w:rsidRPr="00AE57BE" w:rsidRDefault="00D02CCD" w:rsidP="00850B74">
      <w:pPr>
        <w:widowControl w:val="0"/>
        <w:autoSpaceDE w:val="0"/>
        <w:autoSpaceDN w:val="0"/>
        <w:adjustRightInd w:val="0"/>
        <w:ind w:left="360"/>
        <w:rPr>
          <w:rFonts w:ascii="Arial" w:hAnsi="Arial"/>
          <w:i/>
          <w:color w:val="FF0000"/>
        </w:rPr>
      </w:pPr>
    </w:p>
    <w:p w14:paraId="2CF08D23" w14:textId="77777777" w:rsidR="00D02CCD" w:rsidRPr="00B13896" w:rsidRDefault="00D02CCD" w:rsidP="00D02CCD">
      <w:pPr>
        <w:ind w:left="360"/>
        <w:rPr>
          <w:rFonts w:ascii="Arial Narrow" w:hAnsi="Arial Narrow"/>
          <w:sz w:val="22"/>
          <w:szCs w:val="22"/>
        </w:rPr>
      </w:pPr>
    </w:p>
    <w:p w14:paraId="23634472" w14:textId="77777777" w:rsidR="00D02CCD" w:rsidRPr="00B13896" w:rsidRDefault="00D02CCD" w:rsidP="00D02CCD">
      <w:pPr>
        <w:rPr>
          <w:rFonts w:ascii="Arial Narrow" w:hAnsi="Arial Narrow"/>
          <w:sz w:val="22"/>
          <w:szCs w:val="22"/>
        </w:rPr>
      </w:pPr>
      <w:r w:rsidRPr="00B13896">
        <w:rPr>
          <w:rFonts w:ascii="Arial Narrow" w:hAnsi="Arial Narrow"/>
          <w:sz w:val="22"/>
          <w:szCs w:val="22"/>
        </w:rPr>
        <w:t>Tabel Structura Investitiei</w:t>
      </w:r>
    </w:p>
    <w:tbl>
      <w:tblPr>
        <w:tblW w:w="7940" w:type="dxa"/>
        <w:jc w:val="center"/>
        <w:tblLook w:val="04A0" w:firstRow="1" w:lastRow="0" w:firstColumn="1" w:lastColumn="0" w:noHBand="0" w:noVBand="1"/>
      </w:tblPr>
      <w:tblGrid>
        <w:gridCol w:w="3600"/>
        <w:gridCol w:w="960"/>
        <w:gridCol w:w="960"/>
        <w:gridCol w:w="1320"/>
        <w:gridCol w:w="1129"/>
      </w:tblGrid>
      <w:tr w:rsidR="00EA4491" w:rsidRPr="00EA4491" w14:paraId="2EEE317D" w14:textId="77777777" w:rsidTr="00EA4491">
        <w:trPr>
          <w:trHeight w:val="288"/>
          <w:jc w:val="center"/>
        </w:trPr>
        <w:tc>
          <w:tcPr>
            <w:tcW w:w="36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4DAD6BD"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xml:space="preserve">Investitia amortizabila </w:t>
            </w:r>
          </w:p>
        </w:tc>
        <w:tc>
          <w:tcPr>
            <w:tcW w:w="96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1A6CF4EB"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Pret unitar (lei)</w:t>
            </w:r>
          </w:p>
        </w:tc>
        <w:tc>
          <w:tcPr>
            <w:tcW w:w="96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0FC9032"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Nr. unitati</w:t>
            </w:r>
          </w:p>
        </w:tc>
        <w:tc>
          <w:tcPr>
            <w:tcW w:w="13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434AA2D"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Valoare  totala (lei)</w:t>
            </w:r>
          </w:p>
        </w:tc>
        <w:tc>
          <w:tcPr>
            <w:tcW w:w="110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03715C4A"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xml:space="preserve"> Perioada de amortizare (ani) </w:t>
            </w:r>
          </w:p>
        </w:tc>
      </w:tr>
      <w:tr w:rsidR="00EA4491" w:rsidRPr="00EA4491" w14:paraId="5939499F" w14:textId="77777777" w:rsidTr="00EA4491">
        <w:trPr>
          <w:trHeight w:val="73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02ED6181"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(descriere detaliata)</w:t>
            </w:r>
          </w:p>
        </w:tc>
        <w:tc>
          <w:tcPr>
            <w:tcW w:w="960" w:type="dxa"/>
            <w:vMerge/>
            <w:tcBorders>
              <w:top w:val="single" w:sz="8" w:space="0" w:color="auto"/>
              <w:left w:val="single" w:sz="4" w:space="0" w:color="auto"/>
              <w:bottom w:val="single" w:sz="4" w:space="0" w:color="auto"/>
              <w:right w:val="single" w:sz="4" w:space="0" w:color="auto"/>
            </w:tcBorders>
            <w:vAlign w:val="center"/>
            <w:hideMark/>
          </w:tcPr>
          <w:p w14:paraId="67C24437" w14:textId="77777777" w:rsidR="00EA4491" w:rsidRPr="00EA4491" w:rsidRDefault="00EA4491" w:rsidP="00EA4491">
            <w:pPr>
              <w:rPr>
                <w:rFonts w:ascii="Arial Narrow" w:eastAsia="Times New Roman" w:hAnsi="Arial Narrow" w:cs="Calibri"/>
                <w:b/>
                <w:bCs/>
                <w:color w:val="000000"/>
                <w:sz w:val="22"/>
                <w:szCs w:val="22"/>
              </w:rPr>
            </w:pPr>
          </w:p>
        </w:tc>
        <w:tc>
          <w:tcPr>
            <w:tcW w:w="960" w:type="dxa"/>
            <w:vMerge/>
            <w:tcBorders>
              <w:top w:val="single" w:sz="8" w:space="0" w:color="auto"/>
              <w:left w:val="single" w:sz="4" w:space="0" w:color="auto"/>
              <w:bottom w:val="single" w:sz="4" w:space="0" w:color="auto"/>
              <w:right w:val="single" w:sz="4" w:space="0" w:color="auto"/>
            </w:tcBorders>
            <w:vAlign w:val="center"/>
            <w:hideMark/>
          </w:tcPr>
          <w:p w14:paraId="22BFCE39" w14:textId="77777777" w:rsidR="00EA4491" w:rsidRPr="00EA4491" w:rsidRDefault="00EA4491" w:rsidP="00EA4491">
            <w:pPr>
              <w:rPr>
                <w:rFonts w:ascii="Arial Narrow" w:eastAsia="Times New Roman" w:hAnsi="Arial Narrow" w:cs="Calibri"/>
                <w:b/>
                <w:bCs/>
                <w:color w:val="000000"/>
                <w:sz w:val="22"/>
                <w:szCs w:val="22"/>
              </w:rPr>
            </w:pPr>
          </w:p>
        </w:tc>
        <w:tc>
          <w:tcPr>
            <w:tcW w:w="1320" w:type="dxa"/>
            <w:vMerge/>
            <w:tcBorders>
              <w:top w:val="single" w:sz="8" w:space="0" w:color="auto"/>
              <w:left w:val="single" w:sz="4" w:space="0" w:color="auto"/>
              <w:bottom w:val="single" w:sz="4" w:space="0" w:color="auto"/>
              <w:right w:val="single" w:sz="4" w:space="0" w:color="auto"/>
            </w:tcBorders>
            <w:vAlign w:val="center"/>
            <w:hideMark/>
          </w:tcPr>
          <w:p w14:paraId="33571BD4" w14:textId="77777777" w:rsidR="00EA4491" w:rsidRPr="00EA4491" w:rsidRDefault="00EA4491" w:rsidP="00EA4491">
            <w:pPr>
              <w:rPr>
                <w:rFonts w:ascii="Arial Narrow" w:eastAsia="Times New Roman" w:hAnsi="Arial Narrow" w:cs="Calibri"/>
                <w:b/>
                <w:bCs/>
                <w:color w:val="000000"/>
                <w:sz w:val="22"/>
                <w:szCs w:val="22"/>
              </w:rPr>
            </w:pPr>
          </w:p>
        </w:tc>
        <w:tc>
          <w:tcPr>
            <w:tcW w:w="1100" w:type="dxa"/>
            <w:vMerge/>
            <w:tcBorders>
              <w:top w:val="single" w:sz="8" w:space="0" w:color="auto"/>
              <w:left w:val="single" w:sz="4" w:space="0" w:color="auto"/>
              <w:bottom w:val="single" w:sz="4" w:space="0" w:color="auto"/>
              <w:right w:val="single" w:sz="8" w:space="0" w:color="auto"/>
            </w:tcBorders>
            <w:vAlign w:val="center"/>
            <w:hideMark/>
          </w:tcPr>
          <w:p w14:paraId="2FD3538E" w14:textId="77777777" w:rsidR="00EA4491" w:rsidRPr="00EA4491" w:rsidRDefault="00EA4491" w:rsidP="00EA4491">
            <w:pPr>
              <w:rPr>
                <w:rFonts w:ascii="Arial Narrow" w:eastAsia="Times New Roman" w:hAnsi="Arial Narrow" w:cs="Calibri"/>
                <w:b/>
                <w:bCs/>
                <w:color w:val="000000"/>
                <w:sz w:val="22"/>
                <w:szCs w:val="22"/>
              </w:rPr>
            </w:pPr>
          </w:p>
        </w:tc>
      </w:tr>
      <w:tr w:rsidR="00EA4491" w:rsidRPr="00EA4491" w14:paraId="1B30AD5D" w14:textId="77777777" w:rsidTr="00EA449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05CA4D34"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lastRenderedPageBreak/>
              <w:t xml:space="preserve">I. Amenajari spatii de Productie /Prestari servicii/Comert </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3D0081B5"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577CD0F9"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14:paraId="6A69C096"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vMerge w:val="restart"/>
            <w:tcBorders>
              <w:top w:val="nil"/>
              <w:left w:val="single" w:sz="4" w:space="0" w:color="auto"/>
              <w:bottom w:val="single" w:sz="4" w:space="0" w:color="auto"/>
              <w:right w:val="single" w:sz="8" w:space="0" w:color="auto"/>
            </w:tcBorders>
            <w:shd w:val="clear" w:color="auto" w:fill="auto"/>
            <w:vAlign w:val="center"/>
            <w:hideMark/>
          </w:tcPr>
          <w:p w14:paraId="760E3C6A"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4 ani </w:t>
            </w:r>
          </w:p>
        </w:tc>
      </w:tr>
      <w:tr w:rsidR="00EA4491" w:rsidRPr="00EA4491" w14:paraId="4F06B825"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35779031"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vMerge/>
            <w:tcBorders>
              <w:top w:val="nil"/>
              <w:left w:val="single" w:sz="4" w:space="0" w:color="auto"/>
              <w:bottom w:val="single" w:sz="4" w:space="0" w:color="auto"/>
              <w:right w:val="single" w:sz="4" w:space="0" w:color="auto"/>
            </w:tcBorders>
            <w:vAlign w:val="center"/>
            <w:hideMark/>
          </w:tcPr>
          <w:p w14:paraId="46E3859C" w14:textId="77777777" w:rsidR="00EA4491" w:rsidRPr="00EA4491" w:rsidRDefault="00EA4491" w:rsidP="00EA4491">
            <w:pPr>
              <w:rPr>
                <w:rFonts w:ascii="Arial Narrow" w:eastAsia="Times New Roman" w:hAnsi="Arial Narrow" w:cs="Calibri"/>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1899B66" w14:textId="77777777" w:rsidR="00EA4491" w:rsidRPr="00EA4491" w:rsidRDefault="00EA4491" w:rsidP="00EA4491">
            <w:pPr>
              <w:rPr>
                <w:rFonts w:ascii="Arial Narrow" w:eastAsia="Times New Roman" w:hAnsi="Arial Narrow" w:cs="Calibri"/>
                <w:color w:val="000000"/>
                <w:sz w:val="22"/>
                <w:szCs w:val="22"/>
              </w:rPr>
            </w:pPr>
          </w:p>
        </w:tc>
        <w:tc>
          <w:tcPr>
            <w:tcW w:w="1320" w:type="dxa"/>
            <w:vMerge/>
            <w:tcBorders>
              <w:top w:val="nil"/>
              <w:left w:val="single" w:sz="4" w:space="0" w:color="auto"/>
              <w:bottom w:val="single" w:sz="4" w:space="0" w:color="auto"/>
              <w:right w:val="single" w:sz="4" w:space="0" w:color="auto"/>
            </w:tcBorders>
            <w:vAlign w:val="center"/>
            <w:hideMark/>
          </w:tcPr>
          <w:p w14:paraId="371B56D8" w14:textId="77777777" w:rsidR="00EA4491" w:rsidRPr="00EA4491" w:rsidRDefault="00EA4491" w:rsidP="00EA4491">
            <w:pPr>
              <w:rPr>
                <w:rFonts w:ascii="Arial Narrow" w:eastAsia="Times New Roman" w:hAnsi="Arial Narrow" w:cs="Calibri"/>
                <w:color w:val="000000"/>
                <w:sz w:val="22"/>
                <w:szCs w:val="22"/>
              </w:rPr>
            </w:pPr>
          </w:p>
        </w:tc>
        <w:tc>
          <w:tcPr>
            <w:tcW w:w="1100" w:type="dxa"/>
            <w:vMerge/>
            <w:tcBorders>
              <w:top w:val="nil"/>
              <w:left w:val="single" w:sz="4" w:space="0" w:color="auto"/>
              <w:bottom w:val="single" w:sz="4" w:space="0" w:color="auto"/>
              <w:right w:val="single" w:sz="8" w:space="0" w:color="auto"/>
            </w:tcBorders>
            <w:vAlign w:val="center"/>
            <w:hideMark/>
          </w:tcPr>
          <w:p w14:paraId="2EDF7E8D" w14:textId="77777777" w:rsidR="00EA4491" w:rsidRPr="00EA4491" w:rsidRDefault="00EA4491" w:rsidP="00EA4491">
            <w:pPr>
              <w:rPr>
                <w:rFonts w:ascii="Arial Narrow" w:eastAsia="Times New Roman" w:hAnsi="Arial Narrow" w:cs="Calibri"/>
                <w:color w:val="000000"/>
                <w:sz w:val="22"/>
                <w:szCs w:val="22"/>
              </w:rPr>
            </w:pPr>
          </w:p>
        </w:tc>
      </w:tr>
      <w:tr w:rsidR="00EA4491" w:rsidRPr="00EA4491" w14:paraId="254CDA44"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4FD343E0"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vMerge/>
            <w:tcBorders>
              <w:top w:val="nil"/>
              <w:left w:val="single" w:sz="4" w:space="0" w:color="auto"/>
              <w:bottom w:val="single" w:sz="4" w:space="0" w:color="auto"/>
              <w:right w:val="single" w:sz="4" w:space="0" w:color="auto"/>
            </w:tcBorders>
            <w:vAlign w:val="center"/>
            <w:hideMark/>
          </w:tcPr>
          <w:p w14:paraId="76DFB972" w14:textId="77777777" w:rsidR="00EA4491" w:rsidRPr="00EA4491" w:rsidRDefault="00EA4491" w:rsidP="00EA4491">
            <w:pPr>
              <w:rPr>
                <w:rFonts w:ascii="Arial Narrow" w:eastAsia="Times New Roman" w:hAnsi="Arial Narrow" w:cs="Calibri"/>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7FDA38C8" w14:textId="77777777" w:rsidR="00EA4491" w:rsidRPr="00EA4491" w:rsidRDefault="00EA4491" w:rsidP="00EA4491">
            <w:pPr>
              <w:rPr>
                <w:rFonts w:ascii="Arial Narrow" w:eastAsia="Times New Roman" w:hAnsi="Arial Narrow" w:cs="Calibri"/>
                <w:color w:val="000000"/>
                <w:sz w:val="22"/>
                <w:szCs w:val="22"/>
              </w:rPr>
            </w:pPr>
          </w:p>
        </w:tc>
        <w:tc>
          <w:tcPr>
            <w:tcW w:w="1320" w:type="dxa"/>
            <w:vMerge/>
            <w:tcBorders>
              <w:top w:val="nil"/>
              <w:left w:val="single" w:sz="4" w:space="0" w:color="auto"/>
              <w:bottom w:val="single" w:sz="4" w:space="0" w:color="auto"/>
              <w:right w:val="single" w:sz="4" w:space="0" w:color="auto"/>
            </w:tcBorders>
            <w:vAlign w:val="center"/>
            <w:hideMark/>
          </w:tcPr>
          <w:p w14:paraId="71C13FEC" w14:textId="77777777" w:rsidR="00EA4491" w:rsidRPr="00EA4491" w:rsidRDefault="00EA4491" w:rsidP="00EA4491">
            <w:pPr>
              <w:rPr>
                <w:rFonts w:ascii="Arial Narrow" w:eastAsia="Times New Roman" w:hAnsi="Arial Narrow" w:cs="Calibri"/>
                <w:color w:val="000000"/>
                <w:sz w:val="22"/>
                <w:szCs w:val="22"/>
              </w:rPr>
            </w:pPr>
          </w:p>
        </w:tc>
        <w:tc>
          <w:tcPr>
            <w:tcW w:w="1100" w:type="dxa"/>
            <w:vMerge/>
            <w:tcBorders>
              <w:top w:val="nil"/>
              <w:left w:val="single" w:sz="4" w:space="0" w:color="auto"/>
              <w:bottom w:val="single" w:sz="4" w:space="0" w:color="auto"/>
              <w:right w:val="single" w:sz="8" w:space="0" w:color="auto"/>
            </w:tcBorders>
            <w:vAlign w:val="center"/>
            <w:hideMark/>
          </w:tcPr>
          <w:p w14:paraId="1DBE36E6" w14:textId="77777777" w:rsidR="00EA4491" w:rsidRPr="00EA4491" w:rsidRDefault="00EA4491" w:rsidP="00EA4491">
            <w:pPr>
              <w:rPr>
                <w:rFonts w:ascii="Arial Narrow" w:eastAsia="Times New Roman" w:hAnsi="Arial Narrow" w:cs="Calibri"/>
                <w:color w:val="000000"/>
                <w:sz w:val="22"/>
                <w:szCs w:val="22"/>
              </w:rPr>
            </w:pPr>
          </w:p>
        </w:tc>
      </w:tr>
      <w:tr w:rsidR="00EA4491" w:rsidRPr="00EA4491" w14:paraId="1975CD8E" w14:textId="77777777" w:rsidTr="00EA449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105E2BD6"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II. Masini si echipamente de productie/ Prestari servicii ( Conform plan de afaceri)</w:t>
            </w:r>
          </w:p>
        </w:tc>
        <w:tc>
          <w:tcPr>
            <w:tcW w:w="960" w:type="dxa"/>
            <w:tcBorders>
              <w:top w:val="nil"/>
              <w:left w:val="nil"/>
              <w:bottom w:val="single" w:sz="4" w:space="0" w:color="auto"/>
              <w:right w:val="single" w:sz="4" w:space="0" w:color="auto"/>
            </w:tcBorders>
            <w:shd w:val="clear" w:color="auto" w:fill="auto"/>
            <w:vAlign w:val="center"/>
            <w:hideMark/>
          </w:tcPr>
          <w:p w14:paraId="07C46F03"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15E37765"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52682519"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00640DE5"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3-5 ani </w:t>
            </w:r>
          </w:p>
        </w:tc>
      </w:tr>
      <w:tr w:rsidR="00EA4491" w:rsidRPr="00EA4491" w14:paraId="53866DA3" w14:textId="77777777" w:rsidTr="00EA4491">
        <w:trPr>
          <w:trHeight w:val="288"/>
          <w:jc w:val="center"/>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575B7F60"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Cabina foto</w:t>
            </w:r>
          </w:p>
        </w:tc>
        <w:tc>
          <w:tcPr>
            <w:tcW w:w="960" w:type="dxa"/>
            <w:tcBorders>
              <w:top w:val="nil"/>
              <w:left w:val="nil"/>
              <w:bottom w:val="single" w:sz="4" w:space="0" w:color="auto"/>
              <w:right w:val="single" w:sz="4" w:space="0" w:color="auto"/>
            </w:tcBorders>
            <w:shd w:val="clear" w:color="auto" w:fill="auto"/>
            <w:noWrap/>
            <w:vAlign w:val="bottom"/>
            <w:hideMark/>
          </w:tcPr>
          <w:p w14:paraId="6C327652"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27474</w:t>
            </w:r>
          </w:p>
        </w:tc>
        <w:tc>
          <w:tcPr>
            <w:tcW w:w="960" w:type="dxa"/>
            <w:tcBorders>
              <w:top w:val="nil"/>
              <w:left w:val="nil"/>
              <w:bottom w:val="single" w:sz="4" w:space="0" w:color="auto"/>
              <w:right w:val="single" w:sz="4" w:space="0" w:color="auto"/>
            </w:tcBorders>
            <w:shd w:val="clear" w:color="auto" w:fill="auto"/>
            <w:vAlign w:val="center"/>
            <w:hideMark/>
          </w:tcPr>
          <w:p w14:paraId="66F22225"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auto" w:fill="auto"/>
            <w:noWrap/>
            <w:vAlign w:val="bottom"/>
            <w:hideMark/>
          </w:tcPr>
          <w:p w14:paraId="7214D71B"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27474</w:t>
            </w:r>
          </w:p>
        </w:tc>
        <w:tc>
          <w:tcPr>
            <w:tcW w:w="1100" w:type="dxa"/>
            <w:tcBorders>
              <w:top w:val="nil"/>
              <w:left w:val="nil"/>
              <w:bottom w:val="single" w:sz="4" w:space="0" w:color="auto"/>
              <w:right w:val="single" w:sz="8" w:space="0" w:color="auto"/>
            </w:tcBorders>
            <w:shd w:val="clear" w:color="auto" w:fill="auto"/>
            <w:vAlign w:val="center"/>
            <w:hideMark/>
          </w:tcPr>
          <w:p w14:paraId="248D15B4"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5,495 </w:t>
            </w:r>
          </w:p>
        </w:tc>
      </w:tr>
      <w:tr w:rsidR="00EA4491" w:rsidRPr="00EA4491" w14:paraId="29EC244A" w14:textId="77777777" w:rsidTr="00EA4491">
        <w:trPr>
          <w:trHeight w:val="288"/>
          <w:jc w:val="center"/>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6728D87C"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Masina fum greu 1</w:t>
            </w:r>
          </w:p>
        </w:tc>
        <w:tc>
          <w:tcPr>
            <w:tcW w:w="960" w:type="dxa"/>
            <w:tcBorders>
              <w:top w:val="nil"/>
              <w:left w:val="nil"/>
              <w:bottom w:val="single" w:sz="4" w:space="0" w:color="auto"/>
              <w:right w:val="single" w:sz="4" w:space="0" w:color="auto"/>
            </w:tcBorders>
            <w:shd w:val="clear" w:color="auto" w:fill="auto"/>
            <w:noWrap/>
            <w:vAlign w:val="bottom"/>
            <w:hideMark/>
          </w:tcPr>
          <w:p w14:paraId="2505F7D2"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6880</w:t>
            </w:r>
          </w:p>
        </w:tc>
        <w:tc>
          <w:tcPr>
            <w:tcW w:w="960" w:type="dxa"/>
            <w:tcBorders>
              <w:top w:val="nil"/>
              <w:left w:val="nil"/>
              <w:bottom w:val="single" w:sz="4" w:space="0" w:color="auto"/>
              <w:right w:val="single" w:sz="4" w:space="0" w:color="auto"/>
            </w:tcBorders>
            <w:shd w:val="clear" w:color="auto" w:fill="auto"/>
            <w:vAlign w:val="center"/>
            <w:hideMark/>
          </w:tcPr>
          <w:p w14:paraId="710106E8"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auto" w:fill="auto"/>
            <w:noWrap/>
            <w:vAlign w:val="bottom"/>
            <w:hideMark/>
          </w:tcPr>
          <w:p w14:paraId="4F72E765"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6880</w:t>
            </w:r>
          </w:p>
        </w:tc>
        <w:tc>
          <w:tcPr>
            <w:tcW w:w="1100" w:type="dxa"/>
            <w:tcBorders>
              <w:top w:val="nil"/>
              <w:left w:val="nil"/>
              <w:bottom w:val="single" w:sz="4" w:space="0" w:color="auto"/>
              <w:right w:val="single" w:sz="8" w:space="0" w:color="auto"/>
            </w:tcBorders>
            <w:shd w:val="clear" w:color="auto" w:fill="auto"/>
            <w:vAlign w:val="center"/>
            <w:hideMark/>
          </w:tcPr>
          <w:p w14:paraId="0623E3F0"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1,376 </w:t>
            </w:r>
          </w:p>
        </w:tc>
      </w:tr>
      <w:tr w:rsidR="00EA4491" w:rsidRPr="00EA4491" w14:paraId="6864B740" w14:textId="77777777" w:rsidTr="00EA4491">
        <w:trPr>
          <w:trHeight w:val="288"/>
          <w:jc w:val="center"/>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6338E3E7"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Cabina foto</w:t>
            </w:r>
          </w:p>
        </w:tc>
        <w:tc>
          <w:tcPr>
            <w:tcW w:w="960" w:type="dxa"/>
            <w:tcBorders>
              <w:top w:val="nil"/>
              <w:left w:val="nil"/>
              <w:bottom w:val="single" w:sz="4" w:space="0" w:color="auto"/>
              <w:right w:val="single" w:sz="4" w:space="0" w:color="auto"/>
            </w:tcBorders>
            <w:shd w:val="clear" w:color="auto" w:fill="auto"/>
            <w:noWrap/>
            <w:vAlign w:val="bottom"/>
            <w:hideMark/>
          </w:tcPr>
          <w:p w14:paraId="188BF787"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27474</w:t>
            </w:r>
          </w:p>
        </w:tc>
        <w:tc>
          <w:tcPr>
            <w:tcW w:w="960" w:type="dxa"/>
            <w:tcBorders>
              <w:top w:val="nil"/>
              <w:left w:val="nil"/>
              <w:bottom w:val="single" w:sz="4" w:space="0" w:color="auto"/>
              <w:right w:val="single" w:sz="4" w:space="0" w:color="auto"/>
            </w:tcBorders>
            <w:shd w:val="clear" w:color="auto" w:fill="auto"/>
            <w:vAlign w:val="center"/>
            <w:hideMark/>
          </w:tcPr>
          <w:p w14:paraId="4CA3AB04"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auto" w:fill="auto"/>
            <w:noWrap/>
            <w:vAlign w:val="bottom"/>
            <w:hideMark/>
          </w:tcPr>
          <w:p w14:paraId="3DE4A267"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27474</w:t>
            </w:r>
          </w:p>
        </w:tc>
        <w:tc>
          <w:tcPr>
            <w:tcW w:w="1100" w:type="dxa"/>
            <w:tcBorders>
              <w:top w:val="nil"/>
              <w:left w:val="nil"/>
              <w:bottom w:val="single" w:sz="4" w:space="0" w:color="auto"/>
              <w:right w:val="single" w:sz="8" w:space="0" w:color="auto"/>
            </w:tcBorders>
            <w:shd w:val="clear" w:color="auto" w:fill="auto"/>
            <w:vAlign w:val="center"/>
            <w:hideMark/>
          </w:tcPr>
          <w:p w14:paraId="07371D1E"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5,495 </w:t>
            </w:r>
          </w:p>
        </w:tc>
      </w:tr>
      <w:tr w:rsidR="00EA4491" w:rsidRPr="00EA4491" w14:paraId="23EAAC88" w14:textId="77777777" w:rsidTr="00EA4491">
        <w:trPr>
          <w:trHeight w:val="288"/>
          <w:jc w:val="center"/>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7AD70AA8"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Masina fum greu 2</w:t>
            </w:r>
          </w:p>
        </w:tc>
        <w:tc>
          <w:tcPr>
            <w:tcW w:w="960" w:type="dxa"/>
            <w:tcBorders>
              <w:top w:val="nil"/>
              <w:left w:val="nil"/>
              <w:bottom w:val="single" w:sz="4" w:space="0" w:color="auto"/>
              <w:right w:val="single" w:sz="4" w:space="0" w:color="auto"/>
            </w:tcBorders>
            <w:shd w:val="clear" w:color="auto" w:fill="auto"/>
            <w:noWrap/>
            <w:vAlign w:val="bottom"/>
            <w:hideMark/>
          </w:tcPr>
          <w:p w14:paraId="26C0CB44"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4619</w:t>
            </w:r>
          </w:p>
        </w:tc>
        <w:tc>
          <w:tcPr>
            <w:tcW w:w="960" w:type="dxa"/>
            <w:tcBorders>
              <w:top w:val="nil"/>
              <w:left w:val="nil"/>
              <w:bottom w:val="single" w:sz="4" w:space="0" w:color="auto"/>
              <w:right w:val="single" w:sz="4" w:space="0" w:color="auto"/>
            </w:tcBorders>
            <w:shd w:val="clear" w:color="auto" w:fill="auto"/>
            <w:vAlign w:val="center"/>
            <w:hideMark/>
          </w:tcPr>
          <w:p w14:paraId="4D42A979"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auto" w:fill="auto"/>
            <w:noWrap/>
            <w:vAlign w:val="bottom"/>
            <w:hideMark/>
          </w:tcPr>
          <w:p w14:paraId="116C6286"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4619</w:t>
            </w:r>
          </w:p>
        </w:tc>
        <w:tc>
          <w:tcPr>
            <w:tcW w:w="1100" w:type="dxa"/>
            <w:tcBorders>
              <w:top w:val="nil"/>
              <w:left w:val="nil"/>
              <w:bottom w:val="single" w:sz="4" w:space="0" w:color="auto"/>
              <w:right w:val="single" w:sz="8" w:space="0" w:color="auto"/>
            </w:tcBorders>
            <w:shd w:val="clear" w:color="auto" w:fill="auto"/>
            <w:vAlign w:val="center"/>
            <w:hideMark/>
          </w:tcPr>
          <w:p w14:paraId="060C60D0"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924 </w:t>
            </w:r>
          </w:p>
        </w:tc>
      </w:tr>
      <w:tr w:rsidR="00EA4491" w:rsidRPr="00EA4491" w14:paraId="66BD0A7A" w14:textId="77777777" w:rsidTr="00EA4491">
        <w:trPr>
          <w:trHeight w:val="288"/>
          <w:jc w:val="center"/>
        </w:trPr>
        <w:tc>
          <w:tcPr>
            <w:tcW w:w="3600" w:type="dxa"/>
            <w:tcBorders>
              <w:top w:val="nil"/>
              <w:left w:val="nil"/>
              <w:bottom w:val="single" w:sz="4" w:space="0" w:color="auto"/>
              <w:right w:val="single" w:sz="4" w:space="0" w:color="auto"/>
            </w:tcBorders>
            <w:shd w:val="clear" w:color="auto" w:fill="auto"/>
            <w:vAlign w:val="bottom"/>
            <w:hideMark/>
          </w:tcPr>
          <w:p w14:paraId="7CE9B43F" w14:textId="77777777" w:rsidR="00EA4491" w:rsidRPr="00EA4491" w:rsidRDefault="00EA4491" w:rsidP="00EA4491">
            <w:pP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Subtotal</w:t>
            </w:r>
          </w:p>
        </w:tc>
        <w:tc>
          <w:tcPr>
            <w:tcW w:w="960" w:type="dxa"/>
            <w:tcBorders>
              <w:top w:val="nil"/>
              <w:left w:val="nil"/>
              <w:bottom w:val="single" w:sz="4" w:space="0" w:color="auto"/>
              <w:right w:val="single" w:sz="4" w:space="0" w:color="auto"/>
            </w:tcBorders>
            <w:shd w:val="clear" w:color="auto" w:fill="auto"/>
            <w:noWrap/>
            <w:vAlign w:val="bottom"/>
            <w:hideMark/>
          </w:tcPr>
          <w:p w14:paraId="2CB4C2BC"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2D9F64DD" w14:textId="77777777" w:rsidR="00EA4491" w:rsidRPr="00EA4491" w:rsidRDefault="00EA4491" w:rsidP="00EA4491">
            <w:pP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56ED3F76" w14:textId="77777777" w:rsidR="00EA4491" w:rsidRPr="00EA4491" w:rsidRDefault="00EA4491" w:rsidP="00EA4491">
            <w:pPr>
              <w:jc w:val="right"/>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66447</w:t>
            </w:r>
          </w:p>
        </w:tc>
        <w:tc>
          <w:tcPr>
            <w:tcW w:w="1100" w:type="dxa"/>
            <w:tcBorders>
              <w:top w:val="nil"/>
              <w:left w:val="nil"/>
              <w:bottom w:val="single" w:sz="4" w:space="0" w:color="auto"/>
              <w:right w:val="single" w:sz="8" w:space="0" w:color="auto"/>
            </w:tcBorders>
            <w:shd w:val="clear" w:color="auto" w:fill="auto"/>
            <w:vAlign w:val="center"/>
            <w:hideMark/>
          </w:tcPr>
          <w:p w14:paraId="66A86F27"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xml:space="preserve">         13,289 </w:t>
            </w:r>
          </w:p>
        </w:tc>
      </w:tr>
      <w:tr w:rsidR="00EA4491" w:rsidRPr="00EA4491" w14:paraId="19E79120" w14:textId="77777777" w:rsidTr="00EA449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7D47C5F4"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III.Echipamente IT si Software/ Componente (conform Plan de afaceri)</w:t>
            </w:r>
          </w:p>
        </w:tc>
        <w:tc>
          <w:tcPr>
            <w:tcW w:w="960" w:type="dxa"/>
            <w:tcBorders>
              <w:top w:val="nil"/>
              <w:left w:val="nil"/>
              <w:bottom w:val="single" w:sz="4" w:space="0" w:color="auto"/>
              <w:right w:val="single" w:sz="4" w:space="0" w:color="auto"/>
            </w:tcBorders>
            <w:shd w:val="clear" w:color="auto" w:fill="auto"/>
            <w:vAlign w:val="center"/>
            <w:hideMark/>
          </w:tcPr>
          <w:p w14:paraId="45822776"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2D30C398"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42CC5D02"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3518F7CF"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3 ani </w:t>
            </w:r>
          </w:p>
        </w:tc>
      </w:tr>
      <w:tr w:rsidR="00EA4491" w:rsidRPr="00EA4491" w14:paraId="2925E0D8"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63B732B1"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Subtotal</w:t>
            </w:r>
          </w:p>
        </w:tc>
        <w:tc>
          <w:tcPr>
            <w:tcW w:w="960" w:type="dxa"/>
            <w:tcBorders>
              <w:top w:val="nil"/>
              <w:left w:val="nil"/>
              <w:bottom w:val="single" w:sz="4" w:space="0" w:color="auto"/>
              <w:right w:val="single" w:sz="4" w:space="0" w:color="auto"/>
            </w:tcBorders>
            <w:shd w:val="clear" w:color="auto" w:fill="auto"/>
            <w:noWrap/>
            <w:vAlign w:val="bottom"/>
            <w:hideMark/>
          </w:tcPr>
          <w:p w14:paraId="0620A7BE"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2DCFC5AB" w14:textId="77777777" w:rsidR="00EA4491" w:rsidRPr="00EA4491" w:rsidRDefault="00EA4491" w:rsidP="00EA4491">
            <w:pP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16DEF9F4" w14:textId="77777777" w:rsidR="00EA4491" w:rsidRPr="00EA4491" w:rsidRDefault="00EA4491" w:rsidP="00EA4491">
            <w:pP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0327CE66"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w:t>
            </w:r>
          </w:p>
        </w:tc>
      </w:tr>
      <w:tr w:rsidR="00EA4491" w:rsidRPr="00EA4491" w14:paraId="7398BB4F"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2D2F8461"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IV. Mobilier ( conform plan de afaceri)</w:t>
            </w:r>
          </w:p>
        </w:tc>
        <w:tc>
          <w:tcPr>
            <w:tcW w:w="960" w:type="dxa"/>
            <w:tcBorders>
              <w:top w:val="nil"/>
              <w:left w:val="nil"/>
              <w:bottom w:val="single" w:sz="4" w:space="0" w:color="auto"/>
              <w:right w:val="single" w:sz="4" w:space="0" w:color="auto"/>
            </w:tcBorders>
            <w:shd w:val="clear" w:color="auto" w:fill="auto"/>
            <w:vAlign w:val="center"/>
            <w:hideMark/>
          </w:tcPr>
          <w:p w14:paraId="12F659C7"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0FDEE749"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755B93A3"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553BD64A"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3 ani </w:t>
            </w:r>
          </w:p>
        </w:tc>
      </w:tr>
      <w:tr w:rsidR="00EA4491" w:rsidRPr="00EA4491" w14:paraId="08AF3101"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4556AB27" w14:textId="77777777" w:rsidR="00EA4491" w:rsidRPr="00EA4491" w:rsidRDefault="00EA4491" w:rsidP="00EA4491">
            <w:pPr>
              <w:rPr>
                <w:rFonts w:eastAsia="Times New Roman" w:cs="Calibri"/>
              </w:rPr>
            </w:pPr>
            <w:r w:rsidRPr="00EA4491">
              <w:rPr>
                <w:rFonts w:eastAsia="Times New Roman" w:cs="Calibri"/>
              </w:rPr>
              <w:t> </w:t>
            </w:r>
          </w:p>
        </w:tc>
        <w:tc>
          <w:tcPr>
            <w:tcW w:w="960" w:type="dxa"/>
            <w:tcBorders>
              <w:top w:val="nil"/>
              <w:left w:val="nil"/>
              <w:bottom w:val="single" w:sz="4" w:space="0" w:color="auto"/>
              <w:right w:val="single" w:sz="4" w:space="0" w:color="auto"/>
            </w:tcBorders>
            <w:shd w:val="clear" w:color="auto" w:fill="auto"/>
            <w:noWrap/>
            <w:vAlign w:val="bottom"/>
            <w:hideMark/>
          </w:tcPr>
          <w:p w14:paraId="28F0CEE9" w14:textId="77777777" w:rsidR="00EA4491" w:rsidRPr="00EA4491" w:rsidRDefault="00EA4491" w:rsidP="00EA4491">
            <w:pPr>
              <w:rPr>
                <w:rFonts w:eastAsia="Times New Roman" w:cs="Calibri"/>
              </w:rPr>
            </w:pPr>
            <w:r w:rsidRPr="00EA4491">
              <w:rPr>
                <w:rFonts w:eastAsia="Times New Roman" w:cs="Calibri"/>
              </w:rPr>
              <w:t> </w:t>
            </w:r>
          </w:p>
        </w:tc>
        <w:tc>
          <w:tcPr>
            <w:tcW w:w="960" w:type="dxa"/>
            <w:tcBorders>
              <w:top w:val="nil"/>
              <w:left w:val="nil"/>
              <w:bottom w:val="single" w:sz="4" w:space="0" w:color="auto"/>
              <w:right w:val="single" w:sz="4" w:space="0" w:color="auto"/>
            </w:tcBorders>
            <w:shd w:val="clear" w:color="auto" w:fill="auto"/>
            <w:vAlign w:val="center"/>
            <w:hideMark/>
          </w:tcPr>
          <w:p w14:paraId="393E8F05"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30018C82"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46781AF6"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   </w:t>
            </w:r>
          </w:p>
        </w:tc>
      </w:tr>
      <w:tr w:rsidR="00EA4491" w:rsidRPr="00EA4491" w14:paraId="7B602E7B"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43F79A7A"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Subtotal</w:t>
            </w:r>
          </w:p>
        </w:tc>
        <w:tc>
          <w:tcPr>
            <w:tcW w:w="960" w:type="dxa"/>
            <w:tcBorders>
              <w:top w:val="nil"/>
              <w:left w:val="nil"/>
              <w:bottom w:val="single" w:sz="4" w:space="0" w:color="auto"/>
              <w:right w:val="single" w:sz="4" w:space="0" w:color="auto"/>
            </w:tcBorders>
            <w:shd w:val="clear" w:color="auto" w:fill="auto"/>
            <w:noWrap/>
            <w:vAlign w:val="bottom"/>
            <w:hideMark/>
          </w:tcPr>
          <w:p w14:paraId="0CEE0D1F"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237A06BA" w14:textId="77777777" w:rsidR="00EA4491" w:rsidRPr="00EA4491" w:rsidRDefault="00EA4491" w:rsidP="00EA4491">
            <w:pP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1B60C458"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6A593557" w14:textId="77777777" w:rsidR="00EA4491" w:rsidRPr="00EA4491" w:rsidRDefault="00EA4491" w:rsidP="00EA4491">
            <w:pPr>
              <w:jc w:val="center"/>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 xml:space="preserve">                 -   </w:t>
            </w:r>
          </w:p>
        </w:tc>
      </w:tr>
      <w:tr w:rsidR="00EA4491" w:rsidRPr="00EA4491" w14:paraId="09ECAC06" w14:textId="77777777" w:rsidTr="00EA449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33E429C2"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V. Obiecte de inventar ( achizitii cu o valoare  mai mica de 2500 lei/ unitate TVA inclus)</w:t>
            </w:r>
          </w:p>
        </w:tc>
        <w:tc>
          <w:tcPr>
            <w:tcW w:w="960" w:type="dxa"/>
            <w:tcBorders>
              <w:top w:val="nil"/>
              <w:left w:val="nil"/>
              <w:bottom w:val="single" w:sz="4" w:space="0" w:color="auto"/>
              <w:right w:val="single" w:sz="4" w:space="0" w:color="auto"/>
            </w:tcBorders>
            <w:shd w:val="clear" w:color="auto" w:fill="auto"/>
            <w:vAlign w:val="center"/>
            <w:hideMark/>
          </w:tcPr>
          <w:p w14:paraId="5322C1BB"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776EFCFF"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77ECA936"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4D247015"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3 ani </w:t>
            </w:r>
          </w:p>
        </w:tc>
      </w:tr>
      <w:tr w:rsidR="00EA4491" w:rsidRPr="00EA4491" w14:paraId="1E1F23DD"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bottom"/>
            <w:hideMark/>
          </w:tcPr>
          <w:p w14:paraId="57902637"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Props-uri</w:t>
            </w:r>
          </w:p>
        </w:tc>
        <w:tc>
          <w:tcPr>
            <w:tcW w:w="960" w:type="dxa"/>
            <w:tcBorders>
              <w:top w:val="nil"/>
              <w:left w:val="nil"/>
              <w:bottom w:val="single" w:sz="4" w:space="0" w:color="auto"/>
              <w:right w:val="single" w:sz="4" w:space="0" w:color="auto"/>
            </w:tcBorders>
            <w:shd w:val="clear" w:color="auto" w:fill="auto"/>
            <w:noWrap/>
            <w:vAlign w:val="bottom"/>
            <w:hideMark/>
          </w:tcPr>
          <w:p w14:paraId="5016E31F"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470</w:t>
            </w:r>
          </w:p>
        </w:tc>
        <w:tc>
          <w:tcPr>
            <w:tcW w:w="960" w:type="dxa"/>
            <w:tcBorders>
              <w:top w:val="nil"/>
              <w:left w:val="nil"/>
              <w:bottom w:val="single" w:sz="4" w:space="0" w:color="auto"/>
              <w:right w:val="single" w:sz="4" w:space="0" w:color="auto"/>
            </w:tcBorders>
            <w:shd w:val="clear" w:color="auto" w:fill="auto"/>
            <w:vAlign w:val="bottom"/>
            <w:hideMark/>
          </w:tcPr>
          <w:p w14:paraId="1913FF9F"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4</w:t>
            </w:r>
          </w:p>
        </w:tc>
        <w:tc>
          <w:tcPr>
            <w:tcW w:w="1320" w:type="dxa"/>
            <w:tcBorders>
              <w:top w:val="nil"/>
              <w:left w:val="nil"/>
              <w:bottom w:val="single" w:sz="4" w:space="0" w:color="auto"/>
              <w:right w:val="single" w:sz="4" w:space="0" w:color="auto"/>
            </w:tcBorders>
            <w:shd w:val="clear" w:color="auto" w:fill="auto"/>
            <w:vAlign w:val="bottom"/>
            <w:hideMark/>
          </w:tcPr>
          <w:p w14:paraId="2F4224B2"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1880</w:t>
            </w:r>
          </w:p>
        </w:tc>
        <w:tc>
          <w:tcPr>
            <w:tcW w:w="1100" w:type="dxa"/>
            <w:tcBorders>
              <w:top w:val="nil"/>
              <w:left w:val="nil"/>
              <w:bottom w:val="single" w:sz="4" w:space="0" w:color="auto"/>
              <w:right w:val="single" w:sz="8" w:space="0" w:color="auto"/>
            </w:tcBorders>
            <w:shd w:val="clear" w:color="auto" w:fill="auto"/>
            <w:vAlign w:val="bottom"/>
            <w:hideMark/>
          </w:tcPr>
          <w:p w14:paraId="17868168"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01A83FA0"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2BAF87CA"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subtotal</w:t>
            </w:r>
          </w:p>
        </w:tc>
        <w:tc>
          <w:tcPr>
            <w:tcW w:w="960" w:type="dxa"/>
            <w:tcBorders>
              <w:top w:val="nil"/>
              <w:left w:val="nil"/>
              <w:bottom w:val="single" w:sz="4" w:space="0" w:color="auto"/>
              <w:right w:val="single" w:sz="4" w:space="0" w:color="auto"/>
            </w:tcBorders>
            <w:shd w:val="clear" w:color="auto" w:fill="auto"/>
            <w:vAlign w:val="center"/>
            <w:hideMark/>
          </w:tcPr>
          <w:p w14:paraId="07F91432" w14:textId="77777777" w:rsidR="00EA4491" w:rsidRPr="00EA4491" w:rsidRDefault="00EA4491" w:rsidP="00EA4491">
            <w:pPr>
              <w:jc w:val="right"/>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470</w:t>
            </w:r>
          </w:p>
        </w:tc>
        <w:tc>
          <w:tcPr>
            <w:tcW w:w="960" w:type="dxa"/>
            <w:tcBorders>
              <w:top w:val="nil"/>
              <w:left w:val="nil"/>
              <w:bottom w:val="single" w:sz="4" w:space="0" w:color="auto"/>
              <w:right w:val="single" w:sz="4" w:space="0" w:color="auto"/>
            </w:tcBorders>
            <w:shd w:val="clear" w:color="auto" w:fill="auto"/>
            <w:vAlign w:val="center"/>
            <w:hideMark/>
          </w:tcPr>
          <w:p w14:paraId="79888466"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054C2CC7" w14:textId="77777777" w:rsidR="00EA4491" w:rsidRPr="00EA4491" w:rsidRDefault="00EA4491" w:rsidP="00EA4491">
            <w:pPr>
              <w:jc w:val="right"/>
              <w:rPr>
                <w:rFonts w:ascii="Arial Narrow" w:eastAsia="Times New Roman" w:hAnsi="Arial Narrow" w:cs="Calibri"/>
                <w:b/>
                <w:bCs/>
                <w:color w:val="000000"/>
                <w:sz w:val="22"/>
                <w:szCs w:val="22"/>
              </w:rPr>
            </w:pPr>
            <w:r w:rsidRPr="00EA4491">
              <w:rPr>
                <w:rFonts w:ascii="Arial Narrow" w:eastAsia="Times New Roman" w:hAnsi="Arial Narrow" w:cs="Calibri"/>
                <w:b/>
                <w:bCs/>
                <w:color w:val="000000"/>
                <w:sz w:val="22"/>
                <w:szCs w:val="22"/>
              </w:rPr>
              <w:t>1880</w:t>
            </w:r>
          </w:p>
        </w:tc>
        <w:tc>
          <w:tcPr>
            <w:tcW w:w="1100" w:type="dxa"/>
            <w:tcBorders>
              <w:top w:val="nil"/>
              <w:left w:val="nil"/>
              <w:bottom w:val="single" w:sz="4" w:space="0" w:color="auto"/>
              <w:right w:val="single" w:sz="8" w:space="0" w:color="auto"/>
            </w:tcBorders>
            <w:shd w:val="clear" w:color="auto" w:fill="auto"/>
            <w:vAlign w:val="center"/>
            <w:hideMark/>
          </w:tcPr>
          <w:p w14:paraId="565E7B2D"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2D443825" w14:textId="77777777" w:rsidTr="00EA449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2E9D7B2C"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VI. Alte  cheltuieli anterioare  activitatii de productie/prestari servicii</w:t>
            </w:r>
          </w:p>
        </w:tc>
        <w:tc>
          <w:tcPr>
            <w:tcW w:w="960" w:type="dxa"/>
            <w:tcBorders>
              <w:top w:val="nil"/>
              <w:left w:val="nil"/>
              <w:bottom w:val="single" w:sz="4" w:space="0" w:color="auto"/>
              <w:right w:val="single" w:sz="4" w:space="0" w:color="auto"/>
            </w:tcBorders>
            <w:shd w:val="clear" w:color="auto" w:fill="auto"/>
            <w:vAlign w:val="center"/>
            <w:hideMark/>
          </w:tcPr>
          <w:p w14:paraId="6A8B1A9A"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7588868F"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119F00CE"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100" w:type="dxa"/>
            <w:tcBorders>
              <w:top w:val="nil"/>
              <w:left w:val="nil"/>
              <w:bottom w:val="single" w:sz="4" w:space="0" w:color="auto"/>
              <w:right w:val="single" w:sz="8" w:space="0" w:color="auto"/>
            </w:tcBorders>
            <w:shd w:val="clear" w:color="auto" w:fill="auto"/>
            <w:vAlign w:val="center"/>
            <w:hideMark/>
          </w:tcPr>
          <w:p w14:paraId="1BEEA532"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r>
      <w:tr w:rsidR="00EA4491" w:rsidRPr="00EA4491" w14:paraId="1F1716AB"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2D2ABA23"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xml:space="preserve">servicii  contabilitate </w:t>
            </w:r>
          </w:p>
        </w:tc>
        <w:tc>
          <w:tcPr>
            <w:tcW w:w="960" w:type="dxa"/>
            <w:tcBorders>
              <w:top w:val="nil"/>
              <w:left w:val="nil"/>
              <w:bottom w:val="single" w:sz="4" w:space="0" w:color="auto"/>
              <w:right w:val="single" w:sz="4" w:space="0" w:color="auto"/>
            </w:tcBorders>
            <w:shd w:val="clear" w:color="auto" w:fill="auto"/>
            <w:noWrap/>
            <w:vAlign w:val="bottom"/>
            <w:hideMark/>
          </w:tcPr>
          <w:p w14:paraId="5B338A42"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4800</w:t>
            </w:r>
          </w:p>
        </w:tc>
        <w:tc>
          <w:tcPr>
            <w:tcW w:w="960" w:type="dxa"/>
            <w:tcBorders>
              <w:top w:val="nil"/>
              <w:left w:val="nil"/>
              <w:bottom w:val="single" w:sz="4" w:space="0" w:color="auto"/>
              <w:right w:val="single" w:sz="4" w:space="0" w:color="auto"/>
            </w:tcBorders>
            <w:shd w:val="clear" w:color="auto" w:fill="auto"/>
            <w:vAlign w:val="center"/>
            <w:hideMark/>
          </w:tcPr>
          <w:p w14:paraId="634BF2FF" w14:textId="77777777" w:rsidR="00EA4491" w:rsidRPr="00EA4491" w:rsidRDefault="00EA4491" w:rsidP="00EA4491">
            <w:pP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73B6057D"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4800</w:t>
            </w:r>
          </w:p>
        </w:tc>
        <w:tc>
          <w:tcPr>
            <w:tcW w:w="1100" w:type="dxa"/>
            <w:tcBorders>
              <w:top w:val="nil"/>
              <w:left w:val="nil"/>
              <w:bottom w:val="single" w:sz="4" w:space="0" w:color="auto"/>
              <w:right w:val="single" w:sz="8" w:space="0" w:color="auto"/>
            </w:tcBorders>
            <w:shd w:val="clear" w:color="auto" w:fill="auto"/>
            <w:vAlign w:val="center"/>
            <w:hideMark/>
          </w:tcPr>
          <w:p w14:paraId="28FD78FC"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11ADCF76"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53CD5DA9"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Servici SSM PSI</w:t>
            </w:r>
          </w:p>
        </w:tc>
        <w:tc>
          <w:tcPr>
            <w:tcW w:w="960" w:type="dxa"/>
            <w:tcBorders>
              <w:top w:val="nil"/>
              <w:left w:val="nil"/>
              <w:bottom w:val="single" w:sz="4" w:space="0" w:color="auto"/>
              <w:right w:val="single" w:sz="4" w:space="0" w:color="auto"/>
            </w:tcBorders>
            <w:shd w:val="clear" w:color="auto" w:fill="auto"/>
            <w:noWrap/>
            <w:vAlign w:val="bottom"/>
            <w:hideMark/>
          </w:tcPr>
          <w:p w14:paraId="088EF770"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2000</w:t>
            </w:r>
          </w:p>
        </w:tc>
        <w:tc>
          <w:tcPr>
            <w:tcW w:w="960" w:type="dxa"/>
            <w:tcBorders>
              <w:top w:val="nil"/>
              <w:left w:val="nil"/>
              <w:bottom w:val="single" w:sz="4" w:space="0" w:color="auto"/>
              <w:right w:val="single" w:sz="4" w:space="0" w:color="auto"/>
            </w:tcBorders>
            <w:shd w:val="clear" w:color="auto" w:fill="auto"/>
            <w:noWrap/>
            <w:vAlign w:val="bottom"/>
            <w:hideMark/>
          </w:tcPr>
          <w:p w14:paraId="6FB72B66"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6108CC3B"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2000</w:t>
            </w:r>
          </w:p>
        </w:tc>
        <w:tc>
          <w:tcPr>
            <w:tcW w:w="1100" w:type="dxa"/>
            <w:tcBorders>
              <w:top w:val="nil"/>
              <w:left w:val="nil"/>
              <w:bottom w:val="single" w:sz="4" w:space="0" w:color="auto"/>
              <w:right w:val="single" w:sz="8" w:space="0" w:color="auto"/>
            </w:tcBorders>
            <w:shd w:val="clear" w:color="auto" w:fill="auto"/>
            <w:vAlign w:val="center"/>
            <w:hideMark/>
          </w:tcPr>
          <w:p w14:paraId="298FEE18"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68E67A77"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53FC92F2"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sevicii printing promovare</w:t>
            </w:r>
          </w:p>
        </w:tc>
        <w:tc>
          <w:tcPr>
            <w:tcW w:w="960" w:type="dxa"/>
            <w:tcBorders>
              <w:top w:val="nil"/>
              <w:left w:val="nil"/>
              <w:bottom w:val="single" w:sz="4" w:space="0" w:color="auto"/>
              <w:right w:val="single" w:sz="4" w:space="0" w:color="auto"/>
            </w:tcBorders>
            <w:shd w:val="clear" w:color="auto" w:fill="auto"/>
            <w:noWrap/>
            <w:vAlign w:val="bottom"/>
            <w:hideMark/>
          </w:tcPr>
          <w:p w14:paraId="1B9E26C8"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1671</w:t>
            </w:r>
          </w:p>
        </w:tc>
        <w:tc>
          <w:tcPr>
            <w:tcW w:w="960" w:type="dxa"/>
            <w:tcBorders>
              <w:top w:val="nil"/>
              <w:left w:val="nil"/>
              <w:bottom w:val="single" w:sz="4" w:space="0" w:color="auto"/>
              <w:right w:val="single" w:sz="4" w:space="0" w:color="auto"/>
            </w:tcBorders>
            <w:shd w:val="clear" w:color="auto" w:fill="auto"/>
            <w:noWrap/>
            <w:vAlign w:val="bottom"/>
            <w:hideMark/>
          </w:tcPr>
          <w:p w14:paraId="1D428A78"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1CC6DFD5"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1671</w:t>
            </w:r>
          </w:p>
        </w:tc>
        <w:tc>
          <w:tcPr>
            <w:tcW w:w="1100" w:type="dxa"/>
            <w:tcBorders>
              <w:top w:val="nil"/>
              <w:left w:val="nil"/>
              <w:bottom w:val="single" w:sz="4" w:space="0" w:color="auto"/>
              <w:right w:val="single" w:sz="8" w:space="0" w:color="auto"/>
            </w:tcBorders>
            <w:shd w:val="clear" w:color="auto" w:fill="auto"/>
            <w:vAlign w:val="center"/>
            <w:hideMark/>
          </w:tcPr>
          <w:p w14:paraId="1485B7BD"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643A46EA"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6CF518E5"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servicii promovare retele sociale</w:t>
            </w:r>
          </w:p>
        </w:tc>
        <w:tc>
          <w:tcPr>
            <w:tcW w:w="960" w:type="dxa"/>
            <w:tcBorders>
              <w:top w:val="nil"/>
              <w:left w:val="nil"/>
              <w:bottom w:val="single" w:sz="4" w:space="0" w:color="auto"/>
              <w:right w:val="single" w:sz="4" w:space="0" w:color="auto"/>
            </w:tcBorders>
            <w:shd w:val="clear" w:color="auto" w:fill="auto"/>
            <w:noWrap/>
            <w:vAlign w:val="bottom"/>
            <w:hideMark/>
          </w:tcPr>
          <w:p w14:paraId="11C8F817"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4000</w:t>
            </w:r>
          </w:p>
        </w:tc>
        <w:tc>
          <w:tcPr>
            <w:tcW w:w="960" w:type="dxa"/>
            <w:tcBorders>
              <w:top w:val="nil"/>
              <w:left w:val="nil"/>
              <w:bottom w:val="single" w:sz="4" w:space="0" w:color="auto"/>
              <w:right w:val="single" w:sz="4" w:space="0" w:color="auto"/>
            </w:tcBorders>
            <w:shd w:val="clear" w:color="auto" w:fill="auto"/>
            <w:noWrap/>
            <w:vAlign w:val="bottom"/>
            <w:hideMark/>
          </w:tcPr>
          <w:p w14:paraId="65E2373C"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326DF16F"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4000</w:t>
            </w:r>
          </w:p>
        </w:tc>
        <w:tc>
          <w:tcPr>
            <w:tcW w:w="1100" w:type="dxa"/>
            <w:tcBorders>
              <w:top w:val="nil"/>
              <w:left w:val="nil"/>
              <w:bottom w:val="single" w:sz="4" w:space="0" w:color="auto"/>
              <w:right w:val="single" w:sz="8" w:space="0" w:color="auto"/>
            </w:tcBorders>
            <w:shd w:val="clear" w:color="auto" w:fill="auto"/>
            <w:vAlign w:val="center"/>
            <w:hideMark/>
          </w:tcPr>
          <w:p w14:paraId="3ED3F3BC"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63A5B3D7"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2ABF741F"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Servicii realizare website</w:t>
            </w:r>
          </w:p>
        </w:tc>
        <w:tc>
          <w:tcPr>
            <w:tcW w:w="960" w:type="dxa"/>
            <w:tcBorders>
              <w:top w:val="nil"/>
              <w:left w:val="nil"/>
              <w:bottom w:val="single" w:sz="4" w:space="0" w:color="auto"/>
              <w:right w:val="single" w:sz="4" w:space="0" w:color="auto"/>
            </w:tcBorders>
            <w:shd w:val="clear" w:color="auto" w:fill="auto"/>
            <w:noWrap/>
            <w:vAlign w:val="bottom"/>
            <w:hideMark/>
          </w:tcPr>
          <w:p w14:paraId="0DD69F6F"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2000</w:t>
            </w:r>
          </w:p>
        </w:tc>
        <w:tc>
          <w:tcPr>
            <w:tcW w:w="960" w:type="dxa"/>
            <w:tcBorders>
              <w:top w:val="nil"/>
              <w:left w:val="nil"/>
              <w:bottom w:val="single" w:sz="4" w:space="0" w:color="auto"/>
              <w:right w:val="single" w:sz="4" w:space="0" w:color="auto"/>
            </w:tcBorders>
            <w:shd w:val="clear" w:color="auto" w:fill="auto"/>
            <w:noWrap/>
            <w:vAlign w:val="bottom"/>
            <w:hideMark/>
          </w:tcPr>
          <w:p w14:paraId="7DAF1473"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40B089A5"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2000</w:t>
            </w:r>
          </w:p>
        </w:tc>
        <w:tc>
          <w:tcPr>
            <w:tcW w:w="1100" w:type="dxa"/>
            <w:tcBorders>
              <w:top w:val="nil"/>
              <w:left w:val="nil"/>
              <w:bottom w:val="single" w:sz="4" w:space="0" w:color="auto"/>
              <w:right w:val="single" w:sz="8" w:space="0" w:color="auto"/>
            </w:tcBorders>
            <w:shd w:val="clear" w:color="auto" w:fill="auto"/>
            <w:vAlign w:val="center"/>
            <w:hideMark/>
          </w:tcPr>
          <w:p w14:paraId="4F9D612C"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3319D547" w14:textId="77777777" w:rsidTr="00EA4491">
        <w:trPr>
          <w:trHeight w:val="288"/>
          <w:jc w:val="center"/>
        </w:trPr>
        <w:tc>
          <w:tcPr>
            <w:tcW w:w="3600" w:type="dxa"/>
            <w:tcBorders>
              <w:top w:val="nil"/>
              <w:left w:val="single" w:sz="8" w:space="0" w:color="auto"/>
              <w:bottom w:val="single" w:sz="4" w:space="0" w:color="auto"/>
              <w:right w:val="single" w:sz="4" w:space="0" w:color="auto"/>
            </w:tcBorders>
            <w:shd w:val="clear" w:color="auto" w:fill="auto"/>
            <w:noWrap/>
            <w:vAlign w:val="bottom"/>
            <w:hideMark/>
          </w:tcPr>
          <w:p w14:paraId="66F13DA8"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Taxe pentru înființarea de întreprinderi</w:t>
            </w:r>
          </w:p>
        </w:tc>
        <w:tc>
          <w:tcPr>
            <w:tcW w:w="960" w:type="dxa"/>
            <w:tcBorders>
              <w:top w:val="nil"/>
              <w:left w:val="nil"/>
              <w:bottom w:val="single" w:sz="4" w:space="0" w:color="auto"/>
              <w:right w:val="single" w:sz="4" w:space="0" w:color="auto"/>
            </w:tcBorders>
            <w:shd w:val="clear" w:color="auto" w:fill="auto"/>
            <w:noWrap/>
            <w:vAlign w:val="bottom"/>
            <w:hideMark/>
          </w:tcPr>
          <w:p w14:paraId="4FD74E37"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150</w:t>
            </w:r>
          </w:p>
        </w:tc>
        <w:tc>
          <w:tcPr>
            <w:tcW w:w="960" w:type="dxa"/>
            <w:tcBorders>
              <w:top w:val="nil"/>
              <w:left w:val="nil"/>
              <w:bottom w:val="single" w:sz="4" w:space="0" w:color="auto"/>
              <w:right w:val="single" w:sz="4" w:space="0" w:color="auto"/>
            </w:tcBorders>
            <w:shd w:val="clear" w:color="auto" w:fill="auto"/>
            <w:noWrap/>
            <w:vAlign w:val="bottom"/>
            <w:hideMark/>
          </w:tcPr>
          <w:p w14:paraId="11E07B4F" w14:textId="77777777" w:rsidR="00EA4491" w:rsidRPr="00EA4491" w:rsidRDefault="00EA4491" w:rsidP="00EA4491">
            <w:pPr>
              <w:rPr>
                <w:rFonts w:eastAsia="Times New Roman" w:cs="Calibri"/>
                <w:color w:val="000000"/>
                <w:sz w:val="22"/>
                <w:szCs w:val="22"/>
              </w:rPr>
            </w:pPr>
            <w:r w:rsidRPr="00EA449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6BE74BAE" w14:textId="77777777" w:rsidR="00EA4491" w:rsidRPr="00EA4491" w:rsidRDefault="00EA4491" w:rsidP="00EA4491">
            <w:pPr>
              <w:jc w:val="right"/>
              <w:rPr>
                <w:rFonts w:eastAsia="Times New Roman" w:cs="Calibri"/>
                <w:color w:val="000000"/>
                <w:sz w:val="22"/>
                <w:szCs w:val="22"/>
              </w:rPr>
            </w:pPr>
            <w:r w:rsidRPr="00EA4491">
              <w:rPr>
                <w:rFonts w:eastAsia="Times New Roman" w:cs="Calibri"/>
                <w:color w:val="000000"/>
                <w:sz w:val="22"/>
                <w:szCs w:val="22"/>
              </w:rPr>
              <w:t>150</w:t>
            </w:r>
          </w:p>
        </w:tc>
        <w:tc>
          <w:tcPr>
            <w:tcW w:w="1100" w:type="dxa"/>
            <w:tcBorders>
              <w:top w:val="nil"/>
              <w:left w:val="nil"/>
              <w:bottom w:val="single" w:sz="4" w:space="0" w:color="auto"/>
              <w:right w:val="single" w:sz="8" w:space="0" w:color="auto"/>
            </w:tcBorders>
            <w:shd w:val="clear" w:color="auto" w:fill="auto"/>
            <w:vAlign w:val="center"/>
            <w:hideMark/>
          </w:tcPr>
          <w:p w14:paraId="234F4514" w14:textId="77777777" w:rsidR="00EA4491" w:rsidRPr="00EA4491" w:rsidRDefault="00EA4491" w:rsidP="00EA4491">
            <w:pPr>
              <w:jc w:val="center"/>
              <w:rPr>
                <w:rFonts w:ascii="Arial Narrow" w:eastAsia="Times New Roman" w:hAnsi="Arial Narrow" w:cs="Calibri"/>
                <w:color w:val="000000"/>
                <w:sz w:val="22"/>
                <w:szCs w:val="22"/>
              </w:rPr>
            </w:pPr>
            <w:r w:rsidRPr="00EA4491">
              <w:rPr>
                <w:rFonts w:ascii="Arial Narrow" w:eastAsia="Times New Roman" w:hAnsi="Arial Narrow" w:cs="Calibri"/>
                <w:color w:val="000000"/>
                <w:sz w:val="22"/>
                <w:szCs w:val="22"/>
              </w:rPr>
              <w:t xml:space="preserve"> N/A </w:t>
            </w:r>
          </w:p>
        </w:tc>
      </w:tr>
      <w:tr w:rsidR="00EA4491" w:rsidRPr="00EA4491" w14:paraId="52491818" w14:textId="77777777" w:rsidTr="00EA4491">
        <w:trPr>
          <w:trHeight w:val="300"/>
          <w:jc w:val="center"/>
        </w:trPr>
        <w:tc>
          <w:tcPr>
            <w:tcW w:w="3600" w:type="dxa"/>
            <w:tcBorders>
              <w:top w:val="nil"/>
              <w:left w:val="single" w:sz="8" w:space="0" w:color="auto"/>
              <w:bottom w:val="single" w:sz="8" w:space="0" w:color="auto"/>
              <w:right w:val="single" w:sz="4" w:space="0" w:color="auto"/>
            </w:tcBorders>
            <w:shd w:val="clear" w:color="auto" w:fill="auto"/>
            <w:noWrap/>
            <w:vAlign w:val="bottom"/>
            <w:hideMark/>
          </w:tcPr>
          <w:p w14:paraId="0117C370"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subtotal</w:t>
            </w:r>
          </w:p>
        </w:tc>
        <w:tc>
          <w:tcPr>
            <w:tcW w:w="960" w:type="dxa"/>
            <w:tcBorders>
              <w:top w:val="nil"/>
              <w:left w:val="nil"/>
              <w:bottom w:val="single" w:sz="8" w:space="0" w:color="auto"/>
              <w:right w:val="single" w:sz="4" w:space="0" w:color="auto"/>
            </w:tcBorders>
            <w:shd w:val="clear" w:color="auto" w:fill="auto"/>
            <w:noWrap/>
            <w:vAlign w:val="bottom"/>
            <w:hideMark/>
          </w:tcPr>
          <w:p w14:paraId="07B14D79"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 </w:t>
            </w:r>
          </w:p>
        </w:tc>
        <w:tc>
          <w:tcPr>
            <w:tcW w:w="960" w:type="dxa"/>
            <w:tcBorders>
              <w:top w:val="nil"/>
              <w:left w:val="nil"/>
              <w:bottom w:val="single" w:sz="8" w:space="0" w:color="auto"/>
              <w:right w:val="single" w:sz="4" w:space="0" w:color="auto"/>
            </w:tcBorders>
            <w:shd w:val="clear" w:color="auto" w:fill="auto"/>
            <w:noWrap/>
            <w:vAlign w:val="bottom"/>
            <w:hideMark/>
          </w:tcPr>
          <w:p w14:paraId="37F5CDC3"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 </w:t>
            </w:r>
          </w:p>
        </w:tc>
        <w:tc>
          <w:tcPr>
            <w:tcW w:w="1320" w:type="dxa"/>
            <w:tcBorders>
              <w:top w:val="nil"/>
              <w:left w:val="nil"/>
              <w:bottom w:val="single" w:sz="8" w:space="0" w:color="auto"/>
              <w:right w:val="single" w:sz="4" w:space="0" w:color="auto"/>
            </w:tcBorders>
            <w:shd w:val="clear" w:color="auto" w:fill="auto"/>
            <w:noWrap/>
            <w:vAlign w:val="bottom"/>
            <w:hideMark/>
          </w:tcPr>
          <w:p w14:paraId="6BE376A9" w14:textId="77777777" w:rsidR="00EA4491" w:rsidRPr="00EA4491" w:rsidRDefault="00EA4491" w:rsidP="00EA4491">
            <w:pPr>
              <w:jc w:val="right"/>
              <w:rPr>
                <w:rFonts w:eastAsia="Times New Roman" w:cs="Calibri"/>
                <w:b/>
                <w:bCs/>
                <w:color w:val="000000"/>
                <w:sz w:val="22"/>
                <w:szCs w:val="22"/>
              </w:rPr>
            </w:pPr>
            <w:r w:rsidRPr="00EA4491">
              <w:rPr>
                <w:rFonts w:eastAsia="Times New Roman" w:cs="Calibri"/>
                <w:b/>
                <w:bCs/>
                <w:color w:val="000000"/>
                <w:sz w:val="22"/>
                <w:szCs w:val="22"/>
              </w:rPr>
              <w:t>14621</w:t>
            </w:r>
          </w:p>
        </w:tc>
        <w:tc>
          <w:tcPr>
            <w:tcW w:w="1100" w:type="dxa"/>
            <w:tcBorders>
              <w:top w:val="nil"/>
              <w:left w:val="nil"/>
              <w:bottom w:val="single" w:sz="8" w:space="0" w:color="auto"/>
              <w:right w:val="single" w:sz="8" w:space="0" w:color="auto"/>
            </w:tcBorders>
            <w:shd w:val="clear" w:color="auto" w:fill="auto"/>
            <w:noWrap/>
            <w:vAlign w:val="bottom"/>
            <w:hideMark/>
          </w:tcPr>
          <w:p w14:paraId="104C1833" w14:textId="77777777" w:rsidR="00EA4491" w:rsidRPr="00EA4491" w:rsidRDefault="00EA4491" w:rsidP="00EA4491">
            <w:pPr>
              <w:rPr>
                <w:rFonts w:eastAsia="Times New Roman" w:cs="Calibri"/>
                <w:b/>
                <w:bCs/>
                <w:color w:val="000000"/>
                <w:sz w:val="22"/>
                <w:szCs w:val="22"/>
              </w:rPr>
            </w:pPr>
            <w:r w:rsidRPr="00EA4491">
              <w:rPr>
                <w:rFonts w:eastAsia="Times New Roman" w:cs="Calibri"/>
                <w:b/>
                <w:bCs/>
                <w:color w:val="000000"/>
                <w:sz w:val="22"/>
                <w:szCs w:val="22"/>
              </w:rPr>
              <w:t> </w:t>
            </w:r>
          </w:p>
        </w:tc>
      </w:tr>
    </w:tbl>
    <w:p w14:paraId="55AD9E88" w14:textId="77777777" w:rsidR="00D02CCD" w:rsidRDefault="00D02CCD" w:rsidP="00D02CCD">
      <w:pPr>
        <w:pStyle w:val="Heading2"/>
        <w:spacing w:before="0"/>
        <w:rPr>
          <w:rFonts w:ascii="Arial Narrow" w:hAnsi="Arial Narrow" w:cs="Arial"/>
          <w:color w:val="000000"/>
          <w:sz w:val="22"/>
          <w:szCs w:val="22"/>
          <w:lang w:val="ro-RO"/>
        </w:rPr>
      </w:pPr>
    </w:p>
    <w:p w14:paraId="00A7AD76"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45" w:name="_Toc526954819"/>
      <w:bookmarkStart w:id="46" w:name="_Toc37149109"/>
      <w:r w:rsidRPr="00525384">
        <w:rPr>
          <w:rFonts w:ascii="Arial Narrow" w:hAnsi="Arial Narrow"/>
          <w:color w:val="2F5496" w:themeColor="accent1" w:themeShade="BF"/>
          <w:sz w:val="22"/>
          <w:szCs w:val="22"/>
          <w:lang w:val="ro-RO"/>
        </w:rPr>
        <w:t>4.1.2. Plan de finantare a investitiei</w:t>
      </w:r>
      <w:bookmarkEnd w:id="45"/>
      <w:bookmarkEnd w:id="46"/>
    </w:p>
    <w:tbl>
      <w:tblPr>
        <w:tblpPr w:leftFromText="180" w:rightFromText="180" w:vertAnchor="text" w:horzAnchor="margin" w:tblpY="3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9"/>
        <w:gridCol w:w="973"/>
        <w:gridCol w:w="2501"/>
      </w:tblGrid>
      <w:tr w:rsidR="00D02CCD" w:rsidRPr="0035009B" w14:paraId="0490397F" w14:textId="77777777" w:rsidTr="00D52911">
        <w:tc>
          <w:tcPr>
            <w:tcW w:w="3208" w:type="pct"/>
            <w:shd w:val="clear" w:color="auto" w:fill="auto"/>
            <w:vAlign w:val="center"/>
          </w:tcPr>
          <w:p w14:paraId="3BB64A7B" w14:textId="77777777" w:rsidR="00D02CCD" w:rsidRPr="0035009B" w:rsidRDefault="00D02CCD" w:rsidP="00D52911">
            <w:pPr>
              <w:rPr>
                <w:rFonts w:ascii="Arial Narrow" w:hAnsi="Arial Narrow"/>
                <w:color w:val="000000"/>
                <w:sz w:val="22"/>
                <w:szCs w:val="22"/>
              </w:rPr>
            </w:pPr>
          </w:p>
        </w:tc>
        <w:tc>
          <w:tcPr>
            <w:tcW w:w="502" w:type="pct"/>
            <w:shd w:val="clear" w:color="auto" w:fill="auto"/>
            <w:vAlign w:val="center"/>
          </w:tcPr>
          <w:p w14:paraId="5B541684"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Lei</w:t>
            </w:r>
          </w:p>
        </w:tc>
        <w:tc>
          <w:tcPr>
            <w:tcW w:w="1290" w:type="pct"/>
            <w:vAlign w:val="center"/>
          </w:tcPr>
          <w:p w14:paraId="43F0B658"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 din valoarea investi</w:t>
            </w:r>
            <w:r>
              <w:rPr>
                <w:rFonts w:ascii="Arial Narrow" w:hAnsi="Arial Narrow"/>
                <w:sz w:val="22"/>
                <w:szCs w:val="22"/>
              </w:rPr>
              <w:t>t</w:t>
            </w:r>
            <w:r w:rsidRPr="0035009B">
              <w:rPr>
                <w:rFonts w:ascii="Arial Narrow" w:hAnsi="Arial Narrow"/>
                <w:sz w:val="22"/>
                <w:szCs w:val="22"/>
              </w:rPr>
              <w:t>iei</w:t>
            </w:r>
          </w:p>
        </w:tc>
      </w:tr>
      <w:tr w:rsidR="00D02CCD" w:rsidRPr="0035009B" w14:paraId="3FAFA2C7" w14:textId="77777777" w:rsidTr="00D52911">
        <w:tc>
          <w:tcPr>
            <w:tcW w:w="3208" w:type="pct"/>
            <w:shd w:val="clear" w:color="auto" w:fill="auto"/>
            <w:vAlign w:val="center"/>
          </w:tcPr>
          <w:p w14:paraId="2BFA635A" w14:textId="77777777" w:rsidR="00D02CCD" w:rsidRPr="0035009B" w:rsidRDefault="00D02CCD" w:rsidP="00D52911">
            <w:pPr>
              <w:rPr>
                <w:rFonts w:ascii="Arial Narrow" w:hAnsi="Arial Narrow"/>
                <w:color w:val="000000"/>
                <w:sz w:val="22"/>
                <w:szCs w:val="22"/>
              </w:rPr>
            </w:pPr>
            <w:r w:rsidRPr="0035009B">
              <w:rPr>
                <w:rFonts w:ascii="Arial Narrow" w:hAnsi="Arial Narrow"/>
                <w:b/>
                <w:color w:val="000000"/>
                <w:sz w:val="22"/>
                <w:szCs w:val="22"/>
              </w:rPr>
              <w:t>1. Necesarul de finan</w:t>
            </w:r>
            <w:r>
              <w:rPr>
                <w:rFonts w:ascii="Arial Narrow" w:hAnsi="Arial Narrow"/>
                <w:b/>
                <w:color w:val="000000"/>
                <w:sz w:val="22"/>
                <w:szCs w:val="22"/>
              </w:rPr>
              <w:t>t</w:t>
            </w:r>
            <w:r w:rsidRPr="0035009B">
              <w:rPr>
                <w:rFonts w:ascii="Arial Narrow" w:hAnsi="Arial Narrow"/>
                <w:b/>
                <w:color w:val="000000"/>
                <w:sz w:val="22"/>
                <w:szCs w:val="22"/>
              </w:rPr>
              <w:t>are</w:t>
            </w:r>
            <w:r w:rsidRPr="0035009B">
              <w:rPr>
                <w:rFonts w:ascii="Arial Narrow" w:hAnsi="Arial Narrow"/>
                <w:color w:val="000000"/>
                <w:sz w:val="22"/>
                <w:szCs w:val="22"/>
              </w:rPr>
              <w:t xml:space="preserve"> (</w:t>
            </w:r>
            <w:r w:rsidRPr="0035009B">
              <w:rPr>
                <w:rFonts w:ascii="Arial Narrow" w:hAnsi="Arial Narrow"/>
                <w:b/>
                <w:color w:val="000000"/>
                <w:sz w:val="22"/>
                <w:szCs w:val="22"/>
              </w:rPr>
              <w:t>Valoarea investi</w:t>
            </w:r>
            <w:r>
              <w:rPr>
                <w:rFonts w:ascii="Arial Narrow" w:hAnsi="Arial Narrow"/>
                <w:b/>
                <w:color w:val="000000"/>
                <w:sz w:val="22"/>
                <w:szCs w:val="22"/>
              </w:rPr>
              <w:t>t</w:t>
            </w:r>
            <w:r w:rsidRPr="0035009B">
              <w:rPr>
                <w:rFonts w:ascii="Arial Narrow" w:hAnsi="Arial Narrow"/>
                <w:b/>
                <w:color w:val="000000"/>
                <w:sz w:val="22"/>
                <w:szCs w:val="22"/>
              </w:rPr>
              <w:t>iei</w:t>
            </w:r>
            <w:r w:rsidRPr="0035009B">
              <w:rPr>
                <w:rFonts w:ascii="Arial Narrow" w:hAnsi="Arial Narrow"/>
                <w:color w:val="000000"/>
                <w:sz w:val="22"/>
                <w:szCs w:val="22"/>
              </w:rPr>
              <w:t>), din care:</w:t>
            </w:r>
          </w:p>
        </w:tc>
        <w:tc>
          <w:tcPr>
            <w:tcW w:w="502" w:type="pct"/>
            <w:shd w:val="clear" w:color="auto" w:fill="auto"/>
            <w:vAlign w:val="center"/>
          </w:tcPr>
          <w:p w14:paraId="3FC23F99" w14:textId="77777777" w:rsidR="00D02CCD" w:rsidRPr="0035009B" w:rsidRDefault="00D02CCD" w:rsidP="00D52911">
            <w:pPr>
              <w:pStyle w:val="Default"/>
              <w:jc w:val="center"/>
              <w:rPr>
                <w:rFonts w:ascii="Arial Narrow" w:hAnsi="Arial Narrow"/>
                <w:sz w:val="22"/>
                <w:szCs w:val="22"/>
              </w:rPr>
            </w:pPr>
          </w:p>
        </w:tc>
        <w:tc>
          <w:tcPr>
            <w:tcW w:w="1290" w:type="pct"/>
            <w:vAlign w:val="center"/>
          </w:tcPr>
          <w:p w14:paraId="1A0EAA80"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100%</w:t>
            </w:r>
          </w:p>
        </w:tc>
      </w:tr>
      <w:tr w:rsidR="00D02CCD" w:rsidRPr="0035009B" w14:paraId="4BE54DE5" w14:textId="77777777" w:rsidTr="00D52911">
        <w:tc>
          <w:tcPr>
            <w:tcW w:w="3208" w:type="pct"/>
            <w:shd w:val="clear" w:color="auto" w:fill="auto"/>
            <w:vAlign w:val="center"/>
          </w:tcPr>
          <w:p w14:paraId="50048190" w14:textId="77777777" w:rsidR="00D02CCD" w:rsidRPr="00E968D3" w:rsidRDefault="00D02CCD" w:rsidP="009C280E">
            <w:pPr>
              <w:pStyle w:val="ListParagraph"/>
              <w:widowControl w:val="0"/>
              <w:numPr>
                <w:ilvl w:val="1"/>
                <w:numId w:val="12"/>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 xml:space="preserve">Valoarea subventiei solicitate </w:t>
            </w:r>
          </w:p>
        </w:tc>
        <w:tc>
          <w:tcPr>
            <w:tcW w:w="502" w:type="pct"/>
            <w:shd w:val="clear" w:color="auto" w:fill="auto"/>
            <w:vAlign w:val="center"/>
          </w:tcPr>
          <w:p w14:paraId="57EB3FE9" w14:textId="0E7C4907" w:rsidR="00D02CCD" w:rsidRPr="0035009B" w:rsidRDefault="00EA4491" w:rsidP="00D52911">
            <w:pPr>
              <w:pStyle w:val="Default"/>
              <w:jc w:val="center"/>
              <w:rPr>
                <w:rFonts w:ascii="Arial Narrow" w:hAnsi="Arial Narrow"/>
                <w:sz w:val="22"/>
                <w:szCs w:val="22"/>
              </w:rPr>
            </w:pPr>
            <w:r>
              <w:rPr>
                <w:rFonts w:ascii="Arial Narrow" w:hAnsi="Arial Narrow"/>
                <w:sz w:val="22"/>
                <w:szCs w:val="22"/>
              </w:rPr>
              <w:t>113620</w:t>
            </w:r>
          </w:p>
        </w:tc>
        <w:tc>
          <w:tcPr>
            <w:tcW w:w="1290" w:type="pct"/>
            <w:vAlign w:val="center"/>
          </w:tcPr>
          <w:p w14:paraId="76FFBC3C" w14:textId="53A23091" w:rsidR="00D02CCD" w:rsidRPr="0035009B" w:rsidRDefault="00EA4491" w:rsidP="00D52911">
            <w:pPr>
              <w:pStyle w:val="Default"/>
              <w:jc w:val="center"/>
              <w:rPr>
                <w:rFonts w:ascii="Arial Narrow" w:hAnsi="Arial Narrow"/>
                <w:sz w:val="22"/>
                <w:szCs w:val="22"/>
              </w:rPr>
            </w:pPr>
            <w:r>
              <w:rPr>
                <w:rFonts w:ascii="Arial Narrow" w:hAnsi="Arial Narrow"/>
                <w:sz w:val="22"/>
                <w:szCs w:val="22"/>
              </w:rPr>
              <w:t>100%</w:t>
            </w:r>
          </w:p>
        </w:tc>
      </w:tr>
      <w:tr w:rsidR="00D02CCD" w:rsidRPr="0035009B" w14:paraId="7343C816" w14:textId="77777777" w:rsidTr="00D52911">
        <w:tc>
          <w:tcPr>
            <w:tcW w:w="3208" w:type="pct"/>
            <w:shd w:val="clear" w:color="auto" w:fill="auto"/>
            <w:vAlign w:val="center"/>
          </w:tcPr>
          <w:p w14:paraId="36EA2D06" w14:textId="77777777" w:rsidR="00D02CCD" w:rsidRPr="00E968D3" w:rsidRDefault="00D02CCD" w:rsidP="009C280E">
            <w:pPr>
              <w:pStyle w:val="ListParagraph"/>
              <w:widowControl w:val="0"/>
              <w:numPr>
                <w:ilvl w:val="1"/>
                <w:numId w:val="12"/>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 xml:space="preserve">Contributie proprie (din surse proprii si atrase) </w:t>
            </w:r>
            <w:r w:rsidRPr="00E968D3">
              <w:rPr>
                <w:rFonts w:ascii="Arial Narrow" w:hAnsi="Arial Narrow" w:cs="Arial"/>
                <w:i/>
                <w:color w:val="000000"/>
                <w:sz w:val="22"/>
                <w:szCs w:val="22"/>
                <w:lang w:eastAsia="en-US"/>
              </w:rPr>
              <w:t>(optional)</w:t>
            </w:r>
          </w:p>
        </w:tc>
        <w:tc>
          <w:tcPr>
            <w:tcW w:w="502" w:type="pct"/>
            <w:shd w:val="clear" w:color="auto" w:fill="auto"/>
            <w:vAlign w:val="center"/>
          </w:tcPr>
          <w:p w14:paraId="50CE090F" w14:textId="77777777" w:rsidR="00D02CCD" w:rsidRPr="0035009B" w:rsidRDefault="00D02CCD" w:rsidP="00D52911">
            <w:pPr>
              <w:pStyle w:val="Default"/>
              <w:jc w:val="center"/>
              <w:rPr>
                <w:rFonts w:ascii="Arial Narrow" w:hAnsi="Arial Narrow"/>
                <w:sz w:val="22"/>
                <w:szCs w:val="22"/>
              </w:rPr>
            </w:pPr>
          </w:p>
        </w:tc>
        <w:tc>
          <w:tcPr>
            <w:tcW w:w="1290" w:type="pct"/>
            <w:vAlign w:val="center"/>
          </w:tcPr>
          <w:p w14:paraId="0B3E620A" w14:textId="77777777" w:rsidR="00D02CCD" w:rsidRPr="0035009B" w:rsidRDefault="00D02CCD" w:rsidP="00D52911">
            <w:pPr>
              <w:pStyle w:val="Default"/>
              <w:jc w:val="center"/>
              <w:rPr>
                <w:rFonts w:ascii="Arial Narrow" w:hAnsi="Arial Narrow"/>
                <w:sz w:val="22"/>
                <w:szCs w:val="22"/>
              </w:rPr>
            </w:pPr>
          </w:p>
        </w:tc>
      </w:tr>
      <w:tr w:rsidR="00D02CCD" w:rsidRPr="0035009B" w14:paraId="05E312BB" w14:textId="77777777" w:rsidTr="00D52911">
        <w:tc>
          <w:tcPr>
            <w:tcW w:w="3208" w:type="pct"/>
            <w:shd w:val="clear" w:color="auto" w:fill="auto"/>
            <w:vAlign w:val="center"/>
          </w:tcPr>
          <w:p w14:paraId="0A5FE583" w14:textId="77777777" w:rsidR="00D02CCD" w:rsidRPr="00E968D3" w:rsidRDefault="00D02CCD" w:rsidP="009C280E">
            <w:pPr>
              <w:pStyle w:val="ListParagraph"/>
              <w:widowControl w:val="0"/>
              <w:numPr>
                <w:ilvl w:val="0"/>
                <w:numId w:val="12"/>
              </w:numPr>
              <w:autoSpaceDE w:val="0"/>
              <w:autoSpaceDN w:val="0"/>
              <w:adjustRightInd w:val="0"/>
              <w:spacing w:after="0"/>
              <w:jc w:val="left"/>
              <w:rPr>
                <w:rFonts w:ascii="Arial Narrow" w:hAnsi="Arial Narrow" w:cs="Arial"/>
                <w:b/>
                <w:color w:val="000000"/>
                <w:sz w:val="22"/>
                <w:szCs w:val="22"/>
                <w:lang w:eastAsia="en-US"/>
              </w:rPr>
            </w:pPr>
            <w:r w:rsidRPr="00E968D3">
              <w:rPr>
                <w:rFonts w:ascii="Arial Narrow" w:hAnsi="Arial Narrow" w:cs="Arial"/>
                <w:b/>
                <w:color w:val="000000"/>
                <w:sz w:val="22"/>
                <w:szCs w:val="22"/>
                <w:lang w:eastAsia="en-US"/>
              </w:rPr>
              <w:t>Destinatia fondurilor</w:t>
            </w:r>
          </w:p>
        </w:tc>
        <w:tc>
          <w:tcPr>
            <w:tcW w:w="502" w:type="pct"/>
            <w:shd w:val="clear" w:color="auto" w:fill="auto"/>
            <w:vAlign w:val="center"/>
          </w:tcPr>
          <w:p w14:paraId="1BF48D43" w14:textId="77777777" w:rsidR="00D02CCD" w:rsidRPr="0035009B" w:rsidRDefault="00D02CCD" w:rsidP="00D52911">
            <w:pPr>
              <w:pStyle w:val="Default"/>
              <w:jc w:val="center"/>
              <w:rPr>
                <w:rFonts w:ascii="Arial Narrow" w:hAnsi="Arial Narrow"/>
                <w:sz w:val="22"/>
                <w:szCs w:val="22"/>
              </w:rPr>
            </w:pPr>
          </w:p>
        </w:tc>
        <w:tc>
          <w:tcPr>
            <w:tcW w:w="1290" w:type="pct"/>
            <w:vAlign w:val="center"/>
          </w:tcPr>
          <w:p w14:paraId="0FDBFF70"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100%</w:t>
            </w:r>
          </w:p>
        </w:tc>
      </w:tr>
      <w:tr w:rsidR="00D02CCD" w:rsidRPr="0035009B" w14:paraId="6E41DE9A" w14:textId="77777777" w:rsidTr="00D52911">
        <w:tc>
          <w:tcPr>
            <w:tcW w:w="3208" w:type="pct"/>
            <w:shd w:val="clear" w:color="auto" w:fill="auto"/>
            <w:vAlign w:val="center"/>
          </w:tcPr>
          <w:p w14:paraId="73523565" w14:textId="77777777" w:rsidR="00D02CCD" w:rsidRPr="00E968D3" w:rsidRDefault="00D02CCD" w:rsidP="009C280E">
            <w:pPr>
              <w:pStyle w:val="ListParagraph"/>
              <w:widowControl w:val="0"/>
              <w:numPr>
                <w:ilvl w:val="1"/>
                <w:numId w:val="12"/>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 xml:space="preserve">Investitii  si cheltuieli anterioare productiei </w:t>
            </w:r>
            <w:r w:rsidRPr="00E968D3">
              <w:rPr>
                <w:rFonts w:ascii="Arial Narrow" w:hAnsi="Arial Narrow" w:cs="Arial"/>
                <w:i/>
                <w:color w:val="000000"/>
                <w:sz w:val="22"/>
                <w:szCs w:val="22"/>
                <w:lang w:val="ro-RO" w:eastAsia="ro-RO"/>
              </w:rPr>
              <w:t>(autorizatii, avize, inregistrare firma)</w:t>
            </w:r>
          </w:p>
        </w:tc>
        <w:tc>
          <w:tcPr>
            <w:tcW w:w="502" w:type="pct"/>
            <w:shd w:val="clear" w:color="auto" w:fill="auto"/>
            <w:vAlign w:val="center"/>
          </w:tcPr>
          <w:p w14:paraId="33D75D00" w14:textId="7D095CC1" w:rsidR="00D02CCD" w:rsidRPr="0035009B" w:rsidRDefault="00EA4491" w:rsidP="00D52911">
            <w:pPr>
              <w:pStyle w:val="Default"/>
              <w:jc w:val="center"/>
              <w:rPr>
                <w:rFonts w:ascii="Arial Narrow" w:hAnsi="Arial Narrow"/>
                <w:sz w:val="22"/>
                <w:szCs w:val="22"/>
              </w:rPr>
            </w:pPr>
            <w:r>
              <w:rPr>
                <w:rFonts w:ascii="Arial Narrow" w:hAnsi="Arial Narrow"/>
                <w:sz w:val="22"/>
                <w:szCs w:val="22"/>
              </w:rPr>
              <w:t>45293</w:t>
            </w:r>
          </w:p>
        </w:tc>
        <w:tc>
          <w:tcPr>
            <w:tcW w:w="1290" w:type="pct"/>
            <w:vAlign w:val="center"/>
          </w:tcPr>
          <w:p w14:paraId="6817A5D6" w14:textId="77777777" w:rsidR="00D02CCD" w:rsidRPr="0035009B" w:rsidRDefault="00D02CCD" w:rsidP="00D52911">
            <w:pPr>
              <w:pStyle w:val="Default"/>
              <w:jc w:val="center"/>
              <w:rPr>
                <w:rFonts w:ascii="Arial Narrow" w:hAnsi="Arial Narrow"/>
                <w:sz w:val="22"/>
                <w:szCs w:val="22"/>
              </w:rPr>
            </w:pPr>
          </w:p>
        </w:tc>
      </w:tr>
      <w:tr w:rsidR="00D02CCD" w:rsidRPr="0035009B" w14:paraId="1A395812" w14:textId="77777777" w:rsidTr="00D52911">
        <w:tc>
          <w:tcPr>
            <w:tcW w:w="3208" w:type="pct"/>
            <w:shd w:val="clear" w:color="auto" w:fill="auto"/>
            <w:vAlign w:val="center"/>
          </w:tcPr>
          <w:p w14:paraId="7005AE4E" w14:textId="77777777" w:rsidR="00D02CCD" w:rsidRPr="00E968D3" w:rsidRDefault="00D02CCD" w:rsidP="009C280E">
            <w:pPr>
              <w:pStyle w:val="ListParagraph"/>
              <w:widowControl w:val="0"/>
              <w:numPr>
                <w:ilvl w:val="1"/>
                <w:numId w:val="12"/>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Cheltuieli operationale in primele 12 luni</w:t>
            </w:r>
          </w:p>
        </w:tc>
        <w:tc>
          <w:tcPr>
            <w:tcW w:w="502" w:type="pct"/>
            <w:shd w:val="clear" w:color="auto" w:fill="auto"/>
            <w:vAlign w:val="center"/>
          </w:tcPr>
          <w:p w14:paraId="24FCE9FD" w14:textId="781DB600" w:rsidR="00D02CCD" w:rsidRPr="0035009B" w:rsidRDefault="00EA4491" w:rsidP="00D52911">
            <w:pPr>
              <w:pStyle w:val="Default"/>
              <w:jc w:val="center"/>
              <w:rPr>
                <w:rFonts w:ascii="Arial Narrow" w:hAnsi="Arial Narrow"/>
                <w:sz w:val="22"/>
                <w:szCs w:val="22"/>
              </w:rPr>
            </w:pPr>
            <w:r>
              <w:rPr>
                <w:rFonts w:ascii="Arial Narrow" w:hAnsi="Arial Narrow"/>
                <w:sz w:val="22"/>
                <w:szCs w:val="22"/>
              </w:rPr>
              <w:t>68327</w:t>
            </w:r>
          </w:p>
        </w:tc>
        <w:tc>
          <w:tcPr>
            <w:tcW w:w="1290" w:type="pct"/>
            <w:vAlign w:val="center"/>
          </w:tcPr>
          <w:p w14:paraId="15A947EF" w14:textId="77777777" w:rsidR="00D02CCD" w:rsidRPr="0035009B" w:rsidRDefault="00D02CCD" w:rsidP="00D52911">
            <w:pPr>
              <w:pStyle w:val="Default"/>
              <w:jc w:val="center"/>
              <w:rPr>
                <w:rFonts w:ascii="Arial Narrow" w:hAnsi="Arial Narrow"/>
                <w:sz w:val="22"/>
                <w:szCs w:val="22"/>
              </w:rPr>
            </w:pPr>
          </w:p>
        </w:tc>
      </w:tr>
    </w:tbl>
    <w:p w14:paraId="24F45F84" w14:textId="77777777" w:rsidR="00D02CCD" w:rsidRDefault="00D02CCD" w:rsidP="00D02CCD"/>
    <w:p w14:paraId="4E010E8A" w14:textId="75F18A1F" w:rsidR="00D02CCD" w:rsidRPr="00525384" w:rsidRDefault="00D02CCD" w:rsidP="00D02CCD">
      <w:pPr>
        <w:pStyle w:val="Heading2"/>
        <w:rPr>
          <w:rFonts w:ascii="Arial Narrow" w:hAnsi="Arial Narrow"/>
          <w:color w:val="2F5496" w:themeColor="accent1" w:themeShade="BF"/>
          <w:sz w:val="22"/>
          <w:szCs w:val="22"/>
          <w:lang w:val="ro-RO"/>
        </w:rPr>
      </w:pPr>
      <w:bookmarkStart w:id="47" w:name="_Toc526954820"/>
      <w:bookmarkStart w:id="48" w:name="_Toc37149110"/>
      <w:r w:rsidRPr="00525384">
        <w:rPr>
          <w:rFonts w:ascii="Arial Narrow" w:hAnsi="Arial Narrow"/>
          <w:color w:val="2F5496" w:themeColor="accent1" w:themeShade="BF"/>
          <w:sz w:val="22"/>
          <w:szCs w:val="22"/>
          <w:lang w:val="ro-RO"/>
        </w:rPr>
        <w:t>4.2. ESTIMAREA VENITURILOR</w:t>
      </w:r>
      <w:bookmarkEnd w:id="47"/>
      <w:bookmarkEnd w:id="48"/>
      <w:r w:rsidR="00523B9B" w:rsidRPr="00525384">
        <w:rPr>
          <w:rFonts w:ascii="Arial Narrow" w:hAnsi="Arial Narrow"/>
          <w:color w:val="2F5496" w:themeColor="accent1" w:themeShade="BF"/>
          <w:sz w:val="22"/>
          <w:szCs w:val="22"/>
          <w:lang w:val="ro-RO"/>
        </w:rPr>
        <w:t xml:space="preserve"> </w:t>
      </w:r>
    </w:p>
    <w:p w14:paraId="67A875BB" w14:textId="77777777" w:rsidR="00D02CCD" w:rsidRPr="00E248D6" w:rsidRDefault="00D02CCD" w:rsidP="00D02CCD">
      <w:pPr>
        <w:jc w:val="both"/>
        <w:rPr>
          <w:rFonts w:ascii="Arial Narrow" w:hAnsi="Arial Narrow"/>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271"/>
        <w:gridCol w:w="666"/>
        <w:gridCol w:w="555"/>
        <w:gridCol w:w="555"/>
        <w:gridCol w:w="555"/>
        <w:gridCol w:w="555"/>
        <w:gridCol w:w="555"/>
        <w:gridCol w:w="555"/>
        <w:gridCol w:w="555"/>
        <w:gridCol w:w="555"/>
        <w:gridCol w:w="555"/>
        <w:gridCol w:w="555"/>
        <w:gridCol w:w="555"/>
        <w:gridCol w:w="555"/>
        <w:gridCol w:w="640"/>
      </w:tblGrid>
      <w:tr w:rsidR="00EA4491" w:rsidRPr="0035009B" w14:paraId="6DB338E5" w14:textId="77777777" w:rsidTr="00EA4491">
        <w:tc>
          <w:tcPr>
            <w:tcW w:w="627" w:type="dxa"/>
            <w:vMerge w:val="restart"/>
            <w:shd w:val="clear" w:color="auto" w:fill="auto"/>
          </w:tcPr>
          <w:p w14:paraId="44B97F58" w14:textId="77777777" w:rsidR="00D02CCD" w:rsidRPr="005724E2" w:rsidRDefault="00D02CCD" w:rsidP="00D52911">
            <w:pPr>
              <w:jc w:val="center"/>
              <w:rPr>
                <w:rFonts w:ascii="Arial Narrow" w:hAnsi="Arial Narrow"/>
                <w:b/>
                <w:color w:val="000000"/>
              </w:rPr>
            </w:pPr>
            <w:r w:rsidRPr="005724E2">
              <w:rPr>
                <w:rFonts w:ascii="Arial Narrow" w:hAnsi="Arial Narrow"/>
                <w:b/>
                <w:color w:val="000000"/>
              </w:rPr>
              <w:t>Nr. Crt.</w:t>
            </w:r>
          </w:p>
        </w:tc>
        <w:tc>
          <w:tcPr>
            <w:tcW w:w="1595" w:type="dxa"/>
            <w:vMerge w:val="restart"/>
            <w:shd w:val="clear" w:color="auto" w:fill="auto"/>
          </w:tcPr>
          <w:p w14:paraId="1B5728D7" w14:textId="77777777" w:rsidR="00D02CCD" w:rsidRPr="005724E2" w:rsidRDefault="00D02CCD" w:rsidP="00D52911">
            <w:pPr>
              <w:jc w:val="center"/>
              <w:rPr>
                <w:rFonts w:ascii="Arial Narrow" w:hAnsi="Arial Narrow"/>
                <w:b/>
                <w:color w:val="000000"/>
              </w:rPr>
            </w:pPr>
            <w:r w:rsidRPr="005724E2">
              <w:rPr>
                <w:rFonts w:ascii="Arial Narrow" w:hAnsi="Arial Narrow"/>
                <w:b/>
                <w:color w:val="000000"/>
              </w:rPr>
              <w:t>Produs/Serviciu</w:t>
            </w:r>
          </w:p>
        </w:tc>
        <w:tc>
          <w:tcPr>
            <w:tcW w:w="1355" w:type="dxa"/>
            <w:vMerge w:val="restart"/>
            <w:shd w:val="clear" w:color="auto" w:fill="auto"/>
          </w:tcPr>
          <w:p w14:paraId="79C679B9" w14:textId="77777777" w:rsidR="00D02CCD" w:rsidRPr="005724E2" w:rsidRDefault="00D02CCD" w:rsidP="00D52911">
            <w:pPr>
              <w:jc w:val="center"/>
              <w:rPr>
                <w:rFonts w:ascii="Arial Narrow" w:hAnsi="Arial Narrow"/>
                <w:b/>
                <w:i/>
                <w:color w:val="0000FF"/>
              </w:rPr>
            </w:pPr>
            <w:r w:rsidRPr="005724E2">
              <w:rPr>
                <w:rFonts w:ascii="Arial Narrow" w:hAnsi="Arial Narrow"/>
                <w:b/>
                <w:color w:val="000000"/>
                <w:sz w:val="22"/>
                <w:szCs w:val="22"/>
              </w:rPr>
              <w:t>Pret unitar mediu (lei)</w:t>
            </w:r>
          </w:p>
        </w:tc>
        <w:tc>
          <w:tcPr>
            <w:tcW w:w="6116" w:type="dxa"/>
            <w:gridSpan w:val="13"/>
            <w:shd w:val="clear" w:color="auto" w:fill="auto"/>
          </w:tcPr>
          <w:p w14:paraId="4E38A232" w14:textId="77777777" w:rsidR="00D02CCD" w:rsidRPr="005724E2" w:rsidRDefault="00D02CCD" w:rsidP="00D52911">
            <w:pPr>
              <w:jc w:val="center"/>
              <w:rPr>
                <w:rFonts w:ascii="Arial Narrow" w:hAnsi="Arial Narrow"/>
                <w:b/>
                <w:i/>
                <w:color w:val="0000FF"/>
              </w:rPr>
            </w:pPr>
            <w:r w:rsidRPr="005724E2">
              <w:rPr>
                <w:rFonts w:ascii="Arial Narrow" w:hAnsi="Arial Narrow"/>
                <w:b/>
                <w:color w:val="000000"/>
                <w:sz w:val="22"/>
                <w:szCs w:val="22"/>
              </w:rPr>
              <w:t>Valoare  vanzari (lei)</w:t>
            </w:r>
          </w:p>
        </w:tc>
      </w:tr>
      <w:tr w:rsidR="00EA4491" w:rsidRPr="0035009B" w14:paraId="06B3196E" w14:textId="77777777" w:rsidTr="00EA4491">
        <w:tc>
          <w:tcPr>
            <w:tcW w:w="627" w:type="dxa"/>
            <w:vMerge/>
            <w:shd w:val="clear" w:color="auto" w:fill="auto"/>
          </w:tcPr>
          <w:p w14:paraId="0F9A9624" w14:textId="77777777" w:rsidR="00D02CCD" w:rsidRPr="005724E2" w:rsidRDefault="00D02CCD" w:rsidP="00D52911">
            <w:pPr>
              <w:jc w:val="center"/>
              <w:rPr>
                <w:rFonts w:ascii="Arial Narrow" w:hAnsi="Arial Narrow"/>
                <w:b/>
                <w:color w:val="000000"/>
              </w:rPr>
            </w:pPr>
          </w:p>
        </w:tc>
        <w:tc>
          <w:tcPr>
            <w:tcW w:w="1595" w:type="dxa"/>
            <w:vMerge/>
            <w:shd w:val="clear" w:color="auto" w:fill="auto"/>
          </w:tcPr>
          <w:p w14:paraId="387E9AC0" w14:textId="77777777" w:rsidR="00D02CCD" w:rsidRPr="005724E2" w:rsidRDefault="00D02CCD" w:rsidP="00D52911">
            <w:pPr>
              <w:jc w:val="center"/>
              <w:rPr>
                <w:rFonts w:ascii="Arial Narrow" w:hAnsi="Arial Narrow"/>
                <w:b/>
                <w:color w:val="000000"/>
              </w:rPr>
            </w:pPr>
          </w:p>
        </w:tc>
        <w:tc>
          <w:tcPr>
            <w:tcW w:w="1355" w:type="dxa"/>
            <w:vMerge/>
            <w:shd w:val="clear" w:color="auto" w:fill="auto"/>
          </w:tcPr>
          <w:p w14:paraId="6C039003" w14:textId="77777777" w:rsidR="00D02CCD" w:rsidRPr="005724E2" w:rsidRDefault="00D02CCD" w:rsidP="00D52911">
            <w:pPr>
              <w:jc w:val="center"/>
              <w:rPr>
                <w:rFonts w:ascii="Arial Narrow" w:hAnsi="Arial Narrow"/>
                <w:b/>
                <w:color w:val="000000"/>
                <w:sz w:val="22"/>
                <w:szCs w:val="22"/>
              </w:rPr>
            </w:pPr>
          </w:p>
        </w:tc>
        <w:tc>
          <w:tcPr>
            <w:tcW w:w="442" w:type="dxa"/>
            <w:shd w:val="clear" w:color="auto" w:fill="auto"/>
          </w:tcPr>
          <w:p w14:paraId="5FB8C23E"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w:t>
            </w:r>
          </w:p>
        </w:tc>
        <w:tc>
          <w:tcPr>
            <w:tcW w:w="442" w:type="dxa"/>
            <w:shd w:val="clear" w:color="auto" w:fill="auto"/>
          </w:tcPr>
          <w:p w14:paraId="4E00A7CE"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L2</w:t>
            </w:r>
          </w:p>
        </w:tc>
        <w:tc>
          <w:tcPr>
            <w:tcW w:w="442" w:type="dxa"/>
            <w:shd w:val="clear" w:color="auto" w:fill="auto"/>
          </w:tcPr>
          <w:p w14:paraId="0A32572A"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L3</w:t>
            </w:r>
          </w:p>
        </w:tc>
        <w:tc>
          <w:tcPr>
            <w:tcW w:w="442" w:type="dxa"/>
            <w:shd w:val="clear" w:color="auto" w:fill="auto"/>
          </w:tcPr>
          <w:p w14:paraId="4846AB1E"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L4</w:t>
            </w:r>
          </w:p>
        </w:tc>
        <w:tc>
          <w:tcPr>
            <w:tcW w:w="442" w:type="dxa"/>
            <w:shd w:val="clear" w:color="auto" w:fill="auto"/>
          </w:tcPr>
          <w:p w14:paraId="5A1F74F7"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L5</w:t>
            </w:r>
          </w:p>
        </w:tc>
        <w:tc>
          <w:tcPr>
            <w:tcW w:w="442" w:type="dxa"/>
            <w:shd w:val="clear" w:color="auto" w:fill="auto"/>
          </w:tcPr>
          <w:p w14:paraId="03D7041F"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L6</w:t>
            </w:r>
          </w:p>
        </w:tc>
        <w:tc>
          <w:tcPr>
            <w:tcW w:w="442" w:type="dxa"/>
            <w:shd w:val="clear" w:color="auto" w:fill="auto"/>
          </w:tcPr>
          <w:p w14:paraId="6AC5CB50"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L7</w:t>
            </w:r>
          </w:p>
        </w:tc>
        <w:tc>
          <w:tcPr>
            <w:tcW w:w="442" w:type="dxa"/>
            <w:shd w:val="clear" w:color="auto" w:fill="auto"/>
          </w:tcPr>
          <w:p w14:paraId="4115A2CA"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L8</w:t>
            </w:r>
          </w:p>
        </w:tc>
        <w:tc>
          <w:tcPr>
            <w:tcW w:w="442" w:type="dxa"/>
            <w:shd w:val="clear" w:color="auto" w:fill="auto"/>
          </w:tcPr>
          <w:p w14:paraId="7612FA6B"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L9</w:t>
            </w:r>
          </w:p>
        </w:tc>
        <w:tc>
          <w:tcPr>
            <w:tcW w:w="527" w:type="dxa"/>
            <w:shd w:val="clear" w:color="auto" w:fill="auto"/>
          </w:tcPr>
          <w:p w14:paraId="511DCF4F"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L10</w:t>
            </w:r>
          </w:p>
        </w:tc>
        <w:tc>
          <w:tcPr>
            <w:tcW w:w="527" w:type="dxa"/>
            <w:shd w:val="clear" w:color="auto" w:fill="auto"/>
          </w:tcPr>
          <w:p w14:paraId="7FA6EE06"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L11</w:t>
            </w:r>
          </w:p>
        </w:tc>
        <w:tc>
          <w:tcPr>
            <w:tcW w:w="527" w:type="dxa"/>
            <w:shd w:val="clear" w:color="auto" w:fill="auto"/>
          </w:tcPr>
          <w:p w14:paraId="420664B3"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L12</w:t>
            </w:r>
          </w:p>
        </w:tc>
        <w:tc>
          <w:tcPr>
            <w:tcW w:w="557" w:type="dxa"/>
            <w:shd w:val="clear" w:color="auto" w:fill="auto"/>
          </w:tcPr>
          <w:p w14:paraId="0A51FF12"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An1</w:t>
            </w:r>
          </w:p>
        </w:tc>
      </w:tr>
      <w:tr w:rsidR="00EA4491" w:rsidRPr="0035009B" w14:paraId="00207FE6" w14:textId="77777777" w:rsidTr="00EA4491">
        <w:tc>
          <w:tcPr>
            <w:tcW w:w="627" w:type="dxa"/>
            <w:shd w:val="clear" w:color="auto" w:fill="auto"/>
          </w:tcPr>
          <w:p w14:paraId="1FE333CE" w14:textId="77777777" w:rsidR="00EA4491" w:rsidRPr="0035009B" w:rsidRDefault="00EA4491" w:rsidP="00EA4491">
            <w:pPr>
              <w:jc w:val="both"/>
              <w:rPr>
                <w:rFonts w:ascii="Arial Narrow" w:hAnsi="Arial Narrow"/>
                <w:color w:val="000000"/>
              </w:rPr>
            </w:pPr>
          </w:p>
        </w:tc>
        <w:tc>
          <w:tcPr>
            <w:tcW w:w="1595" w:type="dxa"/>
            <w:shd w:val="clear" w:color="auto" w:fill="auto"/>
          </w:tcPr>
          <w:p w14:paraId="6A472B11" w14:textId="2720A8EF" w:rsidR="00EA4491" w:rsidRPr="0035009B" w:rsidRDefault="00EA4491" w:rsidP="00EA4491">
            <w:pPr>
              <w:jc w:val="both"/>
              <w:rPr>
                <w:rFonts w:ascii="Arial Narrow" w:hAnsi="Arial Narrow"/>
                <w:color w:val="000000"/>
              </w:rPr>
            </w:pPr>
            <w:r>
              <w:rPr>
                <w:rFonts w:ascii="Arial Narrow" w:hAnsi="Arial Narrow"/>
                <w:sz w:val="22"/>
                <w:szCs w:val="22"/>
              </w:rPr>
              <w:t>panou floral</w:t>
            </w:r>
          </w:p>
        </w:tc>
        <w:tc>
          <w:tcPr>
            <w:tcW w:w="1355" w:type="dxa"/>
            <w:shd w:val="clear" w:color="auto" w:fill="auto"/>
          </w:tcPr>
          <w:p w14:paraId="474C2516" w14:textId="7F36CF90" w:rsidR="00EA4491" w:rsidRPr="0035009B" w:rsidRDefault="00EA4491" w:rsidP="00EA4491">
            <w:pPr>
              <w:jc w:val="both"/>
              <w:rPr>
                <w:rFonts w:ascii="Arial Narrow" w:hAnsi="Arial Narrow"/>
                <w:color w:val="000000"/>
                <w:sz w:val="22"/>
                <w:szCs w:val="22"/>
              </w:rPr>
            </w:pPr>
            <w:r>
              <w:rPr>
                <w:rFonts w:ascii="Arial Narrow" w:hAnsi="Arial Narrow"/>
                <w:b/>
                <w:sz w:val="22"/>
                <w:szCs w:val="22"/>
              </w:rPr>
              <w:t>450 lei</w:t>
            </w:r>
          </w:p>
        </w:tc>
        <w:tc>
          <w:tcPr>
            <w:tcW w:w="442" w:type="dxa"/>
            <w:shd w:val="clear" w:color="auto" w:fill="auto"/>
          </w:tcPr>
          <w:p w14:paraId="4F3784C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1FED7A38"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74768B7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02D114E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A1B65BE"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781AE79D"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B346EB7"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658845E9"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7EED6E8"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60B76543"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76B49327"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087E3AE1" w14:textId="77777777" w:rsidR="00EA4491" w:rsidRPr="0035009B" w:rsidRDefault="00EA4491" w:rsidP="00EA4491">
            <w:pPr>
              <w:jc w:val="both"/>
              <w:rPr>
                <w:rFonts w:ascii="Arial Narrow" w:hAnsi="Arial Narrow"/>
                <w:color w:val="000000"/>
                <w:sz w:val="22"/>
                <w:szCs w:val="22"/>
              </w:rPr>
            </w:pPr>
          </w:p>
        </w:tc>
        <w:tc>
          <w:tcPr>
            <w:tcW w:w="557" w:type="dxa"/>
            <w:shd w:val="clear" w:color="auto" w:fill="auto"/>
          </w:tcPr>
          <w:p w14:paraId="6DA57904" w14:textId="77777777" w:rsidR="00EA4491" w:rsidRPr="0035009B" w:rsidRDefault="00EA4491" w:rsidP="00EA4491">
            <w:pPr>
              <w:jc w:val="both"/>
              <w:rPr>
                <w:rFonts w:ascii="Arial Narrow" w:hAnsi="Arial Narrow"/>
                <w:color w:val="000000"/>
                <w:sz w:val="22"/>
                <w:szCs w:val="22"/>
              </w:rPr>
            </w:pPr>
          </w:p>
        </w:tc>
      </w:tr>
      <w:tr w:rsidR="00EA4491" w:rsidRPr="0035009B" w14:paraId="57C92CC0" w14:textId="77777777" w:rsidTr="00EA4491">
        <w:tc>
          <w:tcPr>
            <w:tcW w:w="627" w:type="dxa"/>
            <w:shd w:val="clear" w:color="auto" w:fill="auto"/>
          </w:tcPr>
          <w:p w14:paraId="79D74E54" w14:textId="77777777" w:rsidR="00EA4491" w:rsidRPr="0035009B" w:rsidRDefault="00EA4491" w:rsidP="00EA4491">
            <w:pPr>
              <w:jc w:val="both"/>
              <w:rPr>
                <w:rFonts w:ascii="Arial Narrow" w:hAnsi="Arial Narrow"/>
                <w:color w:val="000000"/>
              </w:rPr>
            </w:pPr>
          </w:p>
        </w:tc>
        <w:tc>
          <w:tcPr>
            <w:tcW w:w="1595" w:type="dxa"/>
            <w:shd w:val="clear" w:color="auto" w:fill="auto"/>
          </w:tcPr>
          <w:p w14:paraId="53E4DA10" w14:textId="5F605096" w:rsidR="00EA4491" w:rsidRPr="0035009B" w:rsidRDefault="00EA4491" w:rsidP="00EA4491">
            <w:pPr>
              <w:jc w:val="both"/>
              <w:rPr>
                <w:rFonts w:ascii="Arial Narrow" w:hAnsi="Arial Narrow"/>
                <w:color w:val="000000"/>
              </w:rPr>
            </w:pPr>
            <w:r>
              <w:rPr>
                <w:rFonts w:ascii="Arial Narrow" w:hAnsi="Arial Narrow"/>
                <w:sz w:val="22"/>
                <w:szCs w:val="22"/>
              </w:rPr>
              <w:t>masina de fum greu</w:t>
            </w:r>
          </w:p>
        </w:tc>
        <w:tc>
          <w:tcPr>
            <w:tcW w:w="1355" w:type="dxa"/>
            <w:shd w:val="clear" w:color="auto" w:fill="auto"/>
          </w:tcPr>
          <w:p w14:paraId="0D8E6F1B" w14:textId="74C5D48D" w:rsidR="00EA4491" w:rsidRPr="0035009B" w:rsidRDefault="00EA4491" w:rsidP="00EA4491">
            <w:pPr>
              <w:jc w:val="both"/>
              <w:rPr>
                <w:rFonts w:ascii="Arial Narrow" w:hAnsi="Arial Narrow"/>
                <w:color w:val="000000"/>
                <w:sz w:val="22"/>
                <w:szCs w:val="22"/>
              </w:rPr>
            </w:pPr>
            <w:r>
              <w:rPr>
                <w:rFonts w:ascii="Arial Narrow" w:hAnsi="Arial Narrow"/>
                <w:b/>
                <w:sz w:val="22"/>
                <w:szCs w:val="22"/>
              </w:rPr>
              <w:t>450 lei</w:t>
            </w:r>
          </w:p>
        </w:tc>
        <w:tc>
          <w:tcPr>
            <w:tcW w:w="442" w:type="dxa"/>
            <w:shd w:val="clear" w:color="auto" w:fill="auto"/>
          </w:tcPr>
          <w:p w14:paraId="2C4929BD"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0DD303B7"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734244F7"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505CAE7E"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0E9EEDDF"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02182C2D"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74637B9B"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789F188"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7203C180"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15233633"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02E30F2F"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5BCA2A95" w14:textId="77777777" w:rsidR="00EA4491" w:rsidRPr="0035009B" w:rsidRDefault="00EA4491" w:rsidP="00EA4491">
            <w:pPr>
              <w:jc w:val="both"/>
              <w:rPr>
                <w:rFonts w:ascii="Arial Narrow" w:hAnsi="Arial Narrow"/>
                <w:color w:val="000000"/>
                <w:sz w:val="22"/>
                <w:szCs w:val="22"/>
              </w:rPr>
            </w:pPr>
          </w:p>
        </w:tc>
        <w:tc>
          <w:tcPr>
            <w:tcW w:w="557" w:type="dxa"/>
            <w:shd w:val="clear" w:color="auto" w:fill="auto"/>
          </w:tcPr>
          <w:p w14:paraId="75D06BEC" w14:textId="77777777" w:rsidR="00EA4491" w:rsidRPr="0035009B" w:rsidRDefault="00EA4491" w:rsidP="00EA4491">
            <w:pPr>
              <w:jc w:val="both"/>
              <w:rPr>
                <w:rFonts w:ascii="Arial Narrow" w:hAnsi="Arial Narrow"/>
                <w:color w:val="000000"/>
                <w:sz w:val="22"/>
                <w:szCs w:val="22"/>
              </w:rPr>
            </w:pPr>
          </w:p>
        </w:tc>
      </w:tr>
      <w:tr w:rsidR="00EA4491" w:rsidRPr="0035009B" w14:paraId="3527618C" w14:textId="77777777" w:rsidTr="00EA4491">
        <w:tc>
          <w:tcPr>
            <w:tcW w:w="627" w:type="dxa"/>
            <w:shd w:val="clear" w:color="auto" w:fill="auto"/>
          </w:tcPr>
          <w:p w14:paraId="5BC6B0DE" w14:textId="77777777" w:rsidR="00EA4491" w:rsidRPr="0035009B" w:rsidRDefault="00EA4491" w:rsidP="00EA4491">
            <w:pPr>
              <w:jc w:val="both"/>
              <w:rPr>
                <w:rFonts w:ascii="Arial Narrow" w:hAnsi="Arial Narrow"/>
                <w:color w:val="000000"/>
              </w:rPr>
            </w:pPr>
          </w:p>
        </w:tc>
        <w:tc>
          <w:tcPr>
            <w:tcW w:w="1595" w:type="dxa"/>
            <w:shd w:val="clear" w:color="auto" w:fill="auto"/>
          </w:tcPr>
          <w:p w14:paraId="707C1CCC" w14:textId="0D007951" w:rsidR="00EA4491" w:rsidRPr="0035009B" w:rsidRDefault="00EA4491" w:rsidP="00EA4491">
            <w:pPr>
              <w:jc w:val="both"/>
              <w:rPr>
                <w:rFonts w:ascii="Arial Narrow" w:hAnsi="Arial Narrow"/>
                <w:color w:val="000000"/>
              </w:rPr>
            </w:pPr>
            <w:r>
              <w:rPr>
                <w:rFonts w:ascii="Arial Narrow" w:hAnsi="Arial Narrow"/>
                <w:sz w:val="22"/>
                <w:szCs w:val="22"/>
              </w:rPr>
              <w:t>Pachet silver</w:t>
            </w:r>
          </w:p>
        </w:tc>
        <w:tc>
          <w:tcPr>
            <w:tcW w:w="1355" w:type="dxa"/>
            <w:shd w:val="clear" w:color="auto" w:fill="auto"/>
          </w:tcPr>
          <w:p w14:paraId="6469AA61" w14:textId="64780E32" w:rsidR="00EA4491" w:rsidRPr="0035009B" w:rsidRDefault="00EA4491" w:rsidP="00EA4491">
            <w:pPr>
              <w:jc w:val="both"/>
              <w:rPr>
                <w:rFonts w:ascii="Arial Narrow" w:hAnsi="Arial Narrow"/>
                <w:color w:val="000000"/>
                <w:sz w:val="22"/>
                <w:szCs w:val="22"/>
              </w:rPr>
            </w:pPr>
            <w:r>
              <w:rPr>
                <w:rFonts w:ascii="Arial Narrow" w:hAnsi="Arial Narrow"/>
                <w:b/>
                <w:sz w:val="22"/>
                <w:szCs w:val="22"/>
              </w:rPr>
              <w:t>700 lei</w:t>
            </w:r>
          </w:p>
        </w:tc>
        <w:tc>
          <w:tcPr>
            <w:tcW w:w="442" w:type="dxa"/>
            <w:shd w:val="clear" w:color="auto" w:fill="auto"/>
          </w:tcPr>
          <w:p w14:paraId="44BA373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6E4E2A4"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05D7871F"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8676610"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71C33752"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692E37E0"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D228C94"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177DB71"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0E2A3115"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03A99A7F"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1C989F87"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262CCA06" w14:textId="77777777" w:rsidR="00EA4491" w:rsidRPr="0035009B" w:rsidRDefault="00EA4491" w:rsidP="00EA4491">
            <w:pPr>
              <w:jc w:val="both"/>
              <w:rPr>
                <w:rFonts w:ascii="Arial Narrow" w:hAnsi="Arial Narrow"/>
                <w:color w:val="000000"/>
                <w:sz w:val="22"/>
                <w:szCs w:val="22"/>
              </w:rPr>
            </w:pPr>
          </w:p>
        </w:tc>
        <w:tc>
          <w:tcPr>
            <w:tcW w:w="557" w:type="dxa"/>
            <w:shd w:val="clear" w:color="auto" w:fill="auto"/>
          </w:tcPr>
          <w:p w14:paraId="1F4F02B3" w14:textId="77777777" w:rsidR="00EA4491" w:rsidRPr="0035009B" w:rsidRDefault="00EA4491" w:rsidP="00EA4491">
            <w:pPr>
              <w:jc w:val="both"/>
              <w:rPr>
                <w:rFonts w:ascii="Arial Narrow" w:hAnsi="Arial Narrow"/>
                <w:color w:val="000000"/>
                <w:sz w:val="22"/>
                <w:szCs w:val="22"/>
              </w:rPr>
            </w:pPr>
          </w:p>
        </w:tc>
      </w:tr>
      <w:tr w:rsidR="00EA4491" w:rsidRPr="0035009B" w14:paraId="2EE87B5E" w14:textId="77777777" w:rsidTr="00EA4491">
        <w:tc>
          <w:tcPr>
            <w:tcW w:w="627" w:type="dxa"/>
            <w:shd w:val="clear" w:color="auto" w:fill="auto"/>
          </w:tcPr>
          <w:p w14:paraId="6A76C5C7" w14:textId="77777777" w:rsidR="00EA4491" w:rsidRPr="0035009B" w:rsidRDefault="00EA4491" w:rsidP="00EA4491">
            <w:pPr>
              <w:jc w:val="both"/>
              <w:rPr>
                <w:rFonts w:ascii="Arial Narrow" w:hAnsi="Arial Narrow"/>
                <w:color w:val="000000"/>
              </w:rPr>
            </w:pPr>
          </w:p>
        </w:tc>
        <w:tc>
          <w:tcPr>
            <w:tcW w:w="1595" w:type="dxa"/>
            <w:shd w:val="clear" w:color="auto" w:fill="auto"/>
          </w:tcPr>
          <w:p w14:paraId="698E455F" w14:textId="663ABE56" w:rsidR="00EA4491" w:rsidRPr="0035009B" w:rsidRDefault="00EA4491" w:rsidP="00EA4491">
            <w:pPr>
              <w:jc w:val="both"/>
              <w:rPr>
                <w:rFonts w:ascii="Arial Narrow" w:hAnsi="Arial Narrow"/>
                <w:color w:val="000000"/>
              </w:rPr>
            </w:pPr>
            <w:r>
              <w:rPr>
                <w:rFonts w:ascii="Arial Narrow" w:hAnsi="Arial Narrow"/>
                <w:sz w:val="22"/>
                <w:szCs w:val="22"/>
              </w:rPr>
              <w:t>Pachet gold</w:t>
            </w:r>
          </w:p>
        </w:tc>
        <w:tc>
          <w:tcPr>
            <w:tcW w:w="1355" w:type="dxa"/>
            <w:shd w:val="clear" w:color="auto" w:fill="auto"/>
          </w:tcPr>
          <w:p w14:paraId="120844CD" w14:textId="6CC5806F" w:rsidR="00EA4491" w:rsidRPr="0035009B" w:rsidRDefault="00EA4491" w:rsidP="00EA4491">
            <w:pPr>
              <w:jc w:val="both"/>
              <w:rPr>
                <w:rFonts w:ascii="Arial Narrow" w:hAnsi="Arial Narrow"/>
                <w:color w:val="000000"/>
                <w:sz w:val="22"/>
                <w:szCs w:val="22"/>
              </w:rPr>
            </w:pPr>
            <w:r>
              <w:rPr>
                <w:rFonts w:ascii="Arial Narrow" w:hAnsi="Arial Narrow"/>
                <w:b/>
                <w:sz w:val="22"/>
                <w:szCs w:val="22"/>
              </w:rPr>
              <w:t>850 lei</w:t>
            </w:r>
          </w:p>
        </w:tc>
        <w:tc>
          <w:tcPr>
            <w:tcW w:w="442" w:type="dxa"/>
            <w:shd w:val="clear" w:color="auto" w:fill="auto"/>
          </w:tcPr>
          <w:p w14:paraId="6244268A"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6B877391"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4669700C"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55FC4543"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49FA116D"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197B66A1"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E1CF4C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7E711F1"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66A8255D"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5BAE4051"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46E653F8"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0D302431" w14:textId="77777777" w:rsidR="00EA4491" w:rsidRPr="0035009B" w:rsidRDefault="00EA4491" w:rsidP="00EA4491">
            <w:pPr>
              <w:jc w:val="both"/>
              <w:rPr>
                <w:rFonts w:ascii="Arial Narrow" w:hAnsi="Arial Narrow"/>
                <w:color w:val="000000"/>
                <w:sz w:val="22"/>
                <w:szCs w:val="22"/>
              </w:rPr>
            </w:pPr>
          </w:p>
        </w:tc>
        <w:tc>
          <w:tcPr>
            <w:tcW w:w="557" w:type="dxa"/>
            <w:shd w:val="clear" w:color="auto" w:fill="auto"/>
          </w:tcPr>
          <w:p w14:paraId="0AE93024" w14:textId="77777777" w:rsidR="00EA4491" w:rsidRPr="0035009B" w:rsidRDefault="00EA4491" w:rsidP="00EA4491">
            <w:pPr>
              <w:jc w:val="both"/>
              <w:rPr>
                <w:rFonts w:ascii="Arial Narrow" w:hAnsi="Arial Narrow"/>
                <w:color w:val="000000"/>
                <w:sz w:val="22"/>
                <w:szCs w:val="22"/>
              </w:rPr>
            </w:pPr>
          </w:p>
        </w:tc>
      </w:tr>
      <w:tr w:rsidR="00EA4491" w:rsidRPr="0035009B" w14:paraId="29E61150" w14:textId="77777777" w:rsidTr="00EA4491">
        <w:tc>
          <w:tcPr>
            <w:tcW w:w="627" w:type="dxa"/>
            <w:shd w:val="clear" w:color="auto" w:fill="auto"/>
          </w:tcPr>
          <w:p w14:paraId="3CC75BDB" w14:textId="77777777" w:rsidR="00EA4491" w:rsidRPr="0035009B" w:rsidRDefault="00EA4491" w:rsidP="00EA4491">
            <w:pPr>
              <w:jc w:val="both"/>
              <w:rPr>
                <w:rFonts w:ascii="Arial Narrow" w:hAnsi="Arial Narrow"/>
                <w:color w:val="000000"/>
              </w:rPr>
            </w:pPr>
          </w:p>
        </w:tc>
        <w:tc>
          <w:tcPr>
            <w:tcW w:w="1595" w:type="dxa"/>
            <w:shd w:val="clear" w:color="auto" w:fill="auto"/>
          </w:tcPr>
          <w:p w14:paraId="471BAB56" w14:textId="76A4E5FF" w:rsidR="00EA4491" w:rsidRPr="0035009B" w:rsidRDefault="00EA4491" w:rsidP="00EA4491">
            <w:pPr>
              <w:jc w:val="both"/>
              <w:rPr>
                <w:rFonts w:ascii="Arial Narrow" w:hAnsi="Arial Narrow"/>
                <w:color w:val="000000"/>
              </w:rPr>
            </w:pPr>
            <w:r>
              <w:rPr>
                <w:rFonts w:ascii="Arial Narrow" w:hAnsi="Arial Narrow"/>
                <w:sz w:val="22"/>
                <w:szCs w:val="22"/>
              </w:rPr>
              <w:t>Pachet plantinium</w:t>
            </w:r>
          </w:p>
        </w:tc>
        <w:tc>
          <w:tcPr>
            <w:tcW w:w="1355" w:type="dxa"/>
            <w:shd w:val="clear" w:color="auto" w:fill="auto"/>
          </w:tcPr>
          <w:p w14:paraId="0B88E6B9" w14:textId="6FDD0E38" w:rsidR="00EA4491" w:rsidRPr="0035009B" w:rsidRDefault="00EA4491" w:rsidP="00EA4491">
            <w:pPr>
              <w:jc w:val="both"/>
              <w:rPr>
                <w:rFonts w:ascii="Arial Narrow" w:hAnsi="Arial Narrow"/>
                <w:color w:val="000000"/>
                <w:sz w:val="22"/>
                <w:szCs w:val="22"/>
              </w:rPr>
            </w:pPr>
            <w:r>
              <w:rPr>
                <w:rFonts w:ascii="Arial Narrow" w:hAnsi="Arial Narrow"/>
                <w:b/>
                <w:sz w:val="22"/>
                <w:szCs w:val="22"/>
              </w:rPr>
              <w:t>1200 lei</w:t>
            </w:r>
          </w:p>
        </w:tc>
        <w:tc>
          <w:tcPr>
            <w:tcW w:w="442" w:type="dxa"/>
            <w:shd w:val="clear" w:color="auto" w:fill="auto"/>
          </w:tcPr>
          <w:p w14:paraId="1E0810F0"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67E96D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16D6CCE"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4DF3E53D"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0AE3D2A"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576D2C3A"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1246A136"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3AA35CEC"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830AE71"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6EA0DD52"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2C577C71" w14:textId="77777777" w:rsidR="00EA4491" w:rsidRPr="0035009B" w:rsidRDefault="00EA4491" w:rsidP="00EA4491">
            <w:pPr>
              <w:jc w:val="both"/>
              <w:rPr>
                <w:rFonts w:ascii="Arial Narrow" w:hAnsi="Arial Narrow"/>
                <w:color w:val="000000"/>
                <w:sz w:val="22"/>
                <w:szCs w:val="22"/>
              </w:rPr>
            </w:pPr>
          </w:p>
        </w:tc>
        <w:tc>
          <w:tcPr>
            <w:tcW w:w="527" w:type="dxa"/>
            <w:shd w:val="clear" w:color="auto" w:fill="auto"/>
          </w:tcPr>
          <w:p w14:paraId="334DB306" w14:textId="77777777" w:rsidR="00EA4491" w:rsidRPr="0035009B" w:rsidRDefault="00EA4491" w:rsidP="00EA4491">
            <w:pPr>
              <w:jc w:val="both"/>
              <w:rPr>
                <w:rFonts w:ascii="Arial Narrow" w:hAnsi="Arial Narrow"/>
                <w:color w:val="000000"/>
                <w:sz w:val="22"/>
                <w:szCs w:val="22"/>
              </w:rPr>
            </w:pPr>
          </w:p>
        </w:tc>
        <w:tc>
          <w:tcPr>
            <w:tcW w:w="557" w:type="dxa"/>
            <w:shd w:val="clear" w:color="auto" w:fill="auto"/>
          </w:tcPr>
          <w:p w14:paraId="46D9BAF5" w14:textId="77777777" w:rsidR="00EA4491" w:rsidRPr="0035009B" w:rsidRDefault="00EA4491" w:rsidP="00EA4491">
            <w:pPr>
              <w:jc w:val="both"/>
              <w:rPr>
                <w:rFonts w:ascii="Arial Narrow" w:hAnsi="Arial Narrow"/>
                <w:color w:val="000000"/>
                <w:sz w:val="22"/>
                <w:szCs w:val="22"/>
              </w:rPr>
            </w:pPr>
          </w:p>
        </w:tc>
      </w:tr>
      <w:tr w:rsidR="00EA4491" w:rsidRPr="0035009B" w14:paraId="2119E773" w14:textId="77777777" w:rsidTr="00EA4491">
        <w:tc>
          <w:tcPr>
            <w:tcW w:w="627" w:type="dxa"/>
            <w:shd w:val="clear" w:color="auto" w:fill="auto"/>
          </w:tcPr>
          <w:p w14:paraId="1EFA7668" w14:textId="77777777" w:rsidR="00EA4491" w:rsidRPr="0035009B" w:rsidRDefault="00EA4491" w:rsidP="00EA4491">
            <w:pPr>
              <w:jc w:val="both"/>
              <w:rPr>
                <w:rFonts w:ascii="Arial Narrow" w:hAnsi="Arial Narrow"/>
                <w:color w:val="000000"/>
              </w:rPr>
            </w:pPr>
          </w:p>
        </w:tc>
        <w:tc>
          <w:tcPr>
            <w:tcW w:w="1595" w:type="dxa"/>
            <w:shd w:val="clear" w:color="auto" w:fill="auto"/>
          </w:tcPr>
          <w:p w14:paraId="099D43A9" w14:textId="2F185209" w:rsidR="00EA4491" w:rsidRPr="0035009B" w:rsidRDefault="00EA4491" w:rsidP="00EA4491">
            <w:pPr>
              <w:jc w:val="both"/>
              <w:rPr>
                <w:rFonts w:ascii="Arial Narrow" w:hAnsi="Arial Narrow"/>
                <w:color w:val="000000"/>
              </w:rPr>
            </w:pPr>
            <w:r>
              <w:rPr>
                <w:rFonts w:ascii="Arial Narrow" w:hAnsi="Arial Narrow"/>
                <w:sz w:val="22"/>
                <w:szCs w:val="22"/>
              </w:rPr>
              <w:t>Pachet diamond</w:t>
            </w:r>
          </w:p>
        </w:tc>
        <w:tc>
          <w:tcPr>
            <w:tcW w:w="1355" w:type="dxa"/>
            <w:shd w:val="clear" w:color="auto" w:fill="auto"/>
          </w:tcPr>
          <w:p w14:paraId="71394FA2" w14:textId="0E7769C4" w:rsidR="00EA4491" w:rsidRPr="0035009B" w:rsidRDefault="00EA4491" w:rsidP="00EA4491">
            <w:pPr>
              <w:jc w:val="both"/>
              <w:rPr>
                <w:rFonts w:ascii="Arial Narrow" w:hAnsi="Arial Narrow"/>
                <w:color w:val="000000"/>
                <w:sz w:val="22"/>
                <w:szCs w:val="22"/>
              </w:rPr>
            </w:pPr>
            <w:r>
              <w:rPr>
                <w:rFonts w:ascii="Arial Narrow" w:hAnsi="Arial Narrow"/>
                <w:b/>
                <w:sz w:val="22"/>
                <w:szCs w:val="22"/>
              </w:rPr>
              <w:t>1400 lei</w:t>
            </w:r>
          </w:p>
        </w:tc>
        <w:tc>
          <w:tcPr>
            <w:tcW w:w="442" w:type="dxa"/>
            <w:shd w:val="clear" w:color="auto" w:fill="auto"/>
          </w:tcPr>
          <w:p w14:paraId="3EB0DE42" w14:textId="703D8C8A"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7000</w:t>
            </w:r>
          </w:p>
        </w:tc>
        <w:tc>
          <w:tcPr>
            <w:tcW w:w="442" w:type="dxa"/>
            <w:shd w:val="clear" w:color="auto" w:fill="auto"/>
          </w:tcPr>
          <w:p w14:paraId="224B4CBD" w14:textId="4D4DFAB8"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7000</w:t>
            </w:r>
          </w:p>
        </w:tc>
        <w:tc>
          <w:tcPr>
            <w:tcW w:w="442" w:type="dxa"/>
            <w:shd w:val="clear" w:color="auto" w:fill="auto"/>
          </w:tcPr>
          <w:p w14:paraId="3DCBC26E" w14:textId="5FE951C0"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4CEED2A6" w14:textId="4699D225"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0113F83C" w14:textId="2EA7155A"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7626C5AC" w14:textId="23FEA163"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487A5A4F" w14:textId="41928762"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18E773A0" w14:textId="34F1974E"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024B7C53" w14:textId="66835FD1"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27" w:type="dxa"/>
            <w:shd w:val="clear" w:color="auto" w:fill="auto"/>
          </w:tcPr>
          <w:p w14:paraId="24ED1C4C" w14:textId="4A47F7C0"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27" w:type="dxa"/>
            <w:shd w:val="clear" w:color="auto" w:fill="auto"/>
          </w:tcPr>
          <w:p w14:paraId="37636688" w14:textId="5EB43E43"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27" w:type="dxa"/>
            <w:shd w:val="clear" w:color="auto" w:fill="auto"/>
          </w:tcPr>
          <w:p w14:paraId="7B612E7E" w14:textId="5B1F2B0C"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57" w:type="dxa"/>
            <w:shd w:val="clear" w:color="auto" w:fill="auto"/>
          </w:tcPr>
          <w:p w14:paraId="5A4195BA" w14:textId="1C9A951D"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90000</w:t>
            </w:r>
          </w:p>
        </w:tc>
      </w:tr>
      <w:tr w:rsidR="00EA4491" w:rsidRPr="0035009B" w14:paraId="28F9ADA8" w14:textId="77777777" w:rsidTr="00EA4491">
        <w:tc>
          <w:tcPr>
            <w:tcW w:w="627" w:type="dxa"/>
            <w:shd w:val="clear" w:color="auto" w:fill="auto"/>
          </w:tcPr>
          <w:p w14:paraId="42D60D81" w14:textId="77777777" w:rsidR="00EA4491" w:rsidRPr="0035009B" w:rsidRDefault="00EA4491" w:rsidP="00EA4491">
            <w:pPr>
              <w:jc w:val="both"/>
              <w:rPr>
                <w:rFonts w:ascii="Arial Narrow" w:hAnsi="Arial Narrow"/>
                <w:color w:val="000000"/>
              </w:rPr>
            </w:pPr>
          </w:p>
        </w:tc>
        <w:tc>
          <w:tcPr>
            <w:tcW w:w="1595" w:type="dxa"/>
            <w:shd w:val="clear" w:color="auto" w:fill="auto"/>
          </w:tcPr>
          <w:p w14:paraId="28D0D8F1" w14:textId="77777777" w:rsidR="00EA4491" w:rsidRPr="0035009B" w:rsidRDefault="00EA4491" w:rsidP="00EA4491">
            <w:pPr>
              <w:jc w:val="both"/>
              <w:rPr>
                <w:rFonts w:ascii="Arial Narrow" w:hAnsi="Arial Narrow"/>
                <w:color w:val="000000"/>
              </w:rPr>
            </w:pPr>
            <w:r w:rsidRPr="0035009B">
              <w:rPr>
                <w:rFonts w:ascii="Arial Narrow" w:hAnsi="Arial Narrow"/>
                <w:color w:val="000000"/>
              </w:rPr>
              <w:t>Total vanzari (lei)</w:t>
            </w:r>
          </w:p>
        </w:tc>
        <w:tc>
          <w:tcPr>
            <w:tcW w:w="1355" w:type="dxa"/>
            <w:shd w:val="clear" w:color="auto" w:fill="auto"/>
          </w:tcPr>
          <w:p w14:paraId="6F1F6F8A" w14:textId="77777777" w:rsidR="00EA4491" w:rsidRPr="0035009B" w:rsidRDefault="00EA4491" w:rsidP="00EA4491">
            <w:pPr>
              <w:jc w:val="both"/>
              <w:rPr>
                <w:rFonts w:ascii="Arial Narrow" w:hAnsi="Arial Narrow"/>
                <w:color w:val="000000"/>
                <w:sz w:val="22"/>
                <w:szCs w:val="22"/>
              </w:rPr>
            </w:pPr>
          </w:p>
        </w:tc>
        <w:tc>
          <w:tcPr>
            <w:tcW w:w="442" w:type="dxa"/>
            <w:shd w:val="clear" w:color="auto" w:fill="auto"/>
          </w:tcPr>
          <w:p w14:paraId="2406E0BE" w14:textId="3E689157"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7000</w:t>
            </w:r>
          </w:p>
        </w:tc>
        <w:tc>
          <w:tcPr>
            <w:tcW w:w="442" w:type="dxa"/>
            <w:shd w:val="clear" w:color="auto" w:fill="auto"/>
          </w:tcPr>
          <w:p w14:paraId="36E8AA2C" w14:textId="1E695691"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7000</w:t>
            </w:r>
          </w:p>
        </w:tc>
        <w:tc>
          <w:tcPr>
            <w:tcW w:w="442" w:type="dxa"/>
            <w:shd w:val="clear" w:color="auto" w:fill="auto"/>
          </w:tcPr>
          <w:p w14:paraId="16D528F6" w14:textId="33D39D61"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0A912A14" w14:textId="04A84A8A"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7E080A64" w14:textId="7CEC2E6B"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1583A953" w14:textId="17EB40F0"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77038687" w14:textId="54D2C231"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5D4CDDC8" w14:textId="34B957DE"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442" w:type="dxa"/>
            <w:shd w:val="clear" w:color="auto" w:fill="auto"/>
          </w:tcPr>
          <w:p w14:paraId="68E51B7E" w14:textId="449EFD62"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27" w:type="dxa"/>
            <w:shd w:val="clear" w:color="auto" w:fill="auto"/>
          </w:tcPr>
          <w:p w14:paraId="385CA8CF" w14:textId="71AB651D"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27" w:type="dxa"/>
            <w:shd w:val="clear" w:color="auto" w:fill="auto"/>
          </w:tcPr>
          <w:p w14:paraId="55C4E696" w14:textId="081C236C"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27" w:type="dxa"/>
            <w:shd w:val="clear" w:color="auto" w:fill="auto"/>
          </w:tcPr>
          <w:p w14:paraId="7DCEFD14" w14:textId="0E40E35E"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6000</w:t>
            </w:r>
          </w:p>
        </w:tc>
        <w:tc>
          <w:tcPr>
            <w:tcW w:w="557" w:type="dxa"/>
            <w:shd w:val="clear" w:color="auto" w:fill="auto"/>
          </w:tcPr>
          <w:p w14:paraId="08CFDA63" w14:textId="7D741C90" w:rsidR="00EA4491" w:rsidRPr="0035009B" w:rsidRDefault="00EA4491" w:rsidP="00EA4491">
            <w:pPr>
              <w:jc w:val="both"/>
              <w:rPr>
                <w:rFonts w:ascii="Arial Narrow" w:hAnsi="Arial Narrow"/>
                <w:color w:val="000000"/>
                <w:sz w:val="22"/>
                <w:szCs w:val="22"/>
              </w:rPr>
            </w:pPr>
            <w:r>
              <w:rPr>
                <w:rFonts w:ascii="Arial Narrow" w:hAnsi="Arial Narrow"/>
                <w:color w:val="000000"/>
                <w:sz w:val="22"/>
                <w:szCs w:val="22"/>
              </w:rPr>
              <w:t>90000</w:t>
            </w:r>
          </w:p>
        </w:tc>
      </w:tr>
    </w:tbl>
    <w:p w14:paraId="0D87C786" w14:textId="77777777" w:rsidR="00D02CCD" w:rsidRDefault="00D02CCD" w:rsidP="00D02CCD">
      <w:pPr>
        <w:jc w:val="both"/>
        <w:rPr>
          <w:rFonts w:ascii="Arial Narrow" w:hAnsi="Arial Narrow"/>
          <w:i/>
          <w:color w:val="0000FF"/>
        </w:rPr>
      </w:pPr>
    </w:p>
    <w:p w14:paraId="2CFE09B7" w14:textId="77777777" w:rsidR="00D02CCD" w:rsidRPr="00B13896" w:rsidRDefault="00D02CCD" w:rsidP="00D02CCD">
      <w:pPr>
        <w:pStyle w:val="Heading2"/>
        <w:rPr>
          <w:rFonts w:ascii="Arial Narrow" w:hAnsi="Arial Narrow"/>
          <w:sz w:val="22"/>
          <w:szCs w:val="22"/>
          <w:lang w:val="ro-RO"/>
        </w:rPr>
      </w:pPr>
      <w:bookmarkStart w:id="49" w:name="_Toc526954821"/>
      <w:bookmarkStart w:id="50" w:name="_Toc37149111"/>
      <w:r w:rsidRPr="00525384">
        <w:rPr>
          <w:rFonts w:ascii="Arial Narrow" w:hAnsi="Arial Narrow"/>
          <w:color w:val="2F5496" w:themeColor="accent1" w:themeShade="BF"/>
          <w:sz w:val="22"/>
          <w:szCs w:val="22"/>
          <w:lang w:val="ro-RO"/>
        </w:rPr>
        <w:lastRenderedPageBreak/>
        <w:t>4.3. ESTIMAREA CHELTUIELILOR</w:t>
      </w:r>
      <w:bookmarkEnd w:id="49"/>
      <w:bookmarkEnd w:id="50"/>
    </w:p>
    <w:p w14:paraId="28C78780"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51" w:name="_Toc526954822"/>
      <w:bookmarkStart w:id="52" w:name="_Toc37149112"/>
      <w:r w:rsidRPr="00525384">
        <w:rPr>
          <w:rFonts w:ascii="Arial Narrow" w:hAnsi="Arial Narrow"/>
          <w:color w:val="2F5496" w:themeColor="accent1" w:themeShade="BF"/>
          <w:sz w:val="22"/>
          <w:szCs w:val="22"/>
          <w:lang w:val="ro-RO"/>
        </w:rPr>
        <w:t>4.3.1. Cheltuieli de exploatare anuale (operationale)</w:t>
      </w:r>
      <w:bookmarkEnd w:id="51"/>
      <w:bookmarkEnd w:id="52"/>
    </w:p>
    <w:p w14:paraId="33B26E65" w14:textId="1AE9513F" w:rsidR="00EA4491" w:rsidRPr="00074BED" w:rsidRDefault="00EA4491" w:rsidP="00EA4491">
      <w:pPr>
        <w:widowControl w:val="0"/>
        <w:autoSpaceDE w:val="0"/>
        <w:autoSpaceDN w:val="0"/>
        <w:adjustRightInd w:val="0"/>
        <w:spacing w:after="120"/>
        <w:jc w:val="both"/>
        <w:rPr>
          <w:rFonts w:ascii="Arial" w:hAnsi="Arial"/>
          <w:i/>
          <w:color w:val="FF0000"/>
        </w:rPr>
      </w:pPr>
      <w:r w:rsidRPr="00EA4491">
        <w:rPr>
          <w:noProof/>
          <w:lang w:val="en-US" w:eastAsia="en-US"/>
        </w:rPr>
        <w:drawing>
          <wp:inline distT="0" distB="0" distL="0" distR="0" wp14:anchorId="6E7344BC" wp14:editId="56277F60">
            <wp:extent cx="6161405" cy="488188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1405" cy="4881880"/>
                    </a:xfrm>
                    <a:prstGeom prst="rect">
                      <a:avLst/>
                    </a:prstGeom>
                    <a:noFill/>
                    <a:ln>
                      <a:noFill/>
                    </a:ln>
                  </pic:spPr>
                </pic:pic>
              </a:graphicData>
            </a:graphic>
          </wp:inline>
        </w:drawing>
      </w:r>
    </w:p>
    <w:p w14:paraId="2C1EBE95"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53" w:name="_Toc526954823"/>
      <w:bookmarkStart w:id="54" w:name="_Toc37149113"/>
      <w:r w:rsidRPr="00525384">
        <w:rPr>
          <w:rFonts w:ascii="Arial Narrow" w:hAnsi="Arial Narrow"/>
          <w:color w:val="2F5496" w:themeColor="accent1" w:themeShade="BF"/>
          <w:sz w:val="22"/>
          <w:szCs w:val="22"/>
          <w:lang w:val="ro-RO"/>
        </w:rPr>
        <w:t>4.3.2.Alte cheltuieli privind activitatea de productie/prestari servicii</w:t>
      </w:r>
      <w:bookmarkEnd w:id="53"/>
      <w:bookmarkEnd w:id="54"/>
    </w:p>
    <w:p w14:paraId="32821925" w14:textId="77777777" w:rsidR="00D02CCD" w:rsidRPr="00B13896" w:rsidRDefault="00D02CCD" w:rsidP="00D02CCD">
      <w:pPr>
        <w:rPr>
          <w:rFonts w:ascii="Arial Narrow" w:hAnsi="Arial Narrow"/>
          <w:sz w:val="22"/>
          <w:szCs w:val="22"/>
        </w:rPr>
      </w:pPr>
      <w:r w:rsidRPr="00B13896">
        <w:rPr>
          <w:rFonts w:ascii="Arial Narrow" w:hAnsi="Arial Narrow"/>
          <w:sz w:val="22"/>
          <w:szCs w:val="22"/>
          <w:lang w:val="ga-IE"/>
        </w:rPr>
        <w:t xml:space="preserve">Cota de impozit pe </w:t>
      </w:r>
      <w:r w:rsidRPr="00B13896">
        <w:rPr>
          <w:rFonts w:ascii="Arial Narrow" w:hAnsi="Arial Narrow"/>
          <w:sz w:val="22"/>
          <w:szCs w:val="22"/>
        </w:rPr>
        <w:t>venitul micro-intreprinderii</w:t>
      </w:r>
      <w:r>
        <w:rPr>
          <w:rFonts w:ascii="Arial Narrow" w:hAnsi="Arial Narrow"/>
          <w:sz w:val="22"/>
          <w:szCs w:val="22"/>
        </w:rPr>
        <w:t xml:space="preserve"> cu angajati</w:t>
      </w:r>
      <w:r w:rsidRPr="00B13896">
        <w:rPr>
          <w:rFonts w:ascii="Arial Narrow" w:hAnsi="Arial Narrow"/>
          <w:sz w:val="22"/>
          <w:szCs w:val="22"/>
        </w:rPr>
        <w:t>: 1%</w:t>
      </w:r>
      <w:r>
        <w:rPr>
          <w:rFonts w:ascii="Arial Narrow" w:hAnsi="Arial Narrow"/>
          <w:sz w:val="22"/>
          <w:szCs w:val="22"/>
        </w:rPr>
        <w:t xml:space="preserve"> </w:t>
      </w:r>
    </w:p>
    <w:p w14:paraId="342DCC0E" w14:textId="746244AE" w:rsidR="00D02CCD" w:rsidRPr="00525384" w:rsidRDefault="00D02CCD" w:rsidP="00D02CCD">
      <w:pPr>
        <w:pStyle w:val="Heading2"/>
        <w:rPr>
          <w:rFonts w:ascii="Arial Narrow" w:hAnsi="Arial Narrow"/>
          <w:color w:val="2F5496" w:themeColor="accent1" w:themeShade="BF"/>
          <w:sz w:val="22"/>
          <w:szCs w:val="22"/>
        </w:rPr>
      </w:pPr>
      <w:bookmarkStart w:id="55" w:name="_Toc526954825"/>
      <w:bookmarkStart w:id="56" w:name="_Toc37149114"/>
      <w:r w:rsidRPr="00525384">
        <w:rPr>
          <w:rFonts w:ascii="Arial Narrow" w:hAnsi="Arial Narrow"/>
          <w:color w:val="2F5496" w:themeColor="accent1" w:themeShade="BF"/>
          <w:sz w:val="22"/>
          <w:szCs w:val="22"/>
        </w:rPr>
        <w:t>4.3.</w:t>
      </w:r>
      <w:r w:rsidR="007D4C6C">
        <w:rPr>
          <w:rFonts w:ascii="Arial Narrow" w:hAnsi="Arial Narrow"/>
          <w:color w:val="2F5496" w:themeColor="accent1" w:themeShade="BF"/>
          <w:sz w:val="22"/>
          <w:szCs w:val="22"/>
          <w:lang w:val="ro-RO"/>
        </w:rPr>
        <w:t>3</w:t>
      </w:r>
      <w:r w:rsidRPr="00525384">
        <w:rPr>
          <w:rFonts w:ascii="Arial Narrow" w:hAnsi="Arial Narrow"/>
          <w:color w:val="2F5496" w:themeColor="accent1" w:themeShade="BF"/>
          <w:sz w:val="22"/>
          <w:szCs w:val="22"/>
        </w:rPr>
        <w:t xml:space="preserve">.  </w:t>
      </w:r>
      <w:proofErr w:type="spellStart"/>
      <w:r w:rsidRPr="00525384">
        <w:rPr>
          <w:rFonts w:ascii="Arial Narrow" w:hAnsi="Arial Narrow"/>
          <w:color w:val="2F5496" w:themeColor="accent1" w:themeShade="BF"/>
          <w:sz w:val="22"/>
          <w:szCs w:val="22"/>
        </w:rPr>
        <w:t>Cheltuieli</w:t>
      </w:r>
      <w:proofErr w:type="spellEnd"/>
      <w:r w:rsidRPr="00525384">
        <w:rPr>
          <w:rFonts w:ascii="Arial Narrow" w:hAnsi="Arial Narrow"/>
          <w:color w:val="2F5496" w:themeColor="accent1" w:themeShade="BF"/>
          <w:sz w:val="22"/>
          <w:szCs w:val="22"/>
        </w:rPr>
        <w:t xml:space="preserve"> cu </w:t>
      </w:r>
      <w:proofErr w:type="spellStart"/>
      <w:r w:rsidRPr="00525384">
        <w:rPr>
          <w:rFonts w:ascii="Arial Narrow" w:hAnsi="Arial Narrow"/>
          <w:color w:val="2F5496" w:themeColor="accent1" w:themeShade="BF"/>
          <w:sz w:val="22"/>
          <w:szCs w:val="22"/>
        </w:rPr>
        <w:t>amortizarea</w:t>
      </w:r>
      <w:proofErr w:type="spellEnd"/>
      <w:r w:rsidRPr="00525384">
        <w:rPr>
          <w:rFonts w:ascii="Arial Narrow" w:hAnsi="Arial Narrow"/>
          <w:color w:val="2F5496" w:themeColor="accent1" w:themeShade="BF"/>
          <w:sz w:val="22"/>
          <w:szCs w:val="22"/>
        </w:rPr>
        <w:t xml:space="preserve"> </w:t>
      </w:r>
      <w:proofErr w:type="spellStart"/>
      <w:r w:rsidRPr="00525384">
        <w:rPr>
          <w:rFonts w:ascii="Arial Narrow" w:hAnsi="Arial Narrow"/>
          <w:color w:val="2F5496" w:themeColor="accent1" w:themeShade="BF"/>
          <w:sz w:val="22"/>
          <w:szCs w:val="22"/>
        </w:rPr>
        <w:t>investitiei</w:t>
      </w:r>
      <w:proofErr w:type="spellEnd"/>
      <w:r w:rsidRPr="00525384">
        <w:rPr>
          <w:rFonts w:ascii="Arial Narrow" w:hAnsi="Arial Narrow"/>
          <w:color w:val="2F5496" w:themeColor="accent1" w:themeShade="BF"/>
          <w:sz w:val="22"/>
          <w:szCs w:val="22"/>
        </w:rPr>
        <w:t xml:space="preserve">/ </w:t>
      </w:r>
      <w:proofErr w:type="spellStart"/>
      <w:r w:rsidRPr="00525384">
        <w:rPr>
          <w:rFonts w:ascii="Arial Narrow" w:hAnsi="Arial Narrow"/>
          <w:color w:val="2F5496" w:themeColor="accent1" w:themeShade="BF"/>
          <w:sz w:val="22"/>
          <w:szCs w:val="22"/>
        </w:rPr>
        <w:t>mijloacelor</w:t>
      </w:r>
      <w:proofErr w:type="spellEnd"/>
      <w:r w:rsidRPr="00525384">
        <w:rPr>
          <w:rFonts w:ascii="Arial Narrow" w:hAnsi="Arial Narrow"/>
          <w:color w:val="2F5496" w:themeColor="accent1" w:themeShade="BF"/>
          <w:sz w:val="22"/>
          <w:szCs w:val="22"/>
        </w:rPr>
        <w:t xml:space="preserve">  fixe</w:t>
      </w:r>
      <w:bookmarkEnd w:id="55"/>
      <w:bookmarkEnd w:id="56"/>
    </w:p>
    <w:p w14:paraId="26C1ECA4" w14:textId="77777777" w:rsidR="00D02CCD" w:rsidRDefault="00D02CCD" w:rsidP="00D02CCD">
      <w:pPr>
        <w:rPr>
          <w:rFonts w:ascii="Arial Narrow" w:hAnsi="Arial Narrow"/>
          <w:sz w:val="22"/>
          <w:szCs w:val="22"/>
        </w:rPr>
      </w:pPr>
    </w:p>
    <w:p w14:paraId="78A01017" w14:textId="77777777" w:rsidR="00D02CCD" w:rsidRPr="00B13896" w:rsidRDefault="00D02CCD" w:rsidP="00D02CCD">
      <w:pPr>
        <w:rPr>
          <w:rFonts w:ascii="Arial Narrow" w:hAnsi="Arial Narrow"/>
          <w:sz w:val="22"/>
          <w:szCs w:val="22"/>
        </w:rPr>
      </w:pPr>
      <w:r w:rsidRPr="00B13896">
        <w:rPr>
          <w:rFonts w:ascii="Arial Narrow" w:hAnsi="Arial Narrow"/>
          <w:sz w:val="22"/>
          <w:szCs w:val="22"/>
        </w:rPr>
        <w:t>Tabel Calculu</w:t>
      </w:r>
      <w:r>
        <w:rPr>
          <w:rFonts w:ascii="Arial Narrow" w:hAnsi="Arial Narrow"/>
          <w:sz w:val="22"/>
          <w:szCs w:val="22"/>
        </w:rPr>
        <w:t>l</w:t>
      </w:r>
      <w:r w:rsidRPr="00B13896">
        <w:rPr>
          <w:rFonts w:ascii="Arial Narrow" w:hAnsi="Arial Narrow"/>
          <w:sz w:val="22"/>
          <w:szCs w:val="22"/>
        </w:rPr>
        <w:t xml:space="preserve"> amortizarii</w:t>
      </w:r>
    </w:p>
    <w:p w14:paraId="69103386" w14:textId="6EC108E6" w:rsidR="00D02CCD" w:rsidRPr="00B13896" w:rsidRDefault="00E00412" w:rsidP="00D02CCD">
      <w:pPr>
        <w:rPr>
          <w:rFonts w:ascii="Arial Narrow" w:hAnsi="Arial Narrow"/>
          <w:sz w:val="22"/>
          <w:szCs w:val="22"/>
        </w:rPr>
      </w:pPr>
      <w:r w:rsidRPr="00E00412">
        <w:rPr>
          <w:noProof/>
          <w:lang w:val="en-US" w:eastAsia="en-US"/>
        </w:rPr>
        <w:lastRenderedPageBreak/>
        <w:drawing>
          <wp:inline distT="0" distB="0" distL="0" distR="0" wp14:anchorId="60617B20" wp14:editId="5638EB29">
            <wp:extent cx="6161405" cy="2379345"/>
            <wp:effectExtent l="0" t="0" r="0" b="190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1405" cy="2379345"/>
                    </a:xfrm>
                    <a:prstGeom prst="rect">
                      <a:avLst/>
                    </a:prstGeom>
                    <a:noFill/>
                    <a:ln>
                      <a:noFill/>
                    </a:ln>
                  </pic:spPr>
                </pic:pic>
              </a:graphicData>
            </a:graphic>
          </wp:inline>
        </w:drawing>
      </w:r>
    </w:p>
    <w:p w14:paraId="6D6CF65D" w14:textId="77777777" w:rsidR="00D02CCD" w:rsidRDefault="00D02CCD" w:rsidP="00D02CCD">
      <w:pPr>
        <w:pStyle w:val="Heading2"/>
        <w:rPr>
          <w:rFonts w:ascii="Arial Narrow" w:hAnsi="Arial Narrow"/>
          <w:sz w:val="22"/>
          <w:szCs w:val="22"/>
          <w:lang w:val="ro-RO"/>
        </w:rPr>
      </w:pPr>
    </w:p>
    <w:p w14:paraId="08344C7E"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57" w:name="_Toc526954826"/>
      <w:bookmarkStart w:id="58" w:name="_Toc37149115"/>
      <w:r w:rsidRPr="00525384">
        <w:rPr>
          <w:rFonts w:ascii="Arial Narrow" w:hAnsi="Arial Narrow"/>
          <w:color w:val="2F5496" w:themeColor="accent1" w:themeShade="BF"/>
          <w:sz w:val="22"/>
          <w:szCs w:val="22"/>
          <w:lang w:val="ro-RO"/>
        </w:rPr>
        <w:t>4.4. PREVIZIUNI FINANCIARE</w:t>
      </w:r>
      <w:bookmarkEnd w:id="57"/>
      <w:bookmarkEnd w:id="58"/>
    </w:p>
    <w:p w14:paraId="7CA79177" w14:textId="77777777" w:rsidR="00D02CCD" w:rsidRDefault="00D02CCD" w:rsidP="00D02CCD">
      <w:pPr>
        <w:ind w:left="360"/>
        <w:jc w:val="both"/>
        <w:rPr>
          <w:rFonts w:ascii="Arial Narrow" w:hAnsi="Arial Narrow"/>
          <w:i/>
          <w:color w:val="000000"/>
          <w:sz w:val="22"/>
          <w:szCs w:val="22"/>
        </w:rPr>
      </w:pPr>
    </w:p>
    <w:p w14:paraId="438475C5" w14:textId="77777777" w:rsidR="00D02CCD" w:rsidRPr="00525384" w:rsidRDefault="00D02CCD" w:rsidP="00D02CCD">
      <w:pPr>
        <w:pStyle w:val="Heading2"/>
        <w:rPr>
          <w:rFonts w:ascii="Arial Narrow" w:hAnsi="Arial Narrow"/>
          <w:color w:val="2F5496" w:themeColor="accent1" w:themeShade="BF"/>
          <w:sz w:val="22"/>
          <w:szCs w:val="22"/>
          <w:lang w:val="ro-RO"/>
        </w:rPr>
      </w:pPr>
      <w:bookmarkStart w:id="59" w:name="_Toc526954827"/>
      <w:bookmarkStart w:id="60" w:name="_Toc37149116"/>
      <w:r w:rsidRPr="00525384">
        <w:rPr>
          <w:rFonts w:ascii="Arial Narrow" w:hAnsi="Arial Narrow"/>
          <w:color w:val="2F5496" w:themeColor="accent1" w:themeShade="BF"/>
          <w:sz w:val="22"/>
          <w:szCs w:val="22"/>
          <w:lang w:val="ro-RO"/>
        </w:rPr>
        <w:t>4.4.1. Situatia veniturilor si cheltuielilor</w:t>
      </w:r>
      <w:bookmarkEnd w:id="59"/>
      <w:bookmarkEnd w:id="60"/>
    </w:p>
    <w:p w14:paraId="4559DA26" w14:textId="1E31D874" w:rsidR="00D02CCD" w:rsidRPr="00074BED" w:rsidRDefault="00E00412" w:rsidP="00D02CCD">
      <w:pPr>
        <w:ind w:right="-709"/>
        <w:rPr>
          <w:rFonts w:ascii="Arial" w:hAnsi="Arial"/>
          <w:i/>
          <w:color w:val="FF0000"/>
        </w:rPr>
      </w:pPr>
      <w:r w:rsidRPr="00E00412">
        <w:rPr>
          <w:noProof/>
          <w:lang w:val="en-US" w:eastAsia="en-US"/>
        </w:rPr>
        <w:drawing>
          <wp:inline distT="0" distB="0" distL="0" distR="0" wp14:anchorId="4927AE10" wp14:editId="607907EC">
            <wp:extent cx="6161405" cy="2205990"/>
            <wp:effectExtent l="0" t="0" r="0" b="381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1405" cy="2205990"/>
                    </a:xfrm>
                    <a:prstGeom prst="rect">
                      <a:avLst/>
                    </a:prstGeom>
                    <a:noFill/>
                    <a:ln>
                      <a:noFill/>
                    </a:ln>
                  </pic:spPr>
                </pic:pic>
              </a:graphicData>
            </a:graphic>
          </wp:inline>
        </w:drawing>
      </w:r>
    </w:p>
    <w:p w14:paraId="2312C19E" w14:textId="77777777" w:rsidR="00D02CCD" w:rsidRPr="00E90534" w:rsidRDefault="00D02CCD" w:rsidP="00D02CCD">
      <w:pPr>
        <w:pStyle w:val="Heading2"/>
        <w:rPr>
          <w:rFonts w:ascii="Arial Narrow" w:hAnsi="Arial Narrow"/>
          <w:sz w:val="22"/>
          <w:szCs w:val="22"/>
          <w:lang w:val="ro-RO"/>
        </w:rPr>
      </w:pPr>
      <w:bookmarkStart w:id="61" w:name="_Toc526954828"/>
      <w:bookmarkStart w:id="62" w:name="_Toc37149117"/>
      <w:r w:rsidRPr="00525384">
        <w:rPr>
          <w:rFonts w:ascii="Arial Narrow" w:hAnsi="Arial Narrow"/>
          <w:color w:val="2F5496" w:themeColor="accent1" w:themeShade="BF"/>
          <w:sz w:val="22"/>
          <w:szCs w:val="22"/>
          <w:lang w:val="ro-RO"/>
        </w:rPr>
        <w:lastRenderedPageBreak/>
        <w:t>4.4.2. Fluxul de numerar</w:t>
      </w:r>
      <w:bookmarkEnd w:id="61"/>
      <w:bookmarkEnd w:id="62"/>
    </w:p>
    <w:p w14:paraId="34E359B1" w14:textId="2742A429" w:rsidR="00D02CCD" w:rsidRPr="00074BED" w:rsidRDefault="00E00412" w:rsidP="00D02CCD">
      <w:pPr>
        <w:rPr>
          <w:rFonts w:ascii="Arial" w:hAnsi="Arial"/>
          <w:i/>
          <w:color w:val="FF0000"/>
        </w:rPr>
      </w:pPr>
      <w:r w:rsidRPr="00E00412">
        <w:rPr>
          <w:noProof/>
          <w:lang w:val="en-US" w:eastAsia="en-US"/>
        </w:rPr>
        <w:drawing>
          <wp:inline distT="0" distB="0" distL="0" distR="0" wp14:anchorId="60A9C5A9" wp14:editId="25221314">
            <wp:extent cx="6161405" cy="332359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1405" cy="3323590"/>
                    </a:xfrm>
                    <a:prstGeom prst="rect">
                      <a:avLst/>
                    </a:prstGeom>
                    <a:noFill/>
                    <a:ln>
                      <a:noFill/>
                    </a:ln>
                  </pic:spPr>
                </pic:pic>
              </a:graphicData>
            </a:graphic>
          </wp:inline>
        </w:drawing>
      </w:r>
      <w:r w:rsidR="00D02CCD" w:rsidRPr="00074BED">
        <w:rPr>
          <w:rFonts w:ascii="Arial" w:hAnsi="Arial"/>
          <w:i/>
          <w:color w:val="FF0000"/>
        </w:rPr>
        <w:t xml:space="preserve"> </w:t>
      </w:r>
    </w:p>
    <w:p w14:paraId="10F49872" w14:textId="77777777" w:rsidR="00D02CCD" w:rsidRDefault="00D02CCD" w:rsidP="00D02CCD">
      <w:pPr>
        <w:pStyle w:val="Heading2"/>
        <w:spacing w:before="0"/>
        <w:rPr>
          <w:rFonts w:ascii="Arial Narrow" w:eastAsia="Calibri" w:hAnsi="Arial Narrow" w:cs="Arial"/>
          <w:bCs w:val="0"/>
          <w:color w:val="0070C0"/>
          <w:sz w:val="20"/>
          <w:szCs w:val="20"/>
          <w:lang w:val="ro-RO"/>
        </w:rPr>
      </w:pPr>
    </w:p>
    <w:p w14:paraId="12890949" w14:textId="77777777" w:rsidR="00D02CCD" w:rsidRPr="0089478F" w:rsidRDefault="00D02CCD" w:rsidP="00D02CCD"/>
    <w:p w14:paraId="2E35EE04" w14:textId="77777777" w:rsidR="00D02CCD" w:rsidRPr="00525384" w:rsidRDefault="00D02CCD" w:rsidP="00D02CCD">
      <w:pPr>
        <w:pStyle w:val="Heading2"/>
        <w:spacing w:before="0"/>
        <w:rPr>
          <w:rFonts w:ascii="Arial Narrow" w:eastAsia="Calibri" w:hAnsi="Arial Narrow" w:cs="Arial"/>
          <w:bCs w:val="0"/>
          <w:color w:val="2F5496" w:themeColor="accent1" w:themeShade="BF"/>
          <w:sz w:val="22"/>
          <w:szCs w:val="22"/>
          <w:lang w:val="ro-RO"/>
        </w:rPr>
      </w:pPr>
      <w:bookmarkStart w:id="63" w:name="_Toc526954829"/>
      <w:bookmarkStart w:id="64" w:name="_Toc37149118"/>
      <w:r w:rsidRPr="00525384">
        <w:rPr>
          <w:rFonts w:ascii="Arial Narrow" w:eastAsia="Calibri" w:hAnsi="Arial Narrow" w:cs="Arial"/>
          <w:bCs w:val="0"/>
          <w:color w:val="2F5496" w:themeColor="accent1" w:themeShade="BF"/>
          <w:sz w:val="22"/>
          <w:szCs w:val="22"/>
          <w:lang w:val="ro-RO"/>
        </w:rPr>
        <w:t>4.5. INDICATORI  DE  PERFORMANTA FINANCIARA</w:t>
      </w:r>
      <w:bookmarkEnd w:id="63"/>
      <w:bookmarkEnd w:id="64"/>
    </w:p>
    <w:p w14:paraId="65F8E7A4" w14:textId="198C8A68" w:rsidR="00D02CCD" w:rsidRPr="00074BED" w:rsidRDefault="00D02CCD" w:rsidP="00D02CCD">
      <w:pPr>
        <w:spacing w:after="120"/>
        <w:jc w:val="both"/>
        <w:rPr>
          <w:rFonts w:ascii="Arial" w:hAnsi="Arial"/>
          <w:i/>
          <w:color w:val="FF0000"/>
        </w:rPr>
      </w:pPr>
    </w:p>
    <w:tbl>
      <w:tblPr>
        <w:tblW w:w="44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6"/>
        <w:gridCol w:w="718"/>
        <w:gridCol w:w="818"/>
      </w:tblGrid>
      <w:tr w:rsidR="00D02CCD" w:rsidRPr="00B13896" w14:paraId="4B756FCF" w14:textId="77777777" w:rsidTr="00D52911">
        <w:trPr>
          <w:trHeight w:val="280"/>
        </w:trPr>
        <w:tc>
          <w:tcPr>
            <w:tcW w:w="3996" w:type="pct"/>
            <w:shd w:val="clear" w:color="auto" w:fill="auto"/>
            <w:noWrap/>
            <w:vAlign w:val="bottom"/>
            <w:hideMark/>
          </w:tcPr>
          <w:p w14:paraId="18DB76C4" w14:textId="77777777" w:rsidR="00D02CCD" w:rsidRPr="0089478F" w:rsidRDefault="00D02CCD" w:rsidP="00D52911">
            <w:pPr>
              <w:rPr>
                <w:rFonts w:ascii="Arial Narrow" w:hAnsi="Arial Narrow" w:cs="Calibri"/>
                <w:b/>
                <w:color w:val="000000"/>
                <w:sz w:val="22"/>
                <w:szCs w:val="22"/>
              </w:rPr>
            </w:pPr>
            <w:r w:rsidRPr="0089478F">
              <w:rPr>
                <w:rFonts w:ascii="Arial Narrow" w:hAnsi="Arial Narrow" w:cs="Calibri"/>
                <w:b/>
                <w:color w:val="000000"/>
                <w:sz w:val="22"/>
                <w:szCs w:val="22"/>
              </w:rPr>
              <w:t>Indicator/ perioada de monitorizare</w:t>
            </w:r>
          </w:p>
        </w:tc>
        <w:tc>
          <w:tcPr>
            <w:tcW w:w="402" w:type="pct"/>
            <w:shd w:val="clear" w:color="auto" w:fill="auto"/>
            <w:noWrap/>
            <w:vAlign w:val="bottom"/>
            <w:hideMark/>
          </w:tcPr>
          <w:p w14:paraId="3667FE2B" w14:textId="77777777" w:rsidR="00D02CCD" w:rsidRPr="0089478F" w:rsidRDefault="00D02CCD" w:rsidP="00D52911">
            <w:pPr>
              <w:jc w:val="center"/>
              <w:rPr>
                <w:rFonts w:ascii="Arial Narrow" w:hAnsi="Arial Narrow" w:cs="Calibri"/>
                <w:b/>
                <w:color w:val="000000"/>
                <w:sz w:val="22"/>
                <w:szCs w:val="22"/>
              </w:rPr>
            </w:pPr>
            <w:r w:rsidRPr="0089478F">
              <w:rPr>
                <w:rFonts w:ascii="Arial Narrow" w:hAnsi="Arial Narrow" w:cs="Calibri"/>
                <w:b/>
                <w:color w:val="000000"/>
                <w:sz w:val="22"/>
                <w:szCs w:val="22"/>
              </w:rPr>
              <w:t>An 0</w:t>
            </w:r>
          </w:p>
        </w:tc>
        <w:tc>
          <w:tcPr>
            <w:tcW w:w="602" w:type="pct"/>
            <w:shd w:val="clear" w:color="auto" w:fill="auto"/>
            <w:noWrap/>
            <w:vAlign w:val="bottom"/>
            <w:hideMark/>
          </w:tcPr>
          <w:p w14:paraId="4E8E7D9B" w14:textId="77777777" w:rsidR="00D02CCD" w:rsidRPr="0089478F" w:rsidRDefault="00D02CCD" w:rsidP="00D52911">
            <w:pPr>
              <w:jc w:val="center"/>
              <w:rPr>
                <w:rFonts w:ascii="Arial Narrow" w:hAnsi="Arial Narrow" w:cs="Calibri"/>
                <w:b/>
                <w:color w:val="000000"/>
                <w:sz w:val="22"/>
                <w:szCs w:val="22"/>
              </w:rPr>
            </w:pPr>
            <w:r w:rsidRPr="0089478F">
              <w:rPr>
                <w:rFonts w:ascii="Arial Narrow" w:hAnsi="Arial Narrow" w:cs="Calibri"/>
                <w:b/>
                <w:color w:val="000000"/>
                <w:sz w:val="22"/>
                <w:szCs w:val="22"/>
              </w:rPr>
              <w:t>An 1</w:t>
            </w:r>
          </w:p>
        </w:tc>
      </w:tr>
      <w:tr w:rsidR="00D02CCD" w:rsidRPr="00B13896" w14:paraId="4E089DBA" w14:textId="77777777" w:rsidTr="00D52911">
        <w:trPr>
          <w:trHeight w:val="280"/>
        </w:trPr>
        <w:tc>
          <w:tcPr>
            <w:tcW w:w="3996" w:type="pct"/>
            <w:shd w:val="clear" w:color="auto" w:fill="auto"/>
            <w:noWrap/>
            <w:vAlign w:val="bottom"/>
            <w:hideMark/>
          </w:tcPr>
          <w:p w14:paraId="734F437E" w14:textId="77777777" w:rsidR="00D02CCD" w:rsidRDefault="00D02CCD" w:rsidP="00D52911">
            <w:pPr>
              <w:rPr>
                <w:rFonts w:ascii="Arial Narrow" w:hAnsi="Arial Narrow" w:cs="Calibri"/>
                <w:color w:val="000000"/>
                <w:sz w:val="22"/>
                <w:szCs w:val="22"/>
              </w:rPr>
            </w:pPr>
            <w:r w:rsidRPr="0080216D">
              <w:rPr>
                <w:rFonts w:ascii="Arial Narrow" w:hAnsi="Arial Narrow" w:cs="Calibri"/>
                <w:b/>
                <w:color w:val="000000"/>
                <w:sz w:val="22"/>
                <w:szCs w:val="22"/>
              </w:rPr>
              <w:t>Indicatori de profitabilitate</w:t>
            </w:r>
            <w:r>
              <w:rPr>
                <w:rFonts w:ascii="Arial Narrow" w:hAnsi="Arial Narrow" w:cs="Calibri"/>
                <w:color w:val="000000"/>
                <w:sz w:val="22"/>
                <w:szCs w:val="22"/>
              </w:rPr>
              <w:t xml:space="preserve">: </w:t>
            </w:r>
          </w:p>
          <w:p w14:paraId="42DD3D2C" w14:textId="77777777" w:rsidR="00D02CCD" w:rsidRPr="00B13896" w:rsidRDefault="00D02CCD" w:rsidP="00D52911">
            <w:pPr>
              <w:rPr>
                <w:rFonts w:ascii="Arial Narrow" w:hAnsi="Arial Narrow" w:cs="Calibri"/>
                <w:color w:val="000000"/>
                <w:sz w:val="22"/>
                <w:szCs w:val="22"/>
              </w:rPr>
            </w:pPr>
            <w:r w:rsidRPr="00B13896">
              <w:rPr>
                <w:rFonts w:ascii="Arial Narrow" w:hAnsi="Arial Narrow" w:cs="Calibri"/>
                <w:color w:val="000000"/>
                <w:sz w:val="22"/>
                <w:szCs w:val="22"/>
              </w:rPr>
              <w:t>Rata profitului net din vanzari (%)</w:t>
            </w:r>
            <w:r>
              <w:rPr>
                <w:rFonts w:ascii="Arial Narrow" w:hAnsi="Arial Narrow" w:cs="Calibri"/>
                <w:color w:val="000000"/>
                <w:sz w:val="22"/>
                <w:szCs w:val="22"/>
              </w:rPr>
              <w:t xml:space="preserve"> (Profit net/Vanzari)</w:t>
            </w:r>
          </w:p>
        </w:tc>
        <w:tc>
          <w:tcPr>
            <w:tcW w:w="402" w:type="pct"/>
            <w:shd w:val="clear" w:color="auto" w:fill="auto"/>
            <w:noWrap/>
            <w:vAlign w:val="bottom"/>
          </w:tcPr>
          <w:p w14:paraId="3C809953" w14:textId="67F97F1F" w:rsidR="00D02CCD" w:rsidRPr="00B13896" w:rsidRDefault="002E1C00" w:rsidP="00D52911">
            <w:pPr>
              <w:jc w:val="center"/>
              <w:rPr>
                <w:rFonts w:ascii="Arial Narrow" w:hAnsi="Arial Narrow" w:cs="Calibri"/>
                <w:color w:val="000000"/>
                <w:sz w:val="22"/>
                <w:szCs w:val="22"/>
              </w:rPr>
            </w:pPr>
            <w:r>
              <w:rPr>
                <w:rFonts w:ascii="Arial Narrow" w:hAnsi="Arial Narrow" w:cs="Calibri"/>
                <w:color w:val="000000"/>
                <w:sz w:val="22"/>
                <w:szCs w:val="22"/>
              </w:rPr>
              <w:t>19%</w:t>
            </w:r>
          </w:p>
        </w:tc>
        <w:tc>
          <w:tcPr>
            <w:tcW w:w="602" w:type="pct"/>
            <w:shd w:val="clear" w:color="auto" w:fill="auto"/>
            <w:noWrap/>
            <w:vAlign w:val="bottom"/>
          </w:tcPr>
          <w:p w14:paraId="2C86E4EA" w14:textId="174C2F2B" w:rsidR="00D02CCD" w:rsidRPr="00B13896" w:rsidRDefault="002E1C00" w:rsidP="00D52911">
            <w:pPr>
              <w:jc w:val="center"/>
              <w:rPr>
                <w:rFonts w:ascii="Arial Narrow" w:hAnsi="Arial Narrow" w:cs="Calibri"/>
                <w:color w:val="000000"/>
                <w:sz w:val="22"/>
                <w:szCs w:val="22"/>
              </w:rPr>
            </w:pPr>
            <w:r>
              <w:rPr>
                <w:rFonts w:ascii="Arial Narrow" w:hAnsi="Arial Narrow" w:cs="Calibri"/>
                <w:color w:val="000000"/>
                <w:sz w:val="22"/>
                <w:szCs w:val="22"/>
              </w:rPr>
              <w:t>53%</w:t>
            </w:r>
          </w:p>
        </w:tc>
      </w:tr>
      <w:tr w:rsidR="00D02CCD" w:rsidRPr="00B13896" w14:paraId="082D93C4" w14:textId="77777777" w:rsidTr="00D52911">
        <w:trPr>
          <w:trHeight w:val="330"/>
        </w:trPr>
        <w:tc>
          <w:tcPr>
            <w:tcW w:w="3996" w:type="pct"/>
            <w:shd w:val="clear" w:color="auto" w:fill="auto"/>
            <w:noWrap/>
            <w:vAlign w:val="bottom"/>
            <w:hideMark/>
          </w:tcPr>
          <w:p w14:paraId="3B97D5AB" w14:textId="77777777" w:rsidR="00D02CCD" w:rsidRPr="00B13896" w:rsidRDefault="00D02CCD" w:rsidP="00D52911">
            <w:pPr>
              <w:rPr>
                <w:rFonts w:ascii="Arial Narrow" w:hAnsi="Arial Narrow" w:cs="Calibri"/>
                <w:color w:val="000000"/>
                <w:sz w:val="22"/>
                <w:szCs w:val="22"/>
              </w:rPr>
            </w:pPr>
            <w:r w:rsidRPr="00B13896">
              <w:rPr>
                <w:rFonts w:ascii="Arial Narrow" w:hAnsi="Arial Narrow" w:cs="Calibri"/>
                <w:color w:val="000000"/>
                <w:sz w:val="22"/>
                <w:szCs w:val="22"/>
              </w:rPr>
              <w:t>Punctul critic al vanzarilor  (</w:t>
            </w:r>
            <w:r>
              <w:rPr>
                <w:rFonts w:ascii="Arial Narrow" w:hAnsi="Arial Narrow" w:cs="Calibri"/>
                <w:color w:val="000000"/>
                <w:sz w:val="22"/>
                <w:szCs w:val="22"/>
              </w:rPr>
              <w:t>PCV-</w:t>
            </w:r>
            <w:r w:rsidRPr="00B13896">
              <w:rPr>
                <w:rFonts w:ascii="Arial Narrow" w:hAnsi="Arial Narrow" w:cs="Calibri"/>
                <w:color w:val="000000"/>
                <w:sz w:val="22"/>
                <w:szCs w:val="22"/>
              </w:rPr>
              <w:t xml:space="preserve"> lei)</w:t>
            </w:r>
            <w:r>
              <w:rPr>
                <w:rFonts w:ascii="Arial Narrow" w:hAnsi="Arial Narrow" w:cs="Calibri"/>
                <w:color w:val="000000"/>
                <w:sz w:val="22"/>
                <w:szCs w:val="22"/>
              </w:rPr>
              <w:t xml:space="preserve"> sau Pragul de rentabilitate exprimat in unitati (PRu)</w:t>
            </w:r>
          </w:p>
        </w:tc>
        <w:tc>
          <w:tcPr>
            <w:tcW w:w="402" w:type="pct"/>
            <w:shd w:val="clear" w:color="auto" w:fill="auto"/>
            <w:noWrap/>
            <w:vAlign w:val="bottom"/>
          </w:tcPr>
          <w:p w14:paraId="4AECC694" w14:textId="77777777" w:rsidR="00D02CCD" w:rsidRPr="00B13896" w:rsidRDefault="00D02CCD" w:rsidP="00D52911">
            <w:pPr>
              <w:jc w:val="center"/>
              <w:rPr>
                <w:rFonts w:ascii="Arial Narrow" w:hAnsi="Arial Narrow" w:cs="Calibri"/>
                <w:color w:val="000000"/>
                <w:sz w:val="22"/>
                <w:szCs w:val="22"/>
              </w:rPr>
            </w:pPr>
          </w:p>
        </w:tc>
        <w:tc>
          <w:tcPr>
            <w:tcW w:w="602" w:type="pct"/>
            <w:shd w:val="clear" w:color="auto" w:fill="auto"/>
            <w:noWrap/>
            <w:vAlign w:val="bottom"/>
          </w:tcPr>
          <w:p w14:paraId="788B0436" w14:textId="77777777" w:rsidR="00D02CCD" w:rsidRPr="00B13896" w:rsidRDefault="00D02CCD" w:rsidP="00D52911">
            <w:pPr>
              <w:jc w:val="center"/>
              <w:rPr>
                <w:rFonts w:ascii="Arial Narrow" w:hAnsi="Arial Narrow" w:cs="Calibri"/>
                <w:color w:val="000000"/>
                <w:sz w:val="22"/>
                <w:szCs w:val="22"/>
              </w:rPr>
            </w:pPr>
          </w:p>
        </w:tc>
      </w:tr>
      <w:tr w:rsidR="00D02CCD" w:rsidRPr="00B13896" w14:paraId="3DEC09D1" w14:textId="77777777" w:rsidTr="00D52911">
        <w:trPr>
          <w:trHeight w:val="330"/>
        </w:trPr>
        <w:tc>
          <w:tcPr>
            <w:tcW w:w="3996" w:type="pct"/>
            <w:shd w:val="clear" w:color="auto" w:fill="auto"/>
            <w:noWrap/>
            <w:vAlign w:val="bottom"/>
          </w:tcPr>
          <w:p w14:paraId="578A7B54" w14:textId="77777777" w:rsidR="00D02CCD" w:rsidRDefault="00D02CCD" w:rsidP="00D52911">
            <w:pPr>
              <w:rPr>
                <w:rFonts w:ascii="Arial Narrow" w:hAnsi="Arial Narrow" w:cs="Calibri"/>
                <w:color w:val="000000"/>
                <w:sz w:val="22"/>
                <w:szCs w:val="22"/>
              </w:rPr>
            </w:pPr>
            <w:r w:rsidRPr="0080216D">
              <w:rPr>
                <w:rFonts w:ascii="Arial Narrow" w:hAnsi="Arial Narrow" w:cs="Calibri"/>
                <w:b/>
                <w:color w:val="000000"/>
                <w:sz w:val="22"/>
                <w:szCs w:val="22"/>
              </w:rPr>
              <w:t xml:space="preserve">Indicatorii </w:t>
            </w:r>
            <w:r>
              <w:rPr>
                <w:rFonts w:ascii="Arial Narrow" w:hAnsi="Arial Narrow" w:cs="Calibri"/>
                <w:b/>
                <w:color w:val="000000"/>
                <w:sz w:val="22"/>
                <w:szCs w:val="22"/>
              </w:rPr>
              <w:t xml:space="preserve">de eficienta a </w:t>
            </w:r>
            <w:r w:rsidRPr="0080216D">
              <w:rPr>
                <w:rFonts w:ascii="Arial Narrow" w:hAnsi="Arial Narrow" w:cs="Calibri"/>
                <w:b/>
                <w:color w:val="000000"/>
                <w:sz w:val="22"/>
                <w:szCs w:val="22"/>
              </w:rPr>
              <w:t>Investitiei</w:t>
            </w:r>
            <w:r>
              <w:rPr>
                <w:rFonts w:ascii="Arial Narrow" w:hAnsi="Arial Narrow" w:cs="Calibri"/>
                <w:color w:val="000000"/>
                <w:sz w:val="22"/>
                <w:szCs w:val="22"/>
              </w:rPr>
              <w:t xml:space="preserve">: </w:t>
            </w:r>
          </w:p>
          <w:p w14:paraId="76AA1709" w14:textId="77777777" w:rsidR="00D02CCD" w:rsidRDefault="00D02CCD" w:rsidP="00D52911">
            <w:pPr>
              <w:rPr>
                <w:rFonts w:ascii="Arial Narrow" w:hAnsi="Arial Narrow" w:cs="Calibri"/>
                <w:color w:val="000000"/>
                <w:sz w:val="22"/>
                <w:szCs w:val="22"/>
              </w:rPr>
            </w:pPr>
            <w:r w:rsidRPr="00B13896">
              <w:rPr>
                <w:rFonts w:ascii="Arial Narrow" w:hAnsi="Arial Narrow" w:cs="Calibri"/>
                <w:color w:val="000000"/>
                <w:sz w:val="22"/>
                <w:szCs w:val="22"/>
              </w:rPr>
              <w:t>Rata de recuperare a investitiei (%)</w:t>
            </w:r>
          </w:p>
          <w:p w14:paraId="7642A615" w14:textId="77777777" w:rsidR="00D02CCD" w:rsidRPr="00B13896" w:rsidRDefault="00D02CCD" w:rsidP="00D52911">
            <w:pPr>
              <w:rPr>
                <w:rFonts w:ascii="Arial Narrow" w:hAnsi="Arial Narrow" w:cs="Calibri"/>
                <w:color w:val="000000"/>
                <w:sz w:val="22"/>
                <w:szCs w:val="22"/>
              </w:rPr>
            </w:pPr>
            <w:r w:rsidRPr="00617847">
              <w:rPr>
                <w:rFonts w:ascii="Arial Narrow" w:hAnsi="Arial Narrow"/>
              </w:rPr>
              <w:t>Investi</w:t>
            </w:r>
            <w:r>
              <w:rPr>
                <w:rFonts w:ascii="Arial Narrow" w:hAnsi="Arial Narrow"/>
              </w:rPr>
              <w:t>t</w:t>
            </w:r>
            <w:r w:rsidRPr="00617847">
              <w:rPr>
                <w:rFonts w:ascii="Arial Narrow" w:hAnsi="Arial Narrow"/>
              </w:rPr>
              <w:t>ie / Profit brut mediu anual:</w:t>
            </w:r>
            <w:r w:rsidRPr="0080216D">
              <w:rPr>
                <w:rFonts w:ascii="Arial Narrow" w:hAnsi="Arial Narrow"/>
                <w:sz w:val="22"/>
                <w:szCs w:val="22"/>
              </w:rPr>
              <w:t xml:space="preserve"> (Profit an 0 + Profit an 1</w:t>
            </w:r>
            <w:r>
              <w:rPr>
                <w:rFonts w:ascii="Arial Narrow" w:hAnsi="Arial Narrow"/>
                <w:sz w:val="22"/>
                <w:szCs w:val="22"/>
              </w:rPr>
              <w:t>)/2</w:t>
            </w:r>
          </w:p>
        </w:tc>
        <w:tc>
          <w:tcPr>
            <w:tcW w:w="1004" w:type="pct"/>
            <w:gridSpan w:val="2"/>
            <w:shd w:val="clear" w:color="auto" w:fill="auto"/>
            <w:noWrap/>
            <w:vAlign w:val="bottom"/>
          </w:tcPr>
          <w:p w14:paraId="75EA7088" w14:textId="3A82056F" w:rsidR="00D02CCD" w:rsidRPr="00B13896" w:rsidRDefault="002E1C00" w:rsidP="00D52911">
            <w:pPr>
              <w:jc w:val="center"/>
              <w:rPr>
                <w:rFonts w:ascii="Arial Narrow" w:hAnsi="Arial Narrow" w:cs="Calibri"/>
                <w:color w:val="000000"/>
                <w:sz w:val="22"/>
                <w:szCs w:val="22"/>
              </w:rPr>
            </w:pPr>
            <w:r>
              <w:rPr>
                <w:rFonts w:ascii="Arial Narrow" w:hAnsi="Arial Narrow" w:cs="Calibri"/>
                <w:color w:val="000000"/>
                <w:sz w:val="22"/>
                <w:szCs w:val="22"/>
              </w:rPr>
              <w:t>1.79</w:t>
            </w:r>
          </w:p>
        </w:tc>
      </w:tr>
      <w:tr w:rsidR="00D02CCD" w:rsidRPr="00B13896" w14:paraId="1C9944E3" w14:textId="77777777" w:rsidTr="00D52911">
        <w:trPr>
          <w:trHeight w:val="345"/>
        </w:trPr>
        <w:tc>
          <w:tcPr>
            <w:tcW w:w="3996" w:type="pct"/>
            <w:shd w:val="clear" w:color="auto" w:fill="auto"/>
            <w:noWrap/>
            <w:vAlign w:val="bottom"/>
            <w:hideMark/>
          </w:tcPr>
          <w:p w14:paraId="23416CDF" w14:textId="77777777" w:rsidR="00D02CCD" w:rsidRPr="00B13896" w:rsidRDefault="00D02CCD" w:rsidP="00D52911">
            <w:pPr>
              <w:rPr>
                <w:rFonts w:ascii="Arial Narrow" w:hAnsi="Arial Narrow" w:cs="Calibri"/>
                <w:color w:val="000000"/>
                <w:sz w:val="22"/>
                <w:szCs w:val="22"/>
              </w:rPr>
            </w:pPr>
            <w:r w:rsidRPr="0080216D">
              <w:rPr>
                <w:rFonts w:ascii="Arial Narrow" w:hAnsi="Arial Narrow" w:cs="Calibri"/>
                <w:b/>
                <w:color w:val="000000"/>
                <w:sz w:val="22"/>
                <w:szCs w:val="22"/>
              </w:rPr>
              <w:t>Indicatori de  lichiditate</w:t>
            </w:r>
            <w:r>
              <w:rPr>
                <w:rFonts w:ascii="Arial Narrow" w:hAnsi="Arial Narrow" w:cs="Calibri"/>
                <w:color w:val="000000"/>
                <w:sz w:val="22"/>
                <w:szCs w:val="22"/>
              </w:rPr>
              <w:t xml:space="preserve">: </w:t>
            </w:r>
            <w:r w:rsidRPr="00B13896">
              <w:rPr>
                <w:rFonts w:ascii="Arial Narrow" w:hAnsi="Arial Narrow" w:cs="Calibri"/>
                <w:color w:val="000000"/>
                <w:sz w:val="22"/>
                <w:szCs w:val="22"/>
              </w:rPr>
              <w:t xml:space="preserve">Surplus deficit de numerar  </w:t>
            </w:r>
            <w:r>
              <w:rPr>
                <w:rFonts w:ascii="Arial Narrow" w:hAnsi="Arial Narrow" w:cs="Calibri"/>
                <w:color w:val="000000"/>
                <w:sz w:val="22"/>
                <w:szCs w:val="22"/>
              </w:rPr>
              <w:t xml:space="preserve">anual </w:t>
            </w:r>
            <w:r w:rsidRPr="00B13896">
              <w:rPr>
                <w:rFonts w:ascii="Arial Narrow" w:hAnsi="Arial Narrow" w:cs="Calibri"/>
                <w:color w:val="000000"/>
                <w:sz w:val="22"/>
                <w:szCs w:val="22"/>
              </w:rPr>
              <w:t>(</w:t>
            </w:r>
            <w:r>
              <w:rPr>
                <w:rFonts w:ascii="Arial Narrow" w:hAnsi="Arial Narrow" w:cs="Calibri"/>
                <w:color w:val="000000"/>
                <w:sz w:val="22"/>
                <w:szCs w:val="22"/>
              </w:rPr>
              <w:t xml:space="preserve">+/- </w:t>
            </w:r>
            <w:r w:rsidRPr="00B13896">
              <w:rPr>
                <w:rFonts w:ascii="Arial Narrow" w:hAnsi="Arial Narrow" w:cs="Calibri"/>
                <w:color w:val="000000"/>
                <w:sz w:val="22"/>
                <w:szCs w:val="22"/>
              </w:rPr>
              <w:t>lei</w:t>
            </w:r>
            <w:r>
              <w:rPr>
                <w:rFonts w:ascii="Arial Narrow" w:hAnsi="Arial Narrow" w:cs="Calibri"/>
                <w:color w:val="000000"/>
                <w:sz w:val="22"/>
                <w:szCs w:val="22"/>
              </w:rPr>
              <w:t>/an)</w:t>
            </w:r>
          </w:p>
        </w:tc>
        <w:tc>
          <w:tcPr>
            <w:tcW w:w="402" w:type="pct"/>
            <w:shd w:val="clear" w:color="auto" w:fill="auto"/>
            <w:noWrap/>
            <w:vAlign w:val="bottom"/>
          </w:tcPr>
          <w:p w14:paraId="1FFA679A" w14:textId="562E101D" w:rsidR="00D02CCD" w:rsidRPr="00B13896" w:rsidRDefault="002E1C00" w:rsidP="00D52911">
            <w:pPr>
              <w:jc w:val="center"/>
              <w:rPr>
                <w:rFonts w:ascii="Arial Narrow" w:hAnsi="Arial Narrow" w:cs="Calibri"/>
                <w:color w:val="000000"/>
                <w:sz w:val="22"/>
                <w:szCs w:val="22"/>
              </w:rPr>
            </w:pPr>
            <w:r>
              <w:rPr>
                <w:rFonts w:ascii="Arial Narrow" w:hAnsi="Arial Narrow" w:cs="Calibri"/>
                <w:color w:val="000000"/>
                <w:sz w:val="22"/>
                <w:szCs w:val="22"/>
              </w:rPr>
              <w:t>72960</w:t>
            </w:r>
          </w:p>
        </w:tc>
        <w:tc>
          <w:tcPr>
            <w:tcW w:w="602" w:type="pct"/>
            <w:shd w:val="clear" w:color="auto" w:fill="auto"/>
            <w:noWrap/>
            <w:vAlign w:val="bottom"/>
          </w:tcPr>
          <w:p w14:paraId="64654873" w14:textId="16AF8461" w:rsidR="00D02CCD" w:rsidRPr="00B13896" w:rsidRDefault="002E1C00" w:rsidP="00D52911">
            <w:pPr>
              <w:jc w:val="center"/>
              <w:rPr>
                <w:rFonts w:ascii="Arial Narrow" w:hAnsi="Arial Narrow" w:cs="Calibri"/>
                <w:color w:val="000000"/>
                <w:sz w:val="22"/>
                <w:szCs w:val="22"/>
              </w:rPr>
            </w:pPr>
            <w:r>
              <w:rPr>
                <w:rFonts w:ascii="Arial Narrow" w:hAnsi="Arial Narrow" w:cs="Calibri"/>
                <w:color w:val="000000"/>
                <w:sz w:val="22"/>
                <w:szCs w:val="22"/>
              </w:rPr>
              <w:t>120588</w:t>
            </w:r>
          </w:p>
        </w:tc>
      </w:tr>
    </w:tbl>
    <w:p w14:paraId="3EF47B87" w14:textId="77777777" w:rsidR="00D02CCD" w:rsidRDefault="00D02CCD" w:rsidP="00D02CCD">
      <w:pPr>
        <w:ind w:firstLine="708"/>
        <w:rPr>
          <w:rFonts w:ascii="Arial Narrow" w:hAnsi="Arial Narrow"/>
        </w:rPr>
      </w:pPr>
    </w:p>
    <w:p w14:paraId="4433B353" w14:textId="77777777" w:rsidR="00D02CCD" w:rsidRPr="00B13896" w:rsidRDefault="00D02CCD" w:rsidP="00D02CCD">
      <w:pPr>
        <w:ind w:firstLine="708"/>
        <w:rPr>
          <w:rFonts w:ascii="Arial Narrow" w:hAnsi="Arial Narrow"/>
        </w:rPr>
      </w:pPr>
    </w:p>
    <w:p w14:paraId="0E73435C" w14:textId="77777777" w:rsidR="00D02CCD" w:rsidRPr="00B13896" w:rsidRDefault="00D02CCD" w:rsidP="00D02CCD">
      <w:pPr>
        <w:pStyle w:val="Heading1"/>
        <w:spacing w:before="0"/>
        <w:rPr>
          <w:rFonts w:ascii="Arial Narrow" w:hAnsi="Arial Narrow"/>
          <w:sz w:val="22"/>
          <w:szCs w:val="22"/>
          <w:lang w:val="ro-RO"/>
        </w:rPr>
      </w:pPr>
      <w:bookmarkStart w:id="65" w:name="_Toc526954830"/>
      <w:bookmarkStart w:id="66" w:name="_Toc37149119"/>
      <w:r w:rsidRPr="00B13896">
        <w:rPr>
          <w:rFonts w:ascii="Arial Narrow" w:hAnsi="Arial Narrow"/>
          <w:sz w:val="22"/>
          <w:szCs w:val="22"/>
          <w:lang w:val="ro-RO"/>
        </w:rPr>
        <w:t>CAPITOLUL 5. PLANUL DE IMPLEMENTARE AL INVESTITIEI</w:t>
      </w:r>
      <w:bookmarkEnd w:id="65"/>
      <w:bookmarkEnd w:id="66"/>
    </w:p>
    <w:p w14:paraId="76EBC97B" w14:textId="77777777" w:rsidR="00D02CCD" w:rsidRPr="00525384" w:rsidRDefault="00D02CCD" w:rsidP="00D02CCD">
      <w:pPr>
        <w:spacing w:after="120"/>
        <w:jc w:val="both"/>
        <w:rPr>
          <w:rFonts w:ascii="Arial Narrow" w:hAnsi="Arial Narrow"/>
          <w:color w:val="2F5496" w:themeColor="accent1" w:themeShade="BF"/>
          <w:sz w:val="22"/>
          <w:szCs w:val="22"/>
        </w:rPr>
      </w:pPr>
      <w:bookmarkStart w:id="67" w:name="_Toc526954831"/>
      <w:bookmarkStart w:id="68" w:name="_Toc37149120"/>
      <w:r w:rsidRPr="00525384">
        <w:rPr>
          <w:rStyle w:val="Heading2Char"/>
          <w:rFonts w:ascii="Arial Narrow" w:hAnsi="Arial Narrow"/>
          <w:color w:val="2F5496" w:themeColor="accent1" w:themeShade="BF"/>
          <w:sz w:val="22"/>
          <w:szCs w:val="22"/>
        </w:rPr>
        <w:t xml:space="preserve">5.1. </w:t>
      </w:r>
      <w:proofErr w:type="spellStart"/>
      <w:r w:rsidRPr="00525384">
        <w:rPr>
          <w:rStyle w:val="Heading2Char"/>
          <w:rFonts w:ascii="Arial Narrow" w:hAnsi="Arial Narrow"/>
          <w:color w:val="2F5496" w:themeColor="accent1" w:themeShade="BF"/>
          <w:sz w:val="22"/>
          <w:szCs w:val="22"/>
        </w:rPr>
        <w:t>Graficul</w:t>
      </w:r>
      <w:proofErr w:type="spellEnd"/>
      <w:r w:rsidRPr="00525384">
        <w:rPr>
          <w:rStyle w:val="Heading2Char"/>
          <w:rFonts w:ascii="Arial Narrow" w:hAnsi="Arial Narrow"/>
          <w:color w:val="2F5496" w:themeColor="accent1" w:themeShade="BF"/>
          <w:sz w:val="22"/>
          <w:szCs w:val="22"/>
        </w:rPr>
        <w:t xml:space="preserve"> Gantt ( </w:t>
      </w:r>
      <w:proofErr w:type="spellStart"/>
      <w:r w:rsidRPr="00525384">
        <w:rPr>
          <w:rStyle w:val="Heading2Char"/>
          <w:rFonts w:ascii="Arial Narrow" w:hAnsi="Arial Narrow"/>
          <w:color w:val="2F5496" w:themeColor="accent1" w:themeShade="BF"/>
          <w:sz w:val="22"/>
          <w:szCs w:val="22"/>
        </w:rPr>
        <w:t>activitate</w:t>
      </w:r>
      <w:proofErr w:type="spellEnd"/>
      <w:r w:rsidRPr="00525384">
        <w:rPr>
          <w:rStyle w:val="Heading2Char"/>
          <w:rFonts w:ascii="Arial Narrow" w:hAnsi="Arial Narrow"/>
          <w:color w:val="2F5496" w:themeColor="accent1" w:themeShade="BF"/>
          <w:sz w:val="22"/>
          <w:szCs w:val="22"/>
        </w:rPr>
        <w:t>/</w:t>
      </w:r>
      <w:proofErr w:type="spellStart"/>
      <w:r w:rsidRPr="00525384">
        <w:rPr>
          <w:rStyle w:val="Heading2Char"/>
          <w:rFonts w:ascii="Arial Narrow" w:hAnsi="Arial Narrow"/>
          <w:color w:val="2F5496" w:themeColor="accent1" w:themeShade="BF"/>
          <w:sz w:val="22"/>
          <w:szCs w:val="22"/>
        </w:rPr>
        <w:t>timp</w:t>
      </w:r>
      <w:proofErr w:type="spellEnd"/>
      <w:r w:rsidRPr="00525384">
        <w:rPr>
          <w:rStyle w:val="Heading2Char"/>
          <w:rFonts w:ascii="Arial Narrow" w:hAnsi="Arial Narrow"/>
          <w:color w:val="2F5496" w:themeColor="accent1" w:themeShade="BF"/>
          <w:sz w:val="22"/>
          <w:szCs w:val="22"/>
        </w:rPr>
        <w:t>)</w:t>
      </w:r>
      <w:bookmarkEnd w:id="67"/>
      <w:bookmarkEnd w:id="68"/>
      <w:r w:rsidRPr="00525384">
        <w:rPr>
          <w:rFonts w:ascii="Arial Narrow" w:hAnsi="Arial Narrow"/>
          <w:color w:val="2F5496" w:themeColor="accent1" w:themeShade="BF"/>
          <w:sz w:val="22"/>
          <w:szCs w:val="22"/>
        </w:rPr>
        <w:t xml:space="preserve"> </w:t>
      </w:r>
    </w:p>
    <w:p w14:paraId="06CD3BBD" w14:textId="77777777" w:rsidR="00D02CCD" w:rsidRPr="00CE40D4" w:rsidRDefault="00D02CCD" w:rsidP="00D02CCD">
      <w:pPr>
        <w:spacing w:after="120"/>
        <w:jc w:val="both"/>
        <w:rPr>
          <w:rFonts w:ascii="Arial Narrow" w:hAnsi="Arial Narrow"/>
          <w:i/>
          <w:color w:val="FF0000"/>
          <w:sz w:val="22"/>
          <w:szCs w:val="22"/>
        </w:rPr>
      </w:pPr>
    </w:p>
    <w:tbl>
      <w:tblPr>
        <w:tblW w:w="10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5"/>
        <w:gridCol w:w="540"/>
        <w:gridCol w:w="604"/>
        <w:gridCol w:w="557"/>
        <w:gridCol w:w="504"/>
        <w:gridCol w:w="502"/>
        <w:gridCol w:w="511"/>
        <w:gridCol w:w="429"/>
        <w:gridCol w:w="408"/>
        <w:gridCol w:w="408"/>
        <w:gridCol w:w="498"/>
        <w:gridCol w:w="499"/>
        <w:gridCol w:w="499"/>
        <w:gridCol w:w="499"/>
      </w:tblGrid>
      <w:tr w:rsidR="00D02CCD" w:rsidRPr="00B13896" w14:paraId="51542159" w14:textId="77777777" w:rsidTr="00E00412">
        <w:trPr>
          <w:trHeight w:val="260"/>
          <w:jc w:val="center"/>
        </w:trPr>
        <w:tc>
          <w:tcPr>
            <w:tcW w:w="3865" w:type="dxa"/>
            <w:shd w:val="clear" w:color="auto" w:fill="auto"/>
          </w:tcPr>
          <w:p w14:paraId="0A7962C8" w14:textId="77777777" w:rsidR="00D02CCD" w:rsidRPr="00B13896" w:rsidRDefault="00D02CCD" w:rsidP="00D52911">
            <w:pPr>
              <w:rPr>
                <w:rFonts w:ascii="Arial Narrow" w:hAnsi="Arial Narrow"/>
              </w:rPr>
            </w:pPr>
            <w:r>
              <w:rPr>
                <w:rFonts w:ascii="Arial Narrow" w:hAnsi="Arial Narrow"/>
                <w:b/>
              </w:rPr>
              <w:t>Activitate/luna</w:t>
            </w:r>
          </w:p>
        </w:tc>
        <w:tc>
          <w:tcPr>
            <w:tcW w:w="540" w:type="dxa"/>
            <w:shd w:val="clear" w:color="auto" w:fill="auto"/>
          </w:tcPr>
          <w:p w14:paraId="6DCF5112" w14:textId="77777777" w:rsidR="00D02CCD" w:rsidRPr="00B13896" w:rsidRDefault="00D02CCD" w:rsidP="00D52911">
            <w:pPr>
              <w:spacing w:after="120"/>
              <w:rPr>
                <w:rFonts w:ascii="Arial Narrow" w:hAnsi="Arial Narrow"/>
                <w:b/>
              </w:rPr>
            </w:pPr>
            <w:r>
              <w:rPr>
                <w:rFonts w:ascii="Arial Narrow" w:hAnsi="Arial Narrow"/>
                <w:b/>
              </w:rPr>
              <w:t>L0</w:t>
            </w:r>
          </w:p>
        </w:tc>
        <w:tc>
          <w:tcPr>
            <w:tcW w:w="604" w:type="dxa"/>
            <w:shd w:val="clear" w:color="auto" w:fill="auto"/>
          </w:tcPr>
          <w:p w14:paraId="45660524" w14:textId="77777777" w:rsidR="00D02CCD" w:rsidRPr="00B13896" w:rsidRDefault="00D02CCD" w:rsidP="00D52911">
            <w:pPr>
              <w:spacing w:after="120"/>
              <w:rPr>
                <w:rFonts w:ascii="Arial Narrow" w:hAnsi="Arial Narrow"/>
                <w:b/>
              </w:rPr>
            </w:pPr>
            <w:r w:rsidRPr="00B13896">
              <w:rPr>
                <w:rFonts w:ascii="Arial Narrow" w:hAnsi="Arial Narrow"/>
                <w:b/>
              </w:rPr>
              <w:t>L1</w:t>
            </w:r>
          </w:p>
        </w:tc>
        <w:tc>
          <w:tcPr>
            <w:tcW w:w="557" w:type="dxa"/>
            <w:shd w:val="clear" w:color="auto" w:fill="auto"/>
          </w:tcPr>
          <w:p w14:paraId="75E01B9A" w14:textId="77777777" w:rsidR="00D02CCD" w:rsidRPr="00B13896" w:rsidRDefault="00D02CCD" w:rsidP="00D52911">
            <w:pPr>
              <w:spacing w:after="120"/>
              <w:rPr>
                <w:rFonts w:ascii="Arial Narrow" w:hAnsi="Arial Narrow"/>
                <w:b/>
              </w:rPr>
            </w:pPr>
            <w:r w:rsidRPr="00B13896">
              <w:rPr>
                <w:rFonts w:ascii="Arial Narrow" w:hAnsi="Arial Narrow"/>
                <w:b/>
              </w:rPr>
              <w:t>L2</w:t>
            </w:r>
          </w:p>
        </w:tc>
        <w:tc>
          <w:tcPr>
            <w:tcW w:w="504" w:type="dxa"/>
            <w:shd w:val="clear" w:color="auto" w:fill="auto"/>
          </w:tcPr>
          <w:p w14:paraId="318FE7DF" w14:textId="77777777" w:rsidR="00D02CCD" w:rsidRPr="00B13896" w:rsidRDefault="00D02CCD" w:rsidP="00D52911">
            <w:pPr>
              <w:spacing w:after="120"/>
              <w:rPr>
                <w:rFonts w:ascii="Arial Narrow" w:hAnsi="Arial Narrow"/>
                <w:b/>
              </w:rPr>
            </w:pPr>
            <w:r w:rsidRPr="00B13896">
              <w:rPr>
                <w:rFonts w:ascii="Arial Narrow" w:hAnsi="Arial Narrow"/>
                <w:b/>
              </w:rPr>
              <w:t>L3</w:t>
            </w:r>
          </w:p>
        </w:tc>
        <w:tc>
          <w:tcPr>
            <w:tcW w:w="502" w:type="dxa"/>
            <w:shd w:val="clear" w:color="auto" w:fill="auto"/>
          </w:tcPr>
          <w:p w14:paraId="78BF127A" w14:textId="77777777" w:rsidR="00D02CCD" w:rsidRPr="00B13896" w:rsidRDefault="00D02CCD" w:rsidP="00D52911">
            <w:pPr>
              <w:spacing w:after="120"/>
              <w:rPr>
                <w:rFonts w:ascii="Arial Narrow" w:hAnsi="Arial Narrow"/>
                <w:b/>
              </w:rPr>
            </w:pPr>
            <w:r w:rsidRPr="00B13896">
              <w:rPr>
                <w:rFonts w:ascii="Arial Narrow" w:hAnsi="Arial Narrow"/>
                <w:b/>
              </w:rPr>
              <w:t>L 4</w:t>
            </w:r>
          </w:p>
        </w:tc>
        <w:tc>
          <w:tcPr>
            <w:tcW w:w="511" w:type="dxa"/>
            <w:shd w:val="clear" w:color="auto" w:fill="auto"/>
          </w:tcPr>
          <w:p w14:paraId="5534C290" w14:textId="77777777" w:rsidR="00D02CCD" w:rsidRPr="00B13896" w:rsidRDefault="00D02CCD" w:rsidP="00D52911">
            <w:pPr>
              <w:spacing w:after="120"/>
              <w:rPr>
                <w:rFonts w:ascii="Arial Narrow" w:hAnsi="Arial Narrow"/>
                <w:b/>
              </w:rPr>
            </w:pPr>
            <w:r>
              <w:rPr>
                <w:rFonts w:ascii="Arial Narrow" w:hAnsi="Arial Narrow"/>
                <w:b/>
              </w:rPr>
              <w:t>L5</w:t>
            </w:r>
          </w:p>
        </w:tc>
        <w:tc>
          <w:tcPr>
            <w:tcW w:w="429" w:type="dxa"/>
            <w:shd w:val="clear" w:color="auto" w:fill="auto"/>
          </w:tcPr>
          <w:p w14:paraId="6418EC0C" w14:textId="77777777" w:rsidR="00D02CCD" w:rsidRPr="00B13896" w:rsidRDefault="00D02CCD" w:rsidP="00D52911">
            <w:pPr>
              <w:spacing w:after="120"/>
              <w:rPr>
                <w:rFonts w:ascii="Arial Narrow" w:hAnsi="Arial Narrow"/>
                <w:b/>
              </w:rPr>
            </w:pPr>
            <w:r>
              <w:rPr>
                <w:rFonts w:ascii="Arial Narrow" w:hAnsi="Arial Narrow"/>
                <w:b/>
              </w:rPr>
              <w:t>L6</w:t>
            </w:r>
          </w:p>
        </w:tc>
        <w:tc>
          <w:tcPr>
            <w:tcW w:w="408" w:type="dxa"/>
          </w:tcPr>
          <w:p w14:paraId="2B246B1E" w14:textId="77777777" w:rsidR="00D02CCD" w:rsidRPr="00B13896" w:rsidRDefault="00D02CCD" w:rsidP="00D52911">
            <w:pPr>
              <w:spacing w:after="120"/>
              <w:rPr>
                <w:rFonts w:ascii="Arial Narrow" w:hAnsi="Arial Narrow"/>
                <w:b/>
              </w:rPr>
            </w:pPr>
            <w:r>
              <w:rPr>
                <w:rFonts w:ascii="Arial Narrow" w:hAnsi="Arial Narrow"/>
                <w:b/>
              </w:rPr>
              <w:t>L7</w:t>
            </w:r>
          </w:p>
        </w:tc>
        <w:tc>
          <w:tcPr>
            <w:tcW w:w="408" w:type="dxa"/>
          </w:tcPr>
          <w:p w14:paraId="2F2E20D0" w14:textId="77777777" w:rsidR="00D02CCD" w:rsidRDefault="00D02CCD" w:rsidP="00D52911">
            <w:pPr>
              <w:spacing w:after="120"/>
              <w:rPr>
                <w:rFonts w:ascii="Arial Narrow" w:hAnsi="Arial Narrow"/>
                <w:b/>
              </w:rPr>
            </w:pPr>
            <w:r>
              <w:rPr>
                <w:rFonts w:ascii="Arial Narrow" w:hAnsi="Arial Narrow"/>
                <w:b/>
              </w:rPr>
              <w:t>L8</w:t>
            </w:r>
          </w:p>
        </w:tc>
        <w:tc>
          <w:tcPr>
            <w:tcW w:w="498" w:type="dxa"/>
          </w:tcPr>
          <w:p w14:paraId="17AD86E9" w14:textId="77777777" w:rsidR="00D02CCD" w:rsidRDefault="00D02CCD" w:rsidP="00D52911">
            <w:pPr>
              <w:spacing w:after="120"/>
              <w:rPr>
                <w:rFonts w:ascii="Arial Narrow" w:hAnsi="Arial Narrow"/>
                <w:b/>
              </w:rPr>
            </w:pPr>
            <w:r>
              <w:rPr>
                <w:rFonts w:ascii="Arial Narrow" w:hAnsi="Arial Narrow"/>
                <w:b/>
              </w:rPr>
              <w:t>L9</w:t>
            </w:r>
          </w:p>
        </w:tc>
        <w:tc>
          <w:tcPr>
            <w:tcW w:w="499" w:type="dxa"/>
          </w:tcPr>
          <w:p w14:paraId="771D46B9" w14:textId="77777777" w:rsidR="00D02CCD" w:rsidRDefault="00D02CCD" w:rsidP="00D52911">
            <w:pPr>
              <w:spacing w:after="120"/>
              <w:rPr>
                <w:rFonts w:ascii="Arial Narrow" w:hAnsi="Arial Narrow"/>
                <w:b/>
              </w:rPr>
            </w:pPr>
            <w:r>
              <w:rPr>
                <w:rFonts w:ascii="Arial Narrow" w:hAnsi="Arial Narrow"/>
                <w:b/>
              </w:rPr>
              <w:t>L10</w:t>
            </w:r>
          </w:p>
        </w:tc>
        <w:tc>
          <w:tcPr>
            <w:tcW w:w="499" w:type="dxa"/>
          </w:tcPr>
          <w:p w14:paraId="392F1C3F" w14:textId="77777777" w:rsidR="00D02CCD" w:rsidRDefault="00D02CCD" w:rsidP="00D52911">
            <w:pPr>
              <w:spacing w:after="120"/>
              <w:rPr>
                <w:rFonts w:ascii="Arial Narrow" w:hAnsi="Arial Narrow"/>
                <w:b/>
              </w:rPr>
            </w:pPr>
            <w:r>
              <w:rPr>
                <w:rFonts w:ascii="Arial Narrow" w:hAnsi="Arial Narrow"/>
                <w:b/>
              </w:rPr>
              <w:t>L11</w:t>
            </w:r>
          </w:p>
        </w:tc>
        <w:tc>
          <w:tcPr>
            <w:tcW w:w="499" w:type="dxa"/>
          </w:tcPr>
          <w:p w14:paraId="5F5B6C3C" w14:textId="77777777" w:rsidR="00D02CCD" w:rsidRDefault="00D02CCD" w:rsidP="00D52911">
            <w:pPr>
              <w:spacing w:after="120"/>
              <w:rPr>
                <w:rFonts w:ascii="Arial Narrow" w:hAnsi="Arial Narrow"/>
                <w:b/>
              </w:rPr>
            </w:pPr>
            <w:r>
              <w:rPr>
                <w:rFonts w:ascii="Arial Narrow" w:hAnsi="Arial Narrow"/>
                <w:b/>
              </w:rPr>
              <w:t>L12</w:t>
            </w:r>
          </w:p>
        </w:tc>
      </w:tr>
      <w:tr w:rsidR="00D02CCD" w:rsidRPr="00B13896" w14:paraId="05203C29" w14:textId="77777777" w:rsidTr="00E00412">
        <w:trPr>
          <w:jc w:val="center"/>
        </w:trPr>
        <w:tc>
          <w:tcPr>
            <w:tcW w:w="3865" w:type="dxa"/>
            <w:shd w:val="clear" w:color="auto" w:fill="auto"/>
          </w:tcPr>
          <w:p w14:paraId="23902E39" w14:textId="77777777" w:rsidR="00D02CCD" w:rsidRPr="00E968D3" w:rsidRDefault="00D02CCD" w:rsidP="009C280E">
            <w:pPr>
              <w:pStyle w:val="ListParagraph"/>
              <w:numPr>
                <w:ilvl w:val="0"/>
                <w:numId w:val="10"/>
              </w:numPr>
              <w:spacing w:after="0" w:line="276" w:lineRule="auto"/>
              <w:ind w:left="162" w:hanging="162"/>
              <w:jc w:val="left"/>
              <w:rPr>
                <w:rFonts w:ascii="Arial Narrow" w:hAnsi="Arial Narrow" w:cs="Arial"/>
                <w:color w:val="auto"/>
                <w:lang w:eastAsia="en-US"/>
              </w:rPr>
            </w:pPr>
            <w:r w:rsidRPr="00E968D3">
              <w:rPr>
                <w:rFonts w:ascii="Arial Narrow" w:hAnsi="Arial Narrow" w:cs="Arial"/>
                <w:color w:val="auto"/>
                <w:lang w:eastAsia="en-US"/>
              </w:rPr>
              <w:t>Infiintare /inregistrare firma ..... SRL/PFA/II</w:t>
            </w:r>
          </w:p>
        </w:tc>
        <w:tc>
          <w:tcPr>
            <w:tcW w:w="540" w:type="dxa"/>
            <w:shd w:val="clear" w:color="auto" w:fill="0070C0"/>
          </w:tcPr>
          <w:p w14:paraId="6D4A00D8"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604" w:type="dxa"/>
            <w:shd w:val="clear" w:color="auto" w:fill="auto"/>
          </w:tcPr>
          <w:p w14:paraId="4B0F4AE4" w14:textId="77777777" w:rsidR="00D02CCD" w:rsidRPr="00B13896" w:rsidRDefault="00D02CCD" w:rsidP="00D52911">
            <w:pPr>
              <w:spacing w:after="120"/>
              <w:rPr>
                <w:rFonts w:ascii="Arial Narrow" w:hAnsi="Arial Narrow"/>
              </w:rPr>
            </w:pPr>
          </w:p>
        </w:tc>
        <w:tc>
          <w:tcPr>
            <w:tcW w:w="557" w:type="dxa"/>
            <w:shd w:val="clear" w:color="auto" w:fill="auto"/>
          </w:tcPr>
          <w:p w14:paraId="24B8E060" w14:textId="77777777" w:rsidR="00D02CCD" w:rsidRPr="00B13896" w:rsidRDefault="00D02CCD" w:rsidP="00D52911">
            <w:pPr>
              <w:spacing w:after="120"/>
              <w:rPr>
                <w:rFonts w:ascii="Arial Narrow" w:hAnsi="Arial Narrow"/>
              </w:rPr>
            </w:pPr>
          </w:p>
        </w:tc>
        <w:tc>
          <w:tcPr>
            <w:tcW w:w="504" w:type="dxa"/>
            <w:shd w:val="clear" w:color="auto" w:fill="auto"/>
          </w:tcPr>
          <w:p w14:paraId="63848AA8" w14:textId="77777777" w:rsidR="00D02CCD" w:rsidRPr="00B13896" w:rsidRDefault="00D02CCD" w:rsidP="00D52911">
            <w:pPr>
              <w:spacing w:after="120"/>
              <w:rPr>
                <w:rFonts w:ascii="Arial Narrow" w:hAnsi="Arial Narrow"/>
              </w:rPr>
            </w:pPr>
          </w:p>
        </w:tc>
        <w:tc>
          <w:tcPr>
            <w:tcW w:w="502" w:type="dxa"/>
            <w:shd w:val="clear" w:color="auto" w:fill="auto"/>
          </w:tcPr>
          <w:p w14:paraId="6EC82951" w14:textId="77777777" w:rsidR="00D02CCD" w:rsidRPr="00B13896" w:rsidRDefault="00D02CCD" w:rsidP="00D52911">
            <w:pPr>
              <w:spacing w:after="120"/>
              <w:rPr>
                <w:rFonts w:ascii="Arial Narrow" w:hAnsi="Arial Narrow"/>
              </w:rPr>
            </w:pPr>
          </w:p>
        </w:tc>
        <w:tc>
          <w:tcPr>
            <w:tcW w:w="511" w:type="dxa"/>
            <w:shd w:val="clear" w:color="auto" w:fill="auto"/>
          </w:tcPr>
          <w:p w14:paraId="0FE603E9" w14:textId="77777777" w:rsidR="00D02CCD" w:rsidRPr="00B13896" w:rsidRDefault="00D02CCD" w:rsidP="00D52911">
            <w:pPr>
              <w:spacing w:after="120"/>
              <w:rPr>
                <w:rFonts w:ascii="Arial Narrow" w:hAnsi="Arial Narrow"/>
              </w:rPr>
            </w:pPr>
          </w:p>
        </w:tc>
        <w:tc>
          <w:tcPr>
            <w:tcW w:w="429" w:type="dxa"/>
            <w:shd w:val="clear" w:color="auto" w:fill="auto"/>
          </w:tcPr>
          <w:p w14:paraId="0630C250" w14:textId="77777777" w:rsidR="00D02CCD" w:rsidRPr="00B13896" w:rsidRDefault="00D02CCD" w:rsidP="00D52911">
            <w:pPr>
              <w:spacing w:after="120"/>
              <w:rPr>
                <w:rFonts w:ascii="Arial Narrow" w:hAnsi="Arial Narrow"/>
              </w:rPr>
            </w:pPr>
          </w:p>
        </w:tc>
        <w:tc>
          <w:tcPr>
            <w:tcW w:w="408" w:type="dxa"/>
          </w:tcPr>
          <w:p w14:paraId="179B212D" w14:textId="77777777" w:rsidR="00D02CCD" w:rsidRPr="00B13896" w:rsidRDefault="00D02CCD" w:rsidP="00D52911">
            <w:pPr>
              <w:spacing w:after="120"/>
              <w:rPr>
                <w:rFonts w:ascii="Arial Narrow" w:hAnsi="Arial Narrow"/>
              </w:rPr>
            </w:pPr>
          </w:p>
        </w:tc>
        <w:tc>
          <w:tcPr>
            <w:tcW w:w="408" w:type="dxa"/>
          </w:tcPr>
          <w:p w14:paraId="355471F9" w14:textId="77777777" w:rsidR="00D02CCD" w:rsidRPr="00B13896" w:rsidRDefault="00D02CCD" w:rsidP="00D52911">
            <w:pPr>
              <w:spacing w:after="120"/>
              <w:rPr>
                <w:rFonts w:ascii="Arial Narrow" w:hAnsi="Arial Narrow"/>
              </w:rPr>
            </w:pPr>
          </w:p>
        </w:tc>
        <w:tc>
          <w:tcPr>
            <w:tcW w:w="498" w:type="dxa"/>
          </w:tcPr>
          <w:p w14:paraId="03A520E6" w14:textId="77777777" w:rsidR="00D02CCD" w:rsidRPr="00B13896" w:rsidRDefault="00D02CCD" w:rsidP="00D52911">
            <w:pPr>
              <w:spacing w:after="120"/>
              <w:rPr>
                <w:rFonts w:ascii="Arial Narrow" w:hAnsi="Arial Narrow"/>
              </w:rPr>
            </w:pPr>
          </w:p>
        </w:tc>
        <w:tc>
          <w:tcPr>
            <w:tcW w:w="499" w:type="dxa"/>
          </w:tcPr>
          <w:p w14:paraId="70EBB6F2" w14:textId="77777777" w:rsidR="00D02CCD" w:rsidRPr="00B13896" w:rsidRDefault="00D02CCD" w:rsidP="00D52911">
            <w:pPr>
              <w:spacing w:after="120"/>
              <w:rPr>
                <w:rFonts w:ascii="Arial Narrow" w:hAnsi="Arial Narrow"/>
              </w:rPr>
            </w:pPr>
          </w:p>
        </w:tc>
        <w:tc>
          <w:tcPr>
            <w:tcW w:w="499" w:type="dxa"/>
          </w:tcPr>
          <w:p w14:paraId="1DD6663D" w14:textId="77777777" w:rsidR="00D02CCD" w:rsidRPr="00B13896" w:rsidRDefault="00D02CCD" w:rsidP="00D52911">
            <w:pPr>
              <w:spacing w:after="120"/>
              <w:rPr>
                <w:rFonts w:ascii="Arial Narrow" w:hAnsi="Arial Narrow"/>
              </w:rPr>
            </w:pPr>
          </w:p>
        </w:tc>
        <w:tc>
          <w:tcPr>
            <w:tcW w:w="499" w:type="dxa"/>
          </w:tcPr>
          <w:p w14:paraId="451D039B" w14:textId="77777777" w:rsidR="00D02CCD" w:rsidRPr="00B13896" w:rsidRDefault="00D02CCD" w:rsidP="00D52911">
            <w:pPr>
              <w:spacing w:after="120"/>
              <w:rPr>
                <w:rFonts w:ascii="Arial Narrow" w:hAnsi="Arial Narrow"/>
              </w:rPr>
            </w:pPr>
          </w:p>
        </w:tc>
      </w:tr>
      <w:tr w:rsidR="00D02CCD" w:rsidRPr="00B13896" w14:paraId="196BDA34" w14:textId="77777777" w:rsidTr="00E00412">
        <w:trPr>
          <w:jc w:val="center"/>
        </w:trPr>
        <w:tc>
          <w:tcPr>
            <w:tcW w:w="3865" w:type="dxa"/>
            <w:shd w:val="clear" w:color="auto" w:fill="auto"/>
          </w:tcPr>
          <w:p w14:paraId="40B0A51F" w14:textId="51C66BB1" w:rsidR="00D02CCD" w:rsidRPr="00E968D3" w:rsidRDefault="00D02CCD" w:rsidP="009C280E">
            <w:pPr>
              <w:pStyle w:val="ListParagraph"/>
              <w:numPr>
                <w:ilvl w:val="1"/>
                <w:numId w:val="10"/>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Contractare firma de avocatura pentru infiintare firma si asistenta juridica pentru achizitii</w:t>
            </w:r>
            <w:r w:rsidR="00525384">
              <w:rPr>
                <w:rFonts w:ascii="Arial Narrow" w:hAnsi="Arial Narrow" w:cs="Arial"/>
                <w:color w:val="auto"/>
                <w:lang w:eastAsia="en-US"/>
              </w:rPr>
              <w:t>/ incubare firma</w:t>
            </w:r>
          </w:p>
        </w:tc>
        <w:tc>
          <w:tcPr>
            <w:tcW w:w="540" w:type="dxa"/>
            <w:shd w:val="clear" w:color="auto" w:fill="0070C0"/>
          </w:tcPr>
          <w:p w14:paraId="53BB60E4"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604" w:type="dxa"/>
            <w:shd w:val="clear" w:color="auto" w:fill="auto"/>
          </w:tcPr>
          <w:p w14:paraId="5680E15F" w14:textId="77777777" w:rsidR="00D02CCD" w:rsidRPr="00B13896" w:rsidRDefault="00D02CCD" w:rsidP="00D52911">
            <w:pPr>
              <w:spacing w:after="120"/>
              <w:rPr>
                <w:rFonts w:ascii="Arial Narrow" w:hAnsi="Arial Narrow"/>
              </w:rPr>
            </w:pPr>
          </w:p>
        </w:tc>
        <w:tc>
          <w:tcPr>
            <w:tcW w:w="557" w:type="dxa"/>
            <w:shd w:val="clear" w:color="auto" w:fill="auto"/>
          </w:tcPr>
          <w:p w14:paraId="2952CB7C" w14:textId="77777777" w:rsidR="00D02CCD" w:rsidRPr="00B13896" w:rsidRDefault="00D02CCD" w:rsidP="00D52911">
            <w:pPr>
              <w:spacing w:after="120"/>
              <w:rPr>
                <w:rFonts w:ascii="Arial Narrow" w:hAnsi="Arial Narrow"/>
              </w:rPr>
            </w:pPr>
          </w:p>
        </w:tc>
        <w:tc>
          <w:tcPr>
            <w:tcW w:w="504" w:type="dxa"/>
            <w:shd w:val="clear" w:color="auto" w:fill="auto"/>
          </w:tcPr>
          <w:p w14:paraId="685522F2" w14:textId="77777777" w:rsidR="00D02CCD" w:rsidRPr="00B13896" w:rsidRDefault="00D02CCD" w:rsidP="00D52911">
            <w:pPr>
              <w:spacing w:after="120"/>
              <w:rPr>
                <w:rFonts w:ascii="Arial Narrow" w:hAnsi="Arial Narrow"/>
              </w:rPr>
            </w:pPr>
          </w:p>
        </w:tc>
        <w:tc>
          <w:tcPr>
            <w:tcW w:w="502" w:type="dxa"/>
            <w:shd w:val="clear" w:color="auto" w:fill="auto"/>
          </w:tcPr>
          <w:p w14:paraId="252A8205" w14:textId="77777777" w:rsidR="00D02CCD" w:rsidRPr="00B13896" w:rsidRDefault="00D02CCD" w:rsidP="00D52911">
            <w:pPr>
              <w:spacing w:after="120"/>
              <w:rPr>
                <w:rFonts w:ascii="Arial Narrow" w:hAnsi="Arial Narrow"/>
              </w:rPr>
            </w:pPr>
          </w:p>
        </w:tc>
        <w:tc>
          <w:tcPr>
            <w:tcW w:w="511" w:type="dxa"/>
            <w:shd w:val="clear" w:color="auto" w:fill="auto"/>
          </w:tcPr>
          <w:p w14:paraId="6ACAC711" w14:textId="77777777" w:rsidR="00D02CCD" w:rsidRPr="00B13896" w:rsidRDefault="00D02CCD" w:rsidP="00D52911">
            <w:pPr>
              <w:spacing w:after="120"/>
              <w:rPr>
                <w:rFonts w:ascii="Arial Narrow" w:hAnsi="Arial Narrow"/>
              </w:rPr>
            </w:pPr>
          </w:p>
        </w:tc>
        <w:tc>
          <w:tcPr>
            <w:tcW w:w="429" w:type="dxa"/>
            <w:shd w:val="clear" w:color="auto" w:fill="auto"/>
          </w:tcPr>
          <w:p w14:paraId="0043BB6F" w14:textId="77777777" w:rsidR="00D02CCD" w:rsidRPr="00B13896" w:rsidRDefault="00D02CCD" w:rsidP="00D52911">
            <w:pPr>
              <w:spacing w:after="120"/>
              <w:rPr>
                <w:rFonts w:ascii="Arial Narrow" w:hAnsi="Arial Narrow"/>
              </w:rPr>
            </w:pPr>
          </w:p>
        </w:tc>
        <w:tc>
          <w:tcPr>
            <w:tcW w:w="408" w:type="dxa"/>
          </w:tcPr>
          <w:p w14:paraId="417A464C" w14:textId="77777777" w:rsidR="00D02CCD" w:rsidRPr="00B13896" w:rsidRDefault="00D02CCD" w:rsidP="00D52911">
            <w:pPr>
              <w:spacing w:after="120"/>
              <w:rPr>
                <w:rFonts w:ascii="Arial Narrow" w:hAnsi="Arial Narrow"/>
              </w:rPr>
            </w:pPr>
          </w:p>
        </w:tc>
        <w:tc>
          <w:tcPr>
            <w:tcW w:w="408" w:type="dxa"/>
          </w:tcPr>
          <w:p w14:paraId="0AE7BB90" w14:textId="77777777" w:rsidR="00D02CCD" w:rsidRPr="00B13896" w:rsidRDefault="00D02CCD" w:rsidP="00D52911">
            <w:pPr>
              <w:spacing w:after="120"/>
              <w:rPr>
                <w:rFonts w:ascii="Arial Narrow" w:hAnsi="Arial Narrow"/>
              </w:rPr>
            </w:pPr>
          </w:p>
        </w:tc>
        <w:tc>
          <w:tcPr>
            <w:tcW w:w="498" w:type="dxa"/>
          </w:tcPr>
          <w:p w14:paraId="77133F07" w14:textId="77777777" w:rsidR="00D02CCD" w:rsidRPr="00B13896" w:rsidRDefault="00D02CCD" w:rsidP="00D52911">
            <w:pPr>
              <w:spacing w:after="120"/>
              <w:rPr>
                <w:rFonts w:ascii="Arial Narrow" w:hAnsi="Arial Narrow"/>
              </w:rPr>
            </w:pPr>
          </w:p>
        </w:tc>
        <w:tc>
          <w:tcPr>
            <w:tcW w:w="499" w:type="dxa"/>
          </w:tcPr>
          <w:p w14:paraId="3865E6D4" w14:textId="77777777" w:rsidR="00D02CCD" w:rsidRPr="00B13896" w:rsidRDefault="00D02CCD" w:rsidP="00D52911">
            <w:pPr>
              <w:spacing w:after="120"/>
              <w:rPr>
                <w:rFonts w:ascii="Arial Narrow" w:hAnsi="Arial Narrow"/>
              </w:rPr>
            </w:pPr>
          </w:p>
        </w:tc>
        <w:tc>
          <w:tcPr>
            <w:tcW w:w="499" w:type="dxa"/>
          </w:tcPr>
          <w:p w14:paraId="38553373" w14:textId="77777777" w:rsidR="00D02CCD" w:rsidRPr="00B13896" w:rsidRDefault="00D02CCD" w:rsidP="00D52911">
            <w:pPr>
              <w:spacing w:after="120"/>
              <w:rPr>
                <w:rFonts w:ascii="Arial Narrow" w:hAnsi="Arial Narrow"/>
              </w:rPr>
            </w:pPr>
          </w:p>
        </w:tc>
        <w:tc>
          <w:tcPr>
            <w:tcW w:w="499" w:type="dxa"/>
          </w:tcPr>
          <w:p w14:paraId="37A393DA" w14:textId="77777777" w:rsidR="00D02CCD" w:rsidRPr="00B13896" w:rsidRDefault="00D02CCD" w:rsidP="00D52911">
            <w:pPr>
              <w:spacing w:after="120"/>
              <w:rPr>
                <w:rFonts w:ascii="Arial Narrow" w:hAnsi="Arial Narrow"/>
              </w:rPr>
            </w:pPr>
          </w:p>
        </w:tc>
      </w:tr>
      <w:tr w:rsidR="00D02CCD" w:rsidRPr="00B13896" w14:paraId="47825026" w14:textId="77777777" w:rsidTr="00E00412">
        <w:trPr>
          <w:trHeight w:val="152"/>
          <w:jc w:val="center"/>
        </w:trPr>
        <w:tc>
          <w:tcPr>
            <w:tcW w:w="3865" w:type="dxa"/>
            <w:shd w:val="clear" w:color="auto" w:fill="auto"/>
          </w:tcPr>
          <w:p w14:paraId="599EC5B8" w14:textId="2936EDEC" w:rsidR="00D02CCD" w:rsidRPr="00E968D3" w:rsidRDefault="00D02CCD" w:rsidP="009C280E">
            <w:pPr>
              <w:pStyle w:val="ListParagraph"/>
              <w:numPr>
                <w:ilvl w:val="0"/>
                <w:numId w:val="10"/>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 xml:space="preserve">Semnare contract co-finantare  prin proiectul </w:t>
            </w:r>
            <w:r w:rsidR="00A950AC">
              <w:rPr>
                <w:rFonts w:ascii="Arial Narrow" w:hAnsi="Arial Narrow" w:cs="Arial"/>
                <w:color w:val="auto"/>
                <w:lang w:eastAsia="en-US"/>
              </w:rPr>
              <w:t>FACTIS</w:t>
            </w:r>
          </w:p>
        </w:tc>
        <w:tc>
          <w:tcPr>
            <w:tcW w:w="540" w:type="dxa"/>
            <w:shd w:val="clear" w:color="auto" w:fill="548DD4"/>
          </w:tcPr>
          <w:p w14:paraId="3B1412F7"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604" w:type="dxa"/>
            <w:shd w:val="clear" w:color="auto" w:fill="auto"/>
          </w:tcPr>
          <w:p w14:paraId="0C284F85" w14:textId="77777777" w:rsidR="00D02CCD" w:rsidRPr="00B13896" w:rsidRDefault="00D02CCD" w:rsidP="00D52911">
            <w:pPr>
              <w:spacing w:after="120"/>
              <w:rPr>
                <w:rFonts w:ascii="Arial Narrow" w:hAnsi="Arial Narrow"/>
              </w:rPr>
            </w:pPr>
          </w:p>
        </w:tc>
        <w:tc>
          <w:tcPr>
            <w:tcW w:w="557" w:type="dxa"/>
            <w:shd w:val="clear" w:color="auto" w:fill="auto"/>
          </w:tcPr>
          <w:p w14:paraId="017F673B" w14:textId="77777777" w:rsidR="00D02CCD" w:rsidRPr="00B13896" w:rsidRDefault="00D02CCD" w:rsidP="00D52911">
            <w:pPr>
              <w:spacing w:after="120"/>
              <w:rPr>
                <w:rFonts w:ascii="Arial Narrow" w:hAnsi="Arial Narrow"/>
              </w:rPr>
            </w:pPr>
          </w:p>
        </w:tc>
        <w:tc>
          <w:tcPr>
            <w:tcW w:w="504" w:type="dxa"/>
            <w:shd w:val="clear" w:color="auto" w:fill="auto"/>
          </w:tcPr>
          <w:p w14:paraId="0FA7E19B" w14:textId="77777777" w:rsidR="00D02CCD" w:rsidRPr="00B13896" w:rsidRDefault="00D02CCD" w:rsidP="00D52911">
            <w:pPr>
              <w:spacing w:after="120"/>
              <w:rPr>
                <w:rFonts w:ascii="Arial Narrow" w:hAnsi="Arial Narrow"/>
              </w:rPr>
            </w:pPr>
          </w:p>
        </w:tc>
        <w:tc>
          <w:tcPr>
            <w:tcW w:w="502" w:type="dxa"/>
            <w:shd w:val="clear" w:color="auto" w:fill="auto"/>
          </w:tcPr>
          <w:p w14:paraId="3686C05E" w14:textId="77777777" w:rsidR="00D02CCD" w:rsidRPr="00B13896" w:rsidRDefault="00D02CCD" w:rsidP="00D52911">
            <w:pPr>
              <w:spacing w:after="120"/>
              <w:rPr>
                <w:rFonts w:ascii="Arial Narrow" w:hAnsi="Arial Narrow"/>
              </w:rPr>
            </w:pPr>
          </w:p>
        </w:tc>
        <w:tc>
          <w:tcPr>
            <w:tcW w:w="511" w:type="dxa"/>
            <w:shd w:val="clear" w:color="auto" w:fill="auto"/>
          </w:tcPr>
          <w:p w14:paraId="6A8E98F2" w14:textId="77777777" w:rsidR="00D02CCD" w:rsidRPr="00B13896" w:rsidRDefault="00D02CCD" w:rsidP="00D52911">
            <w:pPr>
              <w:spacing w:after="120"/>
              <w:rPr>
                <w:rFonts w:ascii="Arial Narrow" w:hAnsi="Arial Narrow"/>
              </w:rPr>
            </w:pPr>
          </w:p>
        </w:tc>
        <w:tc>
          <w:tcPr>
            <w:tcW w:w="429" w:type="dxa"/>
            <w:shd w:val="clear" w:color="auto" w:fill="auto"/>
          </w:tcPr>
          <w:p w14:paraId="7B8E664F" w14:textId="77777777" w:rsidR="00D02CCD" w:rsidRPr="00B13896" w:rsidRDefault="00D02CCD" w:rsidP="00D52911">
            <w:pPr>
              <w:spacing w:after="120"/>
              <w:rPr>
                <w:rFonts w:ascii="Arial Narrow" w:hAnsi="Arial Narrow"/>
              </w:rPr>
            </w:pPr>
          </w:p>
        </w:tc>
        <w:tc>
          <w:tcPr>
            <w:tcW w:w="408" w:type="dxa"/>
          </w:tcPr>
          <w:p w14:paraId="20F7E235" w14:textId="77777777" w:rsidR="00D02CCD" w:rsidRPr="00B13896" w:rsidRDefault="00D02CCD" w:rsidP="00D52911">
            <w:pPr>
              <w:spacing w:after="120"/>
              <w:rPr>
                <w:rFonts w:ascii="Arial Narrow" w:hAnsi="Arial Narrow"/>
              </w:rPr>
            </w:pPr>
          </w:p>
        </w:tc>
        <w:tc>
          <w:tcPr>
            <w:tcW w:w="408" w:type="dxa"/>
          </w:tcPr>
          <w:p w14:paraId="60ADC852" w14:textId="77777777" w:rsidR="00D02CCD" w:rsidRPr="00B13896" w:rsidRDefault="00D02CCD" w:rsidP="00D52911">
            <w:pPr>
              <w:spacing w:after="120"/>
              <w:rPr>
                <w:rFonts w:ascii="Arial Narrow" w:hAnsi="Arial Narrow"/>
              </w:rPr>
            </w:pPr>
          </w:p>
        </w:tc>
        <w:tc>
          <w:tcPr>
            <w:tcW w:w="498" w:type="dxa"/>
          </w:tcPr>
          <w:p w14:paraId="05EACD0E" w14:textId="77777777" w:rsidR="00D02CCD" w:rsidRPr="00B13896" w:rsidRDefault="00D02CCD" w:rsidP="00D52911">
            <w:pPr>
              <w:spacing w:after="120"/>
              <w:rPr>
                <w:rFonts w:ascii="Arial Narrow" w:hAnsi="Arial Narrow"/>
              </w:rPr>
            </w:pPr>
          </w:p>
        </w:tc>
        <w:tc>
          <w:tcPr>
            <w:tcW w:w="499" w:type="dxa"/>
          </w:tcPr>
          <w:p w14:paraId="1BC94EB5" w14:textId="77777777" w:rsidR="00D02CCD" w:rsidRPr="00B13896" w:rsidRDefault="00D02CCD" w:rsidP="00D52911">
            <w:pPr>
              <w:spacing w:after="120"/>
              <w:rPr>
                <w:rFonts w:ascii="Arial Narrow" w:hAnsi="Arial Narrow"/>
              </w:rPr>
            </w:pPr>
          </w:p>
        </w:tc>
        <w:tc>
          <w:tcPr>
            <w:tcW w:w="499" w:type="dxa"/>
          </w:tcPr>
          <w:p w14:paraId="14DD2736" w14:textId="77777777" w:rsidR="00D02CCD" w:rsidRPr="00B13896" w:rsidRDefault="00D02CCD" w:rsidP="00D52911">
            <w:pPr>
              <w:spacing w:after="120"/>
              <w:rPr>
                <w:rFonts w:ascii="Arial Narrow" w:hAnsi="Arial Narrow"/>
              </w:rPr>
            </w:pPr>
          </w:p>
        </w:tc>
        <w:tc>
          <w:tcPr>
            <w:tcW w:w="499" w:type="dxa"/>
          </w:tcPr>
          <w:p w14:paraId="0335F19A" w14:textId="77777777" w:rsidR="00D02CCD" w:rsidRPr="00B13896" w:rsidRDefault="00D02CCD" w:rsidP="00D52911">
            <w:pPr>
              <w:spacing w:after="120"/>
              <w:rPr>
                <w:rFonts w:ascii="Arial Narrow" w:hAnsi="Arial Narrow"/>
              </w:rPr>
            </w:pPr>
          </w:p>
        </w:tc>
      </w:tr>
      <w:tr w:rsidR="00D02CCD" w:rsidRPr="00B13896" w14:paraId="026769B2" w14:textId="77777777" w:rsidTr="00E00412">
        <w:trPr>
          <w:trHeight w:val="278"/>
          <w:jc w:val="center"/>
        </w:trPr>
        <w:tc>
          <w:tcPr>
            <w:tcW w:w="3865" w:type="dxa"/>
            <w:shd w:val="clear" w:color="auto" w:fill="auto"/>
          </w:tcPr>
          <w:p w14:paraId="6D49AC47" w14:textId="77777777" w:rsidR="00D02CCD" w:rsidRPr="00E968D3" w:rsidRDefault="00D02CCD" w:rsidP="009C280E">
            <w:pPr>
              <w:pStyle w:val="ListParagraph"/>
              <w:numPr>
                <w:ilvl w:val="0"/>
                <w:numId w:val="10"/>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Amenajare si securizare spatiu punct de lucru</w:t>
            </w:r>
          </w:p>
        </w:tc>
        <w:tc>
          <w:tcPr>
            <w:tcW w:w="540" w:type="dxa"/>
            <w:shd w:val="clear" w:color="auto" w:fill="0070C0"/>
          </w:tcPr>
          <w:p w14:paraId="3E6314E8" w14:textId="0CA03880"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7A25DE85"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auto"/>
          </w:tcPr>
          <w:p w14:paraId="19D69725" w14:textId="77777777" w:rsidR="00D02CCD" w:rsidRPr="00B13896" w:rsidRDefault="00D02CCD" w:rsidP="00D52911">
            <w:pPr>
              <w:spacing w:after="120"/>
              <w:rPr>
                <w:rFonts w:ascii="Arial Narrow" w:hAnsi="Arial Narrow"/>
              </w:rPr>
            </w:pPr>
          </w:p>
        </w:tc>
        <w:tc>
          <w:tcPr>
            <w:tcW w:w="504" w:type="dxa"/>
            <w:shd w:val="clear" w:color="auto" w:fill="auto"/>
          </w:tcPr>
          <w:p w14:paraId="58711F9C" w14:textId="77777777" w:rsidR="00D02CCD" w:rsidRPr="00B13896" w:rsidRDefault="00D02CCD" w:rsidP="00D52911">
            <w:pPr>
              <w:spacing w:after="120"/>
              <w:rPr>
                <w:rFonts w:ascii="Arial Narrow" w:hAnsi="Arial Narrow"/>
              </w:rPr>
            </w:pPr>
          </w:p>
        </w:tc>
        <w:tc>
          <w:tcPr>
            <w:tcW w:w="502" w:type="dxa"/>
            <w:shd w:val="clear" w:color="auto" w:fill="auto"/>
          </w:tcPr>
          <w:p w14:paraId="06D69438" w14:textId="77777777" w:rsidR="00D02CCD" w:rsidRPr="00B13896" w:rsidRDefault="00D02CCD" w:rsidP="00D52911">
            <w:pPr>
              <w:spacing w:after="120"/>
              <w:rPr>
                <w:rFonts w:ascii="Arial Narrow" w:hAnsi="Arial Narrow"/>
              </w:rPr>
            </w:pPr>
          </w:p>
        </w:tc>
        <w:tc>
          <w:tcPr>
            <w:tcW w:w="511" w:type="dxa"/>
            <w:shd w:val="clear" w:color="auto" w:fill="auto"/>
          </w:tcPr>
          <w:p w14:paraId="7100D513" w14:textId="77777777" w:rsidR="00D02CCD" w:rsidRPr="00B13896" w:rsidRDefault="00D02CCD" w:rsidP="00D52911">
            <w:pPr>
              <w:spacing w:after="120"/>
              <w:rPr>
                <w:rFonts w:ascii="Arial Narrow" w:hAnsi="Arial Narrow"/>
              </w:rPr>
            </w:pPr>
          </w:p>
        </w:tc>
        <w:tc>
          <w:tcPr>
            <w:tcW w:w="429" w:type="dxa"/>
            <w:shd w:val="clear" w:color="auto" w:fill="auto"/>
          </w:tcPr>
          <w:p w14:paraId="47FB249A" w14:textId="77777777" w:rsidR="00D02CCD" w:rsidRPr="00B13896" w:rsidRDefault="00D02CCD" w:rsidP="00D52911">
            <w:pPr>
              <w:spacing w:after="120"/>
              <w:rPr>
                <w:rFonts w:ascii="Arial Narrow" w:hAnsi="Arial Narrow"/>
              </w:rPr>
            </w:pPr>
          </w:p>
        </w:tc>
        <w:tc>
          <w:tcPr>
            <w:tcW w:w="408" w:type="dxa"/>
          </w:tcPr>
          <w:p w14:paraId="08B7F49A" w14:textId="77777777" w:rsidR="00D02CCD" w:rsidRPr="00B13896" w:rsidRDefault="00D02CCD" w:rsidP="00D52911">
            <w:pPr>
              <w:spacing w:after="120"/>
              <w:rPr>
                <w:rFonts w:ascii="Arial Narrow" w:hAnsi="Arial Narrow"/>
              </w:rPr>
            </w:pPr>
          </w:p>
        </w:tc>
        <w:tc>
          <w:tcPr>
            <w:tcW w:w="408" w:type="dxa"/>
          </w:tcPr>
          <w:p w14:paraId="142F6475" w14:textId="77777777" w:rsidR="00D02CCD" w:rsidRPr="00B13896" w:rsidRDefault="00D02CCD" w:rsidP="00D52911">
            <w:pPr>
              <w:spacing w:after="120"/>
              <w:rPr>
                <w:rFonts w:ascii="Arial Narrow" w:hAnsi="Arial Narrow"/>
              </w:rPr>
            </w:pPr>
          </w:p>
        </w:tc>
        <w:tc>
          <w:tcPr>
            <w:tcW w:w="498" w:type="dxa"/>
          </w:tcPr>
          <w:p w14:paraId="792D8BEE" w14:textId="77777777" w:rsidR="00D02CCD" w:rsidRPr="00B13896" w:rsidRDefault="00D02CCD" w:rsidP="00D52911">
            <w:pPr>
              <w:spacing w:after="120"/>
              <w:rPr>
                <w:rFonts w:ascii="Arial Narrow" w:hAnsi="Arial Narrow"/>
              </w:rPr>
            </w:pPr>
          </w:p>
        </w:tc>
        <w:tc>
          <w:tcPr>
            <w:tcW w:w="499" w:type="dxa"/>
          </w:tcPr>
          <w:p w14:paraId="635E28D6" w14:textId="77777777" w:rsidR="00D02CCD" w:rsidRPr="00B13896" w:rsidRDefault="00D02CCD" w:rsidP="00D52911">
            <w:pPr>
              <w:spacing w:after="120"/>
              <w:rPr>
                <w:rFonts w:ascii="Arial Narrow" w:hAnsi="Arial Narrow"/>
              </w:rPr>
            </w:pPr>
          </w:p>
        </w:tc>
        <w:tc>
          <w:tcPr>
            <w:tcW w:w="499" w:type="dxa"/>
          </w:tcPr>
          <w:p w14:paraId="2E5191DB" w14:textId="77777777" w:rsidR="00D02CCD" w:rsidRPr="00B13896" w:rsidRDefault="00D02CCD" w:rsidP="00D52911">
            <w:pPr>
              <w:spacing w:after="120"/>
              <w:rPr>
                <w:rFonts w:ascii="Arial Narrow" w:hAnsi="Arial Narrow"/>
              </w:rPr>
            </w:pPr>
          </w:p>
        </w:tc>
        <w:tc>
          <w:tcPr>
            <w:tcW w:w="499" w:type="dxa"/>
          </w:tcPr>
          <w:p w14:paraId="0A55388F" w14:textId="77777777" w:rsidR="00D02CCD" w:rsidRPr="00B13896" w:rsidRDefault="00D02CCD" w:rsidP="00D52911">
            <w:pPr>
              <w:spacing w:after="120"/>
              <w:rPr>
                <w:rFonts w:ascii="Arial Narrow" w:hAnsi="Arial Narrow"/>
              </w:rPr>
            </w:pPr>
          </w:p>
        </w:tc>
      </w:tr>
      <w:tr w:rsidR="00D02CCD" w:rsidRPr="00B13896" w14:paraId="01540499" w14:textId="77777777" w:rsidTr="00E00412">
        <w:trPr>
          <w:jc w:val="center"/>
        </w:trPr>
        <w:tc>
          <w:tcPr>
            <w:tcW w:w="3865" w:type="dxa"/>
            <w:shd w:val="clear" w:color="auto" w:fill="auto"/>
          </w:tcPr>
          <w:p w14:paraId="3E31D0BE" w14:textId="77777777" w:rsidR="00D02CCD" w:rsidRPr="00E968D3" w:rsidRDefault="00D02CCD" w:rsidP="009C280E">
            <w:pPr>
              <w:pStyle w:val="ListParagraph"/>
              <w:numPr>
                <w:ilvl w:val="0"/>
                <w:numId w:val="10"/>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Achizitii masini/ echipamente/ mobilier</w:t>
            </w:r>
          </w:p>
        </w:tc>
        <w:tc>
          <w:tcPr>
            <w:tcW w:w="540" w:type="dxa"/>
            <w:shd w:val="clear" w:color="auto" w:fill="0070C0"/>
          </w:tcPr>
          <w:p w14:paraId="1821F05A" w14:textId="183A8CBD"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690E72AD"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6A5249B6"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04" w:type="dxa"/>
            <w:shd w:val="clear" w:color="auto" w:fill="auto"/>
          </w:tcPr>
          <w:p w14:paraId="71E2B669" w14:textId="77777777" w:rsidR="00D02CCD" w:rsidRPr="00B13896" w:rsidRDefault="00D02CCD" w:rsidP="00D52911">
            <w:pPr>
              <w:spacing w:after="120"/>
              <w:rPr>
                <w:rFonts w:ascii="Arial Narrow" w:hAnsi="Arial Narrow"/>
              </w:rPr>
            </w:pPr>
          </w:p>
        </w:tc>
        <w:tc>
          <w:tcPr>
            <w:tcW w:w="502" w:type="dxa"/>
            <w:shd w:val="clear" w:color="auto" w:fill="auto"/>
          </w:tcPr>
          <w:p w14:paraId="217CDE8C" w14:textId="77777777" w:rsidR="00D02CCD" w:rsidRPr="00B13896" w:rsidRDefault="00D02CCD" w:rsidP="00D52911">
            <w:pPr>
              <w:spacing w:after="120"/>
              <w:rPr>
                <w:rFonts w:ascii="Arial Narrow" w:hAnsi="Arial Narrow"/>
              </w:rPr>
            </w:pPr>
          </w:p>
        </w:tc>
        <w:tc>
          <w:tcPr>
            <w:tcW w:w="511" w:type="dxa"/>
            <w:shd w:val="clear" w:color="auto" w:fill="auto"/>
          </w:tcPr>
          <w:p w14:paraId="4E7252D6" w14:textId="77777777" w:rsidR="00D02CCD" w:rsidRPr="00B13896" w:rsidRDefault="00D02CCD" w:rsidP="00D52911">
            <w:pPr>
              <w:spacing w:after="120"/>
              <w:rPr>
                <w:rFonts w:ascii="Arial Narrow" w:hAnsi="Arial Narrow"/>
              </w:rPr>
            </w:pPr>
          </w:p>
        </w:tc>
        <w:tc>
          <w:tcPr>
            <w:tcW w:w="429" w:type="dxa"/>
            <w:shd w:val="clear" w:color="auto" w:fill="auto"/>
          </w:tcPr>
          <w:p w14:paraId="12E0BB81" w14:textId="77777777" w:rsidR="00D02CCD" w:rsidRPr="00B13896" w:rsidRDefault="00D02CCD" w:rsidP="00D52911">
            <w:pPr>
              <w:spacing w:after="120"/>
              <w:rPr>
                <w:rFonts w:ascii="Arial Narrow" w:hAnsi="Arial Narrow"/>
              </w:rPr>
            </w:pPr>
          </w:p>
        </w:tc>
        <w:tc>
          <w:tcPr>
            <w:tcW w:w="408" w:type="dxa"/>
          </w:tcPr>
          <w:p w14:paraId="5285FC95" w14:textId="77777777" w:rsidR="00D02CCD" w:rsidRPr="00B13896" w:rsidRDefault="00D02CCD" w:rsidP="00D52911">
            <w:pPr>
              <w:spacing w:after="120"/>
              <w:rPr>
                <w:rFonts w:ascii="Arial Narrow" w:hAnsi="Arial Narrow"/>
              </w:rPr>
            </w:pPr>
          </w:p>
        </w:tc>
        <w:tc>
          <w:tcPr>
            <w:tcW w:w="408" w:type="dxa"/>
          </w:tcPr>
          <w:p w14:paraId="7937CD39" w14:textId="77777777" w:rsidR="00D02CCD" w:rsidRPr="00B13896" w:rsidRDefault="00D02CCD" w:rsidP="00D52911">
            <w:pPr>
              <w:spacing w:after="120"/>
              <w:rPr>
                <w:rFonts w:ascii="Arial Narrow" w:hAnsi="Arial Narrow"/>
              </w:rPr>
            </w:pPr>
          </w:p>
        </w:tc>
        <w:tc>
          <w:tcPr>
            <w:tcW w:w="498" w:type="dxa"/>
          </w:tcPr>
          <w:p w14:paraId="6CC8EF87" w14:textId="77777777" w:rsidR="00D02CCD" w:rsidRPr="00B13896" w:rsidRDefault="00D02CCD" w:rsidP="00D52911">
            <w:pPr>
              <w:spacing w:after="120"/>
              <w:rPr>
                <w:rFonts w:ascii="Arial Narrow" w:hAnsi="Arial Narrow"/>
              </w:rPr>
            </w:pPr>
          </w:p>
        </w:tc>
        <w:tc>
          <w:tcPr>
            <w:tcW w:w="499" w:type="dxa"/>
          </w:tcPr>
          <w:p w14:paraId="7399F691" w14:textId="77777777" w:rsidR="00D02CCD" w:rsidRPr="00B13896" w:rsidRDefault="00D02CCD" w:rsidP="00D52911">
            <w:pPr>
              <w:spacing w:after="120"/>
              <w:rPr>
                <w:rFonts w:ascii="Arial Narrow" w:hAnsi="Arial Narrow"/>
              </w:rPr>
            </w:pPr>
          </w:p>
        </w:tc>
        <w:tc>
          <w:tcPr>
            <w:tcW w:w="499" w:type="dxa"/>
          </w:tcPr>
          <w:p w14:paraId="7495017F" w14:textId="77777777" w:rsidR="00D02CCD" w:rsidRPr="00B13896" w:rsidRDefault="00D02CCD" w:rsidP="00D52911">
            <w:pPr>
              <w:spacing w:after="120"/>
              <w:rPr>
                <w:rFonts w:ascii="Arial Narrow" w:hAnsi="Arial Narrow"/>
              </w:rPr>
            </w:pPr>
          </w:p>
        </w:tc>
        <w:tc>
          <w:tcPr>
            <w:tcW w:w="499" w:type="dxa"/>
          </w:tcPr>
          <w:p w14:paraId="136769D6" w14:textId="77777777" w:rsidR="00D02CCD" w:rsidRPr="00B13896" w:rsidRDefault="00D02CCD" w:rsidP="00D52911">
            <w:pPr>
              <w:spacing w:after="120"/>
              <w:rPr>
                <w:rFonts w:ascii="Arial Narrow" w:hAnsi="Arial Narrow"/>
              </w:rPr>
            </w:pPr>
          </w:p>
        </w:tc>
      </w:tr>
      <w:tr w:rsidR="00D02CCD" w:rsidRPr="00B13896" w14:paraId="623DF054" w14:textId="77777777" w:rsidTr="00E00412">
        <w:trPr>
          <w:jc w:val="center"/>
        </w:trPr>
        <w:tc>
          <w:tcPr>
            <w:tcW w:w="3865" w:type="dxa"/>
            <w:shd w:val="clear" w:color="auto" w:fill="auto"/>
          </w:tcPr>
          <w:p w14:paraId="0F410A7F" w14:textId="77777777" w:rsidR="00D02CCD" w:rsidRPr="00E968D3" w:rsidRDefault="00D02CCD" w:rsidP="009C280E">
            <w:pPr>
              <w:pStyle w:val="ListParagraph"/>
              <w:numPr>
                <w:ilvl w:val="1"/>
                <w:numId w:val="10"/>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lastRenderedPageBreak/>
              <w:t>Selectie si contractare  furnizori</w:t>
            </w:r>
          </w:p>
        </w:tc>
        <w:tc>
          <w:tcPr>
            <w:tcW w:w="540" w:type="dxa"/>
            <w:shd w:val="clear" w:color="auto" w:fill="0070C0"/>
          </w:tcPr>
          <w:p w14:paraId="4D3C645B" w14:textId="153365BB"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20E2E192"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3AF46C6A"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04" w:type="dxa"/>
            <w:shd w:val="clear" w:color="auto" w:fill="auto"/>
          </w:tcPr>
          <w:p w14:paraId="4DEFF832" w14:textId="77777777" w:rsidR="00D02CCD" w:rsidRPr="00B13896" w:rsidRDefault="00D02CCD" w:rsidP="00D52911">
            <w:pPr>
              <w:spacing w:after="120"/>
              <w:rPr>
                <w:rFonts w:ascii="Arial Narrow" w:hAnsi="Arial Narrow"/>
              </w:rPr>
            </w:pPr>
          </w:p>
        </w:tc>
        <w:tc>
          <w:tcPr>
            <w:tcW w:w="502" w:type="dxa"/>
            <w:shd w:val="clear" w:color="auto" w:fill="auto"/>
          </w:tcPr>
          <w:p w14:paraId="0A118044" w14:textId="77777777" w:rsidR="00D02CCD" w:rsidRPr="00B13896" w:rsidRDefault="00D02CCD" w:rsidP="00D52911">
            <w:pPr>
              <w:spacing w:after="120"/>
              <w:rPr>
                <w:rFonts w:ascii="Arial Narrow" w:hAnsi="Arial Narrow"/>
              </w:rPr>
            </w:pPr>
          </w:p>
        </w:tc>
        <w:tc>
          <w:tcPr>
            <w:tcW w:w="511" w:type="dxa"/>
            <w:shd w:val="clear" w:color="auto" w:fill="auto"/>
          </w:tcPr>
          <w:p w14:paraId="5C726BF8" w14:textId="77777777" w:rsidR="00D02CCD" w:rsidRPr="00B13896" w:rsidRDefault="00D02CCD" w:rsidP="00D52911">
            <w:pPr>
              <w:spacing w:after="120"/>
              <w:rPr>
                <w:rFonts w:ascii="Arial Narrow" w:hAnsi="Arial Narrow"/>
              </w:rPr>
            </w:pPr>
          </w:p>
        </w:tc>
        <w:tc>
          <w:tcPr>
            <w:tcW w:w="429" w:type="dxa"/>
            <w:shd w:val="clear" w:color="auto" w:fill="auto"/>
          </w:tcPr>
          <w:p w14:paraId="2CA4FCEF" w14:textId="77777777" w:rsidR="00D02CCD" w:rsidRPr="00B13896" w:rsidRDefault="00D02CCD" w:rsidP="00D52911">
            <w:pPr>
              <w:spacing w:after="120"/>
              <w:rPr>
                <w:rFonts w:ascii="Arial Narrow" w:hAnsi="Arial Narrow"/>
              </w:rPr>
            </w:pPr>
          </w:p>
        </w:tc>
        <w:tc>
          <w:tcPr>
            <w:tcW w:w="408" w:type="dxa"/>
          </w:tcPr>
          <w:p w14:paraId="50882F9F" w14:textId="77777777" w:rsidR="00D02CCD" w:rsidRPr="00B13896" w:rsidRDefault="00D02CCD" w:rsidP="00D52911">
            <w:pPr>
              <w:spacing w:after="120"/>
              <w:rPr>
                <w:rFonts w:ascii="Arial Narrow" w:hAnsi="Arial Narrow"/>
              </w:rPr>
            </w:pPr>
          </w:p>
        </w:tc>
        <w:tc>
          <w:tcPr>
            <w:tcW w:w="408" w:type="dxa"/>
          </w:tcPr>
          <w:p w14:paraId="1397B597" w14:textId="77777777" w:rsidR="00D02CCD" w:rsidRPr="00B13896" w:rsidRDefault="00D02CCD" w:rsidP="00D52911">
            <w:pPr>
              <w:spacing w:after="120"/>
              <w:rPr>
                <w:rFonts w:ascii="Arial Narrow" w:hAnsi="Arial Narrow"/>
              </w:rPr>
            </w:pPr>
          </w:p>
        </w:tc>
        <w:tc>
          <w:tcPr>
            <w:tcW w:w="498" w:type="dxa"/>
          </w:tcPr>
          <w:p w14:paraId="3E1E18A1" w14:textId="77777777" w:rsidR="00D02CCD" w:rsidRPr="00B13896" w:rsidRDefault="00D02CCD" w:rsidP="00D52911">
            <w:pPr>
              <w:spacing w:after="120"/>
              <w:rPr>
                <w:rFonts w:ascii="Arial Narrow" w:hAnsi="Arial Narrow"/>
              </w:rPr>
            </w:pPr>
          </w:p>
        </w:tc>
        <w:tc>
          <w:tcPr>
            <w:tcW w:w="499" w:type="dxa"/>
          </w:tcPr>
          <w:p w14:paraId="23A3A9DD" w14:textId="77777777" w:rsidR="00D02CCD" w:rsidRPr="00B13896" w:rsidRDefault="00D02CCD" w:rsidP="00D52911">
            <w:pPr>
              <w:spacing w:after="120"/>
              <w:rPr>
                <w:rFonts w:ascii="Arial Narrow" w:hAnsi="Arial Narrow"/>
              </w:rPr>
            </w:pPr>
          </w:p>
        </w:tc>
        <w:tc>
          <w:tcPr>
            <w:tcW w:w="499" w:type="dxa"/>
          </w:tcPr>
          <w:p w14:paraId="58B840CD" w14:textId="77777777" w:rsidR="00D02CCD" w:rsidRPr="00B13896" w:rsidRDefault="00D02CCD" w:rsidP="00D52911">
            <w:pPr>
              <w:spacing w:after="120"/>
              <w:rPr>
                <w:rFonts w:ascii="Arial Narrow" w:hAnsi="Arial Narrow"/>
              </w:rPr>
            </w:pPr>
          </w:p>
        </w:tc>
        <w:tc>
          <w:tcPr>
            <w:tcW w:w="499" w:type="dxa"/>
          </w:tcPr>
          <w:p w14:paraId="2F9AD72F" w14:textId="77777777" w:rsidR="00D02CCD" w:rsidRPr="00B13896" w:rsidRDefault="00D02CCD" w:rsidP="00D52911">
            <w:pPr>
              <w:spacing w:after="120"/>
              <w:rPr>
                <w:rFonts w:ascii="Arial Narrow" w:hAnsi="Arial Narrow"/>
              </w:rPr>
            </w:pPr>
          </w:p>
        </w:tc>
      </w:tr>
      <w:tr w:rsidR="00D02CCD" w:rsidRPr="00B13896" w14:paraId="4636E375" w14:textId="77777777" w:rsidTr="00E00412">
        <w:trPr>
          <w:jc w:val="center"/>
        </w:trPr>
        <w:tc>
          <w:tcPr>
            <w:tcW w:w="3865" w:type="dxa"/>
            <w:shd w:val="clear" w:color="auto" w:fill="auto"/>
          </w:tcPr>
          <w:p w14:paraId="7D39A093" w14:textId="77777777" w:rsidR="00D02CCD" w:rsidRPr="00E968D3" w:rsidRDefault="00D02CCD" w:rsidP="009C280E">
            <w:pPr>
              <w:pStyle w:val="ListParagraph"/>
              <w:numPr>
                <w:ilvl w:val="1"/>
                <w:numId w:val="10"/>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Plata/Instalare si receptie  mijloace fixe</w:t>
            </w:r>
          </w:p>
        </w:tc>
        <w:tc>
          <w:tcPr>
            <w:tcW w:w="540" w:type="dxa"/>
            <w:shd w:val="clear" w:color="auto" w:fill="0070C0"/>
          </w:tcPr>
          <w:p w14:paraId="26D23458" w14:textId="0D1F8F3A"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692EE111"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467D45DB"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04" w:type="dxa"/>
            <w:shd w:val="clear" w:color="auto" w:fill="auto"/>
          </w:tcPr>
          <w:p w14:paraId="4EEDC5FD" w14:textId="77777777" w:rsidR="00D02CCD" w:rsidRPr="00B13896" w:rsidRDefault="00D02CCD" w:rsidP="00D52911">
            <w:pPr>
              <w:spacing w:after="120"/>
              <w:rPr>
                <w:rFonts w:ascii="Arial Narrow" w:hAnsi="Arial Narrow"/>
              </w:rPr>
            </w:pPr>
          </w:p>
        </w:tc>
        <w:tc>
          <w:tcPr>
            <w:tcW w:w="502" w:type="dxa"/>
            <w:shd w:val="clear" w:color="auto" w:fill="auto"/>
          </w:tcPr>
          <w:p w14:paraId="12D1562D" w14:textId="77777777" w:rsidR="00D02CCD" w:rsidRPr="00B13896" w:rsidRDefault="00D02CCD" w:rsidP="00D52911">
            <w:pPr>
              <w:spacing w:after="120"/>
              <w:rPr>
                <w:rFonts w:ascii="Arial Narrow" w:hAnsi="Arial Narrow"/>
              </w:rPr>
            </w:pPr>
          </w:p>
        </w:tc>
        <w:tc>
          <w:tcPr>
            <w:tcW w:w="511" w:type="dxa"/>
            <w:shd w:val="clear" w:color="auto" w:fill="auto"/>
          </w:tcPr>
          <w:p w14:paraId="03E3B8F8" w14:textId="77777777" w:rsidR="00D02CCD" w:rsidRPr="00B13896" w:rsidRDefault="00D02CCD" w:rsidP="00D52911">
            <w:pPr>
              <w:spacing w:after="120"/>
              <w:rPr>
                <w:rFonts w:ascii="Arial Narrow" w:hAnsi="Arial Narrow"/>
              </w:rPr>
            </w:pPr>
          </w:p>
        </w:tc>
        <w:tc>
          <w:tcPr>
            <w:tcW w:w="429" w:type="dxa"/>
            <w:shd w:val="clear" w:color="auto" w:fill="auto"/>
          </w:tcPr>
          <w:p w14:paraId="523BB38C" w14:textId="77777777" w:rsidR="00D02CCD" w:rsidRPr="00B13896" w:rsidRDefault="00D02CCD" w:rsidP="00D52911">
            <w:pPr>
              <w:spacing w:after="120"/>
              <w:rPr>
                <w:rFonts w:ascii="Arial Narrow" w:hAnsi="Arial Narrow"/>
              </w:rPr>
            </w:pPr>
          </w:p>
        </w:tc>
        <w:tc>
          <w:tcPr>
            <w:tcW w:w="408" w:type="dxa"/>
          </w:tcPr>
          <w:p w14:paraId="5763D734" w14:textId="77777777" w:rsidR="00D02CCD" w:rsidRPr="00B13896" w:rsidRDefault="00D02CCD" w:rsidP="00D52911">
            <w:pPr>
              <w:spacing w:after="120"/>
              <w:rPr>
                <w:rFonts w:ascii="Arial Narrow" w:hAnsi="Arial Narrow"/>
              </w:rPr>
            </w:pPr>
          </w:p>
        </w:tc>
        <w:tc>
          <w:tcPr>
            <w:tcW w:w="408" w:type="dxa"/>
          </w:tcPr>
          <w:p w14:paraId="2C43BB76" w14:textId="77777777" w:rsidR="00D02CCD" w:rsidRPr="00B13896" w:rsidRDefault="00D02CCD" w:rsidP="00D52911">
            <w:pPr>
              <w:spacing w:after="120"/>
              <w:rPr>
                <w:rFonts w:ascii="Arial Narrow" w:hAnsi="Arial Narrow"/>
              </w:rPr>
            </w:pPr>
          </w:p>
        </w:tc>
        <w:tc>
          <w:tcPr>
            <w:tcW w:w="498" w:type="dxa"/>
          </w:tcPr>
          <w:p w14:paraId="3D7B61FA" w14:textId="77777777" w:rsidR="00D02CCD" w:rsidRPr="00B13896" w:rsidRDefault="00D02CCD" w:rsidP="00D52911">
            <w:pPr>
              <w:spacing w:after="120"/>
              <w:rPr>
                <w:rFonts w:ascii="Arial Narrow" w:hAnsi="Arial Narrow"/>
              </w:rPr>
            </w:pPr>
          </w:p>
        </w:tc>
        <w:tc>
          <w:tcPr>
            <w:tcW w:w="499" w:type="dxa"/>
          </w:tcPr>
          <w:p w14:paraId="416A91EE" w14:textId="77777777" w:rsidR="00D02CCD" w:rsidRPr="00B13896" w:rsidRDefault="00D02CCD" w:rsidP="00D52911">
            <w:pPr>
              <w:spacing w:after="120"/>
              <w:rPr>
                <w:rFonts w:ascii="Arial Narrow" w:hAnsi="Arial Narrow"/>
              </w:rPr>
            </w:pPr>
          </w:p>
        </w:tc>
        <w:tc>
          <w:tcPr>
            <w:tcW w:w="499" w:type="dxa"/>
          </w:tcPr>
          <w:p w14:paraId="306D36B2" w14:textId="77777777" w:rsidR="00D02CCD" w:rsidRPr="00B13896" w:rsidRDefault="00D02CCD" w:rsidP="00D52911">
            <w:pPr>
              <w:spacing w:after="120"/>
              <w:rPr>
                <w:rFonts w:ascii="Arial Narrow" w:hAnsi="Arial Narrow"/>
              </w:rPr>
            </w:pPr>
          </w:p>
        </w:tc>
        <w:tc>
          <w:tcPr>
            <w:tcW w:w="499" w:type="dxa"/>
          </w:tcPr>
          <w:p w14:paraId="68D81F55" w14:textId="77777777" w:rsidR="00D02CCD" w:rsidRPr="00B13896" w:rsidRDefault="00D02CCD" w:rsidP="00D52911">
            <w:pPr>
              <w:spacing w:after="120"/>
              <w:rPr>
                <w:rFonts w:ascii="Arial Narrow" w:hAnsi="Arial Narrow"/>
              </w:rPr>
            </w:pPr>
          </w:p>
        </w:tc>
      </w:tr>
      <w:tr w:rsidR="00D02CCD" w:rsidRPr="00B13896" w14:paraId="1DEB813E" w14:textId="77777777" w:rsidTr="00E00412">
        <w:trPr>
          <w:jc w:val="center"/>
        </w:trPr>
        <w:tc>
          <w:tcPr>
            <w:tcW w:w="3865" w:type="dxa"/>
            <w:shd w:val="clear" w:color="auto" w:fill="auto"/>
          </w:tcPr>
          <w:p w14:paraId="271BD5B1" w14:textId="77777777" w:rsidR="00D02CCD" w:rsidRPr="00E968D3" w:rsidRDefault="00D02CCD" w:rsidP="009C280E">
            <w:pPr>
              <w:pStyle w:val="ListParagraph"/>
              <w:numPr>
                <w:ilvl w:val="0"/>
                <w:numId w:val="10"/>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Angajare  personal: administrator personal executiv si contabil</w:t>
            </w:r>
          </w:p>
        </w:tc>
        <w:tc>
          <w:tcPr>
            <w:tcW w:w="540" w:type="dxa"/>
            <w:shd w:val="clear" w:color="auto" w:fill="0070C0"/>
          </w:tcPr>
          <w:p w14:paraId="71E1A454" w14:textId="2363A3AC"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786A1579"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auto"/>
          </w:tcPr>
          <w:p w14:paraId="18C6BB38" w14:textId="77777777" w:rsidR="00D02CCD" w:rsidRPr="00B13896" w:rsidRDefault="00D02CCD" w:rsidP="00D52911">
            <w:pPr>
              <w:spacing w:after="120"/>
              <w:rPr>
                <w:rFonts w:ascii="Arial Narrow" w:hAnsi="Arial Narrow"/>
              </w:rPr>
            </w:pPr>
          </w:p>
        </w:tc>
        <w:tc>
          <w:tcPr>
            <w:tcW w:w="504" w:type="dxa"/>
            <w:shd w:val="clear" w:color="auto" w:fill="auto"/>
          </w:tcPr>
          <w:p w14:paraId="1B091B5A" w14:textId="77777777" w:rsidR="00D02CCD" w:rsidRPr="00B13896" w:rsidRDefault="00D02CCD" w:rsidP="00D52911">
            <w:pPr>
              <w:spacing w:after="120"/>
              <w:rPr>
                <w:rFonts w:ascii="Arial Narrow" w:hAnsi="Arial Narrow"/>
              </w:rPr>
            </w:pPr>
          </w:p>
        </w:tc>
        <w:tc>
          <w:tcPr>
            <w:tcW w:w="502" w:type="dxa"/>
            <w:shd w:val="clear" w:color="auto" w:fill="auto"/>
          </w:tcPr>
          <w:p w14:paraId="476B1487" w14:textId="77777777" w:rsidR="00D02CCD" w:rsidRPr="00B13896" w:rsidRDefault="00D02CCD" w:rsidP="00D52911">
            <w:pPr>
              <w:spacing w:after="120"/>
              <w:rPr>
                <w:rFonts w:ascii="Arial Narrow" w:hAnsi="Arial Narrow"/>
              </w:rPr>
            </w:pPr>
          </w:p>
        </w:tc>
        <w:tc>
          <w:tcPr>
            <w:tcW w:w="511" w:type="dxa"/>
            <w:shd w:val="clear" w:color="auto" w:fill="auto"/>
          </w:tcPr>
          <w:p w14:paraId="71FF47CC" w14:textId="77777777" w:rsidR="00D02CCD" w:rsidRPr="00B13896" w:rsidRDefault="00D02CCD" w:rsidP="00D52911">
            <w:pPr>
              <w:spacing w:after="120"/>
              <w:rPr>
                <w:rFonts w:ascii="Arial Narrow" w:hAnsi="Arial Narrow"/>
              </w:rPr>
            </w:pPr>
          </w:p>
        </w:tc>
        <w:tc>
          <w:tcPr>
            <w:tcW w:w="429" w:type="dxa"/>
            <w:shd w:val="clear" w:color="auto" w:fill="auto"/>
          </w:tcPr>
          <w:p w14:paraId="69724542" w14:textId="77777777" w:rsidR="00D02CCD" w:rsidRPr="00B13896" w:rsidRDefault="00D02CCD" w:rsidP="00D52911">
            <w:pPr>
              <w:spacing w:after="120"/>
              <w:rPr>
                <w:rFonts w:ascii="Arial Narrow" w:hAnsi="Arial Narrow"/>
              </w:rPr>
            </w:pPr>
          </w:p>
        </w:tc>
        <w:tc>
          <w:tcPr>
            <w:tcW w:w="408" w:type="dxa"/>
          </w:tcPr>
          <w:p w14:paraId="5FD7E165" w14:textId="77777777" w:rsidR="00D02CCD" w:rsidRPr="00B13896" w:rsidRDefault="00D02CCD" w:rsidP="00D52911">
            <w:pPr>
              <w:spacing w:after="120"/>
              <w:rPr>
                <w:rFonts w:ascii="Arial Narrow" w:hAnsi="Arial Narrow"/>
              </w:rPr>
            </w:pPr>
          </w:p>
        </w:tc>
        <w:tc>
          <w:tcPr>
            <w:tcW w:w="408" w:type="dxa"/>
          </w:tcPr>
          <w:p w14:paraId="77EED986" w14:textId="77777777" w:rsidR="00D02CCD" w:rsidRPr="00B13896" w:rsidRDefault="00D02CCD" w:rsidP="00D52911">
            <w:pPr>
              <w:spacing w:after="120"/>
              <w:rPr>
                <w:rFonts w:ascii="Arial Narrow" w:hAnsi="Arial Narrow"/>
              </w:rPr>
            </w:pPr>
          </w:p>
        </w:tc>
        <w:tc>
          <w:tcPr>
            <w:tcW w:w="498" w:type="dxa"/>
          </w:tcPr>
          <w:p w14:paraId="211BD0DC" w14:textId="77777777" w:rsidR="00D02CCD" w:rsidRPr="00B13896" w:rsidRDefault="00D02CCD" w:rsidP="00D52911">
            <w:pPr>
              <w:spacing w:after="120"/>
              <w:rPr>
                <w:rFonts w:ascii="Arial Narrow" w:hAnsi="Arial Narrow"/>
              </w:rPr>
            </w:pPr>
          </w:p>
        </w:tc>
        <w:tc>
          <w:tcPr>
            <w:tcW w:w="499" w:type="dxa"/>
          </w:tcPr>
          <w:p w14:paraId="4328400B" w14:textId="77777777" w:rsidR="00D02CCD" w:rsidRPr="00B13896" w:rsidRDefault="00D02CCD" w:rsidP="00D52911">
            <w:pPr>
              <w:spacing w:after="120"/>
              <w:rPr>
                <w:rFonts w:ascii="Arial Narrow" w:hAnsi="Arial Narrow"/>
              </w:rPr>
            </w:pPr>
          </w:p>
        </w:tc>
        <w:tc>
          <w:tcPr>
            <w:tcW w:w="499" w:type="dxa"/>
          </w:tcPr>
          <w:p w14:paraId="7A2DC1B5" w14:textId="77777777" w:rsidR="00D02CCD" w:rsidRPr="00B13896" w:rsidRDefault="00D02CCD" w:rsidP="00D52911">
            <w:pPr>
              <w:spacing w:after="120"/>
              <w:rPr>
                <w:rFonts w:ascii="Arial Narrow" w:hAnsi="Arial Narrow"/>
              </w:rPr>
            </w:pPr>
          </w:p>
        </w:tc>
        <w:tc>
          <w:tcPr>
            <w:tcW w:w="499" w:type="dxa"/>
          </w:tcPr>
          <w:p w14:paraId="486D232E" w14:textId="77777777" w:rsidR="00D02CCD" w:rsidRPr="00B13896" w:rsidRDefault="00D02CCD" w:rsidP="00D52911">
            <w:pPr>
              <w:spacing w:after="120"/>
              <w:rPr>
                <w:rFonts w:ascii="Arial Narrow" w:hAnsi="Arial Narrow"/>
              </w:rPr>
            </w:pPr>
          </w:p>
        </w:tc>
      </w:tr>
      <w:tr w:rsidR="00D02CCD" w:rsidRPr="00B13896" w14:paraId="2D99584C" w14:textId="77777777" w:rsidTr="00E00412">
        <w:trPr>
          <w:jc w:val="center"/>
        </w:trPr>
        <w:tc>
          <w:tcPr>
            <w:tcW w:w="3865" w:type="dxa"/>
            <w:shd w:val="clear" w:color="auto" w:fill="auto"/>
          </w:tcPr>
          <w:p w14:paraId="6EC9DFB8" w14:textId="77777777" w:rsidR="00D02CCD" w:rsidRPr="00E968D3" w:rsidRDefault="00D02CCD" w:rsidP="009C280E">
            <w:pPr>
              <w:pStyle w:val="ListParagraph"/>
              <w:numPr>
                <w:ilvl w:val="0"/>
                <w:numId w:val="10"/>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Contractare si delulare activitate de productie/prestari servicii</w:t>
            </w:r>
          </w:p>
        </w:tc>
        <w:tc>
          <w:tcPr>
            <w:tcW w:w="540" w:type="dxa"/>
            <w:shd w:val="clear" w:color="auto" w:fill="0070C0"/>
          </w:tcPr>
          <w:p w14:paraId="51987886" w14:textId="6BA68384"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61548F0F"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04011F40"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504" w:type="dxa"/>
            <w:shd w:val="clear" w:color="auto" w:fill="0070C0"/>
          </w:tcPr>
          <w:p w14:paraId="3A1883D6"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502" w:type="dxa"/>
            <w:shd w:val="clear" w:color="auto" w:fill="0070C0"/>
          </w:tcPr>
          <w:p w14:paraId="59867B50"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511" w:type="dxa"/>
            <w:shd w:val="clear" w:color="auto" w:fill="0070C0"/>
          </w:tcPr>
          <w:p w14:paraId="17358C59"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429" w:type="dxa"/>
            <w:shd w:val="clear" w:color="auto" w:fill="0070C0"/>
          </w:tcPr>
          <w:p w14:paraId="7C55F577"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408" w:type="dxa"/>
            <w:shd w:val="clear" w:color="auto" w:fill="0070C0"/>
          </w:tcPr>
          <w:p w14:paraId="08B6CCD8"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08" w:type="dxa"/>
            <w:shd w:val="clear" w:color="auto" w:fill="0070C0"/>
          </w:tcPr>
          <w:p w14:paraId="67DD429F"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8" w:type="dxa"/>
            <w:shd w:val="clear" w:color="auto" w:fill="0070C0"/>
          </w:tcPr>
          <w:p w14:paraId="2E51CAE5"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12E173B5"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6E20A94A"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760B611C"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r>
      <w:tr w:rsidR="00D02CCD" w:rsidRPr="00B13896" w14:paraId="13F87ED7" w14:textId="77777777" w:rsidTr="00E00412">
        <w:trPr>
          <w:jc w:val="center"/>
        </w:trPr>
        <w:tc>
          <w:tcPr>
            <w:tcW w:w="3865" w:type="dxa"/>
            <w:shd w:val="clear" w:color="auto" w:fill="auto"/>
          </w:tcPr>
          <w:p w14:paraId="6EDD2F74" w14:textId="77777777" w:rsidR="00D02CCD" w:rsidRPr="00E968D3" w:rsidRDefault="00D02CCD" w:rsidP="009C280E">
            <w:pPr>
              <w:pStyle w:val="ListParagraph"/>
              <w:numPr>
                <w:ilvl w:val="0"/>
                <w:numId w:val="10"/>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Monitorizare si raportare</w:t>
            </w:r>
          </w:p>
        </w:tc>
        <w:tc>
          <w:tcPr>
            <w:tcW w:w="540" w:type="dxa"/>
            <w:shd w:val="clear" w:color="auto" w:fill="0070C0"/>
          </w:tcPr>
          <w:p w14:paraId="367258CC" w14:textId="1C603B98" w:rsidR="00D02CCD" w:rsidRPr="00B13896" w:rsidRDefault="00E00412" w:rsidP="00D52911">
            <w:pPr>
              <w:spacing w:after="120"/>
              <w:rPr>
                <w:rFonts w:ascii="Arial Narrow" w:hAnsi="Arial Narrow"/>
              </w:rPr>
            </w:pPr>
            <w:r>
              <w:rPr>
                <w:rFonts w:ascii="Arial Narrow" w:hAnsi="Arial Narrow"/>
              </w:rPr>
              <w:t>X</w:t>
            </w:r>
          </w:p>
        </w:tc>
        <w:tc>
          <w:tcPr>
            <w:tcW w:w="604" w:type="dxa"/>
            <w:shd w:val="clear" w:color="auto" w:fill="0070C0"/>
          </w:tcPr>
          <w:p w14:paraId="5BC55410" w14:textId="32DAE521" w:rsidR="00D02CCD" w:rsidRPr="00B13896" w:rsidRDefault="00E00412" w:rsidP="00D52911">
            <w:pPr>
              <w:spacing w:after="120"/>
              <w:rPr>
                <w:rFonts w:ascii="Arial Narrow" w:hAnsi="Arial Narrow"/>
              </w:rPr>
            </w:pPr>
            <w:r>
              <w:rPr>
                <w:rFonts w:ascii="Arial Narrow" w:hAnsi="Arial Narrow"/>
              </w:rPr>
              <w:t>x</w:t>
            </w:r>
          </w:p>
        </w:tc>
        <w:tc>
          <w:tcPr>
            <w:tcW w:w="557" w:type="dxa"/>
            <w:shd w:val="clear" w:color="auto" w:fill="0070C0"/>
          </w:tcPr>
          <w:p w14:paraId="3C36CE5E" w14:textId="1294E23B"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504" w:type="dxa"/>
            <w:shd w:val="clear" w:color="auto" w:fill="0070C0"/>
          </w:tcPr>
          <w:p w14:paraId="1D97BCD9" w14:textId="74B7B098"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502" w:type="dxa"/>
            <w:shd w:val="clear" w:color="auto" w:fill="0070C0"/>
          </w:tcPr>
          <w:p w14:paraId="61349C5C" w14:textId="45FEBC24"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511" w:type="dxa"/>
            <w:shd w:val="clear" w:color="auto" w:fill="0070C0"/>
          </w:tcPr>
          <w:p w14:paraId="3A5F52DC" w14:textId="588493E8"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29" w:type="dxa"/>
            <w:shd w:val="clear" w:color="auto" w:fill="0070C0"/>
          </w:tcPr>
          <w:p w14:paraId="75FA88CD" w14:textId="712B1B85"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08" w:type="dxa"/>
            <w:shd w:val="clear" w:color="auto" w:fill="0070C0"/>
          </w:tcPr>
          <w:p w14:paraId="275F1A3C" w14:textId="1DCBC144"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08" w:type="dxa"/>
            <w:shd w:val="clear" w:color="auto" w:fill="0070C0"/>
          </w:tcPr>
          <w:p w14:paraId="067E29B8" w14:textId="2CC22299"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98" w:type="dxa"/>
            <w:shd w:val="clear" w:color="auto" w:fill="0070C0"/>
          </w:tcPr>
          <w:p w14:paraId="31133AFB" w14:textId="2EB619B4"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49CA7F6E" w14:textId="5227FDD3"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78878D67" w14:textId="1B04EB3B" w:rsidR="00D02CCD" w:rsidRPr="00B13896" w:rsidRDefault="00E00412"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03489E95" w14:textId="26C0EBEF" w:rsidR="00D02CCD" w:rsidRPr="00B13896" w:rsidRDefault="00E00412" w:rsidP="00D52911">
            <w:pPr>
              <w:spacing w:after="120"/>
              <w:rPr>
                <w:rFonts w:ascii="Arial Narrow" w:hAnsi="Arial Narrow"/>
                <w:color w:val="000000"/>
              </w:rPr>
            </w:pPr>
            <w:r>
              <w:rPr>
                <w:rFonts w:ascii="Arial Narrow" w:hAnsi="Arial Narrow"/>
                <w:color w:val="000000"/>
              </w:rPr>
              <w:t>x</w:t>
            </w:r>
          </w:p>
        </w:tc>
      </w:tr>
    </w:tbl>
    <w:p w14:paraId="33DAF414" w14:textId="77777777" w:rsidR="00D02CCD" w:rsidRDefault="00D02CCD" w:rsidP="00D02CCD">
      <w:pPr>
        <w:rPr>
          <w:rFonts w:ascii="Arial Narrow" w:hAnsi="Arial Narrow"/>
          <w:b/>
          <w:sz w:val="22"/>
          <w:szCs w:val="22"/>
        </w:rPr>
      </w:pPr>
    </w:p>
    <w:p w14:paraId="71D269B2" w14:textId="77777777" w:rsidR="00D02CCD" w:rsidRDefault="00D02CCD" w:rsidP="00D02CCD">
      <w:pPr>
        <w:rPr>
          <w:rFonts w:ascii="Arial Narrow" w:hAnsi="Arial Narrow"/>
          <w:b/>
          <w:sz w:val="22"/>
          <w:szCs w:val="22"/>
        </w:rPr>
      </w:pPr>
    </w:p>
    <w:p w14:paraId="302DC7FA" w14:textId="77777777" w:rsidR="00D02CCD" w:rsidRPr="00525384" w:rsidRDefault="00D02CCD" w:rsidP="00D02CCD">
      <w:pPr>
        <w:rPr>
          <w:rFonts w:ascii="Arial Narrow" w:hAnsi="Arial Narrow"/>
          <w:b/>
          <w:color w:val="2F5496" w:themeColor="accent1" w:themeShade="BF"/>
        </w:rPr>
      </w:pPr>
      <w:bookmarkStart w:id="69" w:name="_Toc526954832"/>
      <w:bookmarkStart w:id="70" w:name="_Toc37149121"/>
      <w:r w:rsidRPr="00525384">
        <w:rPr>
          <w:rStyle w:val="Heading2Char"/>
          <w:rFonts w:ascii="Arial Narrow" w:hAnsi="Arial Narrow"/>
          <w:color w:val="2F5496" w:themeColor="accent1" w:themeShade="BF"/>
          <w:sz w:val="22"/>
          <w:szCs w:val="22"/>
        </w:rPr>
        <w:t xml:space="preserve">5.2. </w:t>
      </w:r>
      <w:proofErr w:type="spellStart"/>
      <w:r w:rsidRPr="00525384">
        <w:rPr>
          <w:rStyle w:val="Heading2Char"/>
          <w:rFonts w:ascii="Arial Narrow" w:hAnsi="Arial Narrow"/>
          <w:color w:val="2F5496" w:themeColor="accent1" w:themeShade="BF"/>
          <w:sz w:val="22"/>
          <w:szCs w:val="22"/>
        </w:rPr>
        <w:t>Fluxul</w:t>
      </w:r>
      <w:proofErr w:type="spellEnd"/>
      <w:r w:rsidRPr="00525384">
        <w:rPr>
          <w:rStyle w:val="Heading2Char"/>
          <w:rFonts w:ascii="Arial Narrow" w:hAnsi="Arial Narrow"/>
          <w:color w:val="2F5496" w:themeColor="accent1" w:themeShade="BF"/>
          <w:sz w:val="22"/>
          <w:szCs w:val="22"/>
        </w:rPr>
        <w:t xml:space="preserve"> de </w:t>
      </w:r>
      <w:proofErr w:type="spellStart"/>
      <w:r w:rsidRPr="00525384">
        <w:rPr>
          <w:rStyle w:val="Heading2Char"/>
          <w:rFonts w:ascii="Arial Narrow" w:hAnsi="Arial Narrow"/>
          <w:color w:val="2F5496" w:themeColor="accent1" w:themeShade="BF"/>
          <w:sz w:val="22"/>
          <w:szCs w:val="22"/>
        </w:rPr>
        <w:t>numerar</w:t>
      </w:r>
      <w:proofErr w:type="spellEnd"/>
      <w:r w:rsidRPr="00525384">
        <w:rPr>
          <w:rStyle w:val="Heading2Char"/>
          <w:rFonts w:ascii="Arial Narrow" w:hAnsi="Arial Narrow"/>
          <w:color w:val="2F5496" w:themeColor="accent1" w:themeShade="BF"/>
          <w:sz w:val="22"/>
          <w:szCs w:val="22"/>
        </w:rPr>
        <w:t xml:space="preserve">  </w:t>
      </w:r>
      <w:proofErr w:type="spellStart"/>
      <w:r w:rsidRPr="00525384">
        <w:rPr>
          <w:rStyle w:val="Heading2Char"/>
          <w:rFonts w:ascii="Arial Narrow" w:hAnsi="Arial Narrow"/>
          <w:color w:val="2F5496" w:themeColor="accent1" w:themeShade="BF"/>
          <w:sz w:val="22"/>
          <w:szCs w:val="22"/>
        </w:rPr>
        <w:t>aferent</w:t>
      </w:r>
      <w:proofErr w:type="spellEnd"/>
      <w:r w:rsidRPr="00525384">
        <w:rPr>
          <w:rStyle w:val="Heading2Char"/>
          <w:rFonts w:ascii="Arial Narrow" w:hAnsi="Arial Narrow"/>
          <w:color w:val="2F5496" w:themeColor="accent1" w:themeShade="BF"/>
          <w:sz w:val="22"/>
          <w:szCs w:val="22"/>
        </w:rPr>
        <w:t xml:space="preserve"> </w:t>
      </w:r>
      <w:proofErr w:type="spellStart"/>
      <w:r w:rsidRPr="00525384">
        <w:rPr>
          <w:rStyle w:val="Heading2Char"/>
          <w:rFonts w:ascii="Arial Narrow" w:hAnsi="Arial Narrow"/>
          <w:color w:val="2F5496" w:themeColor="accent1" w:themeShade="BF"/>
          <w:sz w:val="22"/>
          <w:szCs w:val="22"/>
        </w:rPr>
        <w:t>subventiei</w:t>
      </w:r>
      <w:bookmarkEnd w:id="69"/>
      <w:bookmarkEnd w:id="70"/>
      <w:proofErr w:type="spellEnd"/>
      <w:r w:rsidRPr="00525384">
        <w:rPr>
          <w:rFonts w:ascii="Arial Narrow" w:hAnsi="Arial Narrow"/>
          <w:b/>
          <w:color w:val="2F5496" w:themeColor="accent1" w:themeShade="BF"/>
        </w:rPr>
        <w:t xml:space="preserve">  </w:t>
      </w:r>
    </w:p>
    <w:p w14:paraId="0C15807C" w14:textId="77777777" w:rsidR="00D02CCD" w:rsidRPr="00A467BE" w:rsidRDefault="00D02CCD" w:rsidP="00D02CCD">
      <w:pPr>
        <w:rPr>
          <w:rFonts w:ascii="Arial Narrow" w:hAnsi="Arial Narrow"/>
          <w:i/>
        </w:rPr>
      </w:pPr>
    </w:p>
    <w:p w14:paraId="74B570DA" w14:textId="29CA0E02" w:rsidR="00D02CCD" w:rsidRDefault="00E00412" w:rsidP="00D02CCD">
      <w:pPr>
        <w:pStyle w:val="Heading1"/>
        <w:spacing w:before="0"/>
        <w:rPr>
          <w:rFonts w:ascii="Arial" w:hAnsi="Arial" w:cs="Arial"/>
          <w:sz w:val="22"/>
          <w:szCs w:val="22"/>
        </w:rPr>
      </w:pPr>
      <w:r>
        <w:rPr>
          <w:noProof/>
          <w:lang w:val="en-US" w:eastAsia="en-US"/>
        </w:rPr>
        <w:drawing>
          <wp:inline distT="0" distB="0" distL="0" distR="0" wp14:anchorId="478827BC" wp14:editId="34231778">
            <wp:extent cx="6161405" cy="3561080"/>
            <wp:effectExtent l="0" t="0" r="0" b="1270"/>
            <wp:docPr id="5" name="Imagine 3">
              <a:extLst xmlns:a="http://schemas.openxmlformats.org/drawingml/2006/main">
                <a:ext uri="{FF2B5EF4-FFF2-40B4-BE49-F238E27FC236}">
                  <a16:creationId xmlns:a16="http://schemas.microsoft.com/office/drawing/2014/main" id="{590C6493-83D2-4660-949B-A6B4635B8C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3">
                      <a:extLst>
                        <a:ext uri="{FF2B5EF4-FFF2-40B4-BE49-F238E27FC236}">
                          <a16:creationId xmlns:a16="http://schemas.microsoft.com/office/drawing/2014/main" id="{590C6493-83D2-4660-949B-A6B4635B8C7C}"/>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1405" cy="3561080"/>
                    </a:xfrm>
                    <a:prstGeom prst="rect">
                      <a:avLst/>
                    </a:prstGeom>
                    <a:noFill/>
                  </pic:spPr>
                </pic:pic>
              </a:graphicData>
            </a:graphic>
          </wp:inline>
        </w:drawing>
      </w:r>
    </w:p>
    <w:p w14:paraId="6FB75421" w14:textId="77777777" w:rsidR="00D02CCD" w:rsidRPr="0089478F" w:rsidRDefault="00D02CCD" w:rsidP="00D02CCD"/>
    <w:p w14:paraId="6723566B" w14:textId="5119241D" w:rsidR="00D02CCD" w:rsidRPr="00525384" w:rsidRDefault="00D02CCD" w:rsidP="00D02CCD">
      <w:pPr>
        <w:pStyle w:val="Heading1"/>
        <w:spacing w:before="120"/>
        <w:rPr>
          <w:rFonts w:ascii="Arial Narrow" w:hAnsi="Arial Narrow"/>
          <w:color w:val="2F5496" w:themeColor="accent1" w:themeShade="BF"/>
          <w:sz w:val="24"/>
          <w:szCs w:val="24"/>
          <w:lang w:val="en-US"/>
        </w:rPr>
      </w:pPr>
      <w:bookmarkStart w:id="71" w:name="_Toc526954833"/>
      <w:bookmarkStart w:id="72" w:name="_Toc37149122"/>
      <w:r w:rsidRPr="00525384">
        <w:rPr>
          <w:rFonts w:ascii="Arial Narrow" w:hAnsi="Arial Narrow"/>
          <w:color w:val="2F5496" w:themeColor="accent1" w:themeShade="BF"/>
          <w:sz w:val="24"/>
          <w:szCs w:val="24"/>
        </w:rPr>
        <w:t xml:space="preserve">CAPITOLUL </w:t>
      </w:r>
      <w:r w:rsidRPr="00525384">
        <w:rPr>
          <w:rFonts w:ascii="Arial Narrow" w:hAnsi="Arial Narrow"/>
          <w:color w:val="2F5496" w:themeColor="accent1" w:themeShade="BF"/>
          <w:sz w:val="24"/>
          <w:szCs w:val="24"/>
          <w:lang w:val="en-US"/>
        </w:rPr>
        <w:t>6</w:t>
      </w:r>
      <w:r w:rsidRPr="00525384">
        <w:rPr>
          <w:rFonts w:ascii="Arial Narrow" w:hAnsi="Arial Narrow"/>
          <w:color w:val="2F5496" w:themeColor="accent1" w:themeShade="BF"/>
          <w:sz w:val="24"/>
          <w:szCs w:val="24"/>
        </w:rPr>
        <w:t xml:space="preserve">. CONTRIBUTIA PROIECTULUI LA </w:t>
      </w:r>
      <w:r w:rsidRPr="00525384">
        <w:rPr>
          <w:rFonts w:ascii="Arial Narrow" w:hAnsi="Arial Narrow"/>
          <w:color w:val="2F5496" w:themeColor="accent1" w:themeShade="BF"/>
          <w:sz w:val="24"/>
          <w:szCs w:val="24"/>
          <w:lang w:val="en-US"/>
        </w:rPr>
        <w:t>TEMELE</w:t>
      </w:r>
      <w:r w:rsidRPr="00525384">
        <w:rPr>
          <w:rFonts w:ascii="Arial Narrow" w:hAnsi="Arial Narrow"/>
          <w:color w:val="2F5496" w:themeColor="accent1" w:themeShade="BF"/>
          <w:sz w:val="24"/>
          <w:szCs w:val="24"/>
        </w:rPr>
        <w:t xml:space="preserve"> SECUNDARE FSE </w:t>
      </w:r>
      <w:r w:rsidRPr="00525384">
        <w:rPr>
          <w:rFonts w:ascii="Arial Narrow" w:hAnsi="Arial Narrow"/>
          <w:color w:val="2F5496" w:themeColor="accent1" w:themeShade="BF"/>
          <w:sz w:val="24"/>
          <w:szCs w:val="24"/>
          <w:lang w:val="en-US"/>
        </w:rPr>
        <w:t>(</w:t>
      </w:r>
      <w:proofErr w:type="spellStart"/>
      <w:r w:rsidRPr="00525384">
        <w:rPr>
          <w:rFonts w:ascii="Arial Narrow" w:hAnsi="Arial Narrow"/>
          <w:color w:val="2F5496" w:themeColor="accent1" w:themeShade="BF"/>
          <w:sz w:val="24"/>
          <w:szCs w:val="24"/>
        </w:rPr>
        <w:t>Emisii</w:t>
      </w:r>
      <w:proofErr w:type="spellEnd"/>
      <w:r w:rsidRPr="00525384">
        <w:rPr>
          <w:rFonts w:ascii="Arial Narrow" w:hAnsi="Arial Narrow"/>
          <w:color w:val="2F5496" w:themeColor="accent1" w:themeShade="BF"/>
          <w:sz w:val="24"/>
          <w:szCs w:val="24"/>
        </w:rPr>
        <w:t xml:space="preserve"> </w:t>
      </w:r>
      <w:proofErr w:type="spellStart"/>
      <w:r w:rsidRPr="00525384">
        <w:rPr>
          <w:rFonts w:ascii="Arial Narrow" w:hAnsi="Arial Narrow"/>
          <w:color w:val="2F5496" w:themeColor="accent1" w:themeShade="BF"/>
          <w:sz w:val="24"/>
          <w:szCs w:val="24"/>
        </w:rPr>
        <w:t>Scazute</w:t>
      </w:r>
      <w:proofErr w:type="spellEnd"/>
      <w:r w:rsidRPr="00525384">
        <w:rPr>
          <w:rFonts w:ascii="Arial Narrow" w:hAnsi="Arial Narrow"/>
          <w:color w:val="2F5496" w:themeColor="accent1" w:themeShade="BF"/>
          <w:sz w:val="24"/>
          <w:szCs w:val="24"/>
        </w:rPr>
        <w:t xml:space="preserve"> de CO2</w:t>
      </w:r>
      <w:r w:rsidRPr="00525384">
        <w:rPr>
          <w:rFonts w:ascii="Arial Narrow" w:hAnsi="Arial Narrow"/>
          <w:color w:val="2F5496" w:themeColor="accent1" w:themeShade="BF"/>
          <w:sz w:val="24"/>
          <w:szCs w:val="24"/>
          <w:lang w:val="en-US"/>
        </w:rPr>
        <w:t xml:space="preserve">, </w:t>
      </w:r>
      <w:proofErr w:type="spellStart"/>
      <w:r w:rsidRPr="00525384">
        <w:rPr>
          <w:rFonts w:ascii="Arial Narrow" w:hAnsi="Arial Narrow"/>
          <w:color w:val="2F5496" w:themeColor="accent1" w:themeShade="BF"/>
          <w:sz w:val="24"/>
          <w:szCs w:val="24"/>
          <w:lang w:val="en-US"/>
        </w:rPr>
        <w:t>Inovare</w:t>
      </w:r>
      <w:proofErr w:type="spellEnd"/>
      <w:r w:rsidRPr="00525384">
        <w:rPr>
          <w:rFonts w:ascii="Arial Narrow" w:hAnsi="Arial Narrow"/>
          <w:color w:val="2F5496" w:themeColor="accent1" w:themeShade="BF"/>
          <w:sz w:val="24"/>
          <w:szCs w:val="24"/>
          <w:lang w:val="en-US"/>
        </w:rPr>
        <w:t xml:space="preserve"> </w:t>
      </w:r>
      <w:proofErr w:type="spellStart"/>
      <w:r w:rsidRPr="00525384">
        <w:rPr>
          <w:rFonts w:ascii="Arial Narrow" w:hAnsi="Arial Narrow"/>
          <w:color w:val="2F5496" w:themeColor="accent1" w:themeShade="BF"/>
          <w:sz w:val="24"/>
          <w:szCs w:val="24"/>
          <w:lang w:val="en-US"/>
        </w:rPr>
        <w:t>Sociala</w:t>
      </w:r>
      <w:proofErr w:type="spellEnd"/>
      <w:r w:rsidRPr="00525384">
        <w:rPr>
          <w:rFonts w:ascii="Arial Narrow" w:hAnsi="Arial Narrow"/>
          <w:color w:val="2F5496" w:themeColor="accent1" w:themeShade="BF"/>
          <w:sz w:val="24"/>
          <w:szCs w:val="24"/>
          <w:lang w:val="en-US"/>
        </w:rPr>
        <w:t xml:space="preserve">) SI LA TEMELE ORIZONTALE </w:t>
      </w:r>
      <w:r w:rsidRPr="00525384">
        <w:rPr>
          <w:rFonts w:ascii="Arial Narrow" w:hAnsi="Arial Narrow"/>
          <w:color w:val="2F5496" w:themeColor="accent1" w:themeShade="BF"/>
          <w:sz w:val="24"/>
          <w:szCs w:val="24"/>
        </w:rPr>
        <w:t>(</w:t>
      </w:r>
      <w:proofErr w:type="spellStart"/>
      <w:r w:rsidRPr="00525384">
        <w:rPr>
          <w:rFonts w:ascii="Arial Narrow" w:hAnsi="Arial Narrow"/>
          <w:color w:val="2F5496" w:themeColor="accent1" w:themeShade="BF"/>
          <w:sz w:val="24"/>
          <w:szCs w:val="24"/>
          <w:lang w:val="en-US"/>
        </w:rPr>
        <w:t>Dezvoltarea</w:t>
      </w:r>
      <w:proofErr w:type="spellEnd"/>
      <w:r w:rsidRPr="00525384">
        <w:rPr>
          <w:rFonts w:ascii="Arial Narrow" w:hAnsi="Arial Narrow"/>
          <w:color w:val="2F5496" w:themeColor="accent1" w:themeShade="BF"/>
          <w:sz w:val="24"/>
          <w:szCs w:val="24"/>
          <w:lang w:val="en-US"/>
        </w:rPr>
        <w:t xml:space="preserve"> </w:t>
      </w:r>
      <w:proofErr w:type="spellStart"/>
      <w:r w:rsidRPr="00525384">
        <w:rPr>
          <w:rFonts w:ascii="Arial Narrow" w:hAnsi="Arial Narrow"/>
          <w:color w:val="2F5496" w:themeColor="accent1" w:themeShade="BF"/>
          <w:sz w:val="24"/>
          <w:szCs w:val="24"/>
          <w:lang w:val="en-US"/>
        </w:rPr>
        <w:t>durabila</w:t>
      </w:r>
      <w:proofErr w:type="spellEnd"/>
      <w:r w:rsidR="00C935EC">
        <w:rPr>
          <w:rFonts w:ascii="Arial Narrow" w:hAnsi="Arial Narrow"/>
          <w:color w:val="2F5496" w:themeColor="accent1" w:themeShade="BF"/>
          <w:sz w:val="24"/>
          <w:szCs w:val="24"/>
          <w:lang w:val="en-US"/>
        </w:rPr>
        <w:t xml:space="preserve">, </w:t>
      </w:r>
      <w:proofErr w:type="spellStart"/>
      <w:r w:rsidR="00C935EC" w:rsidRPr="00C935EC">
        <w:rPr>
          <w:rFonts w:ascii="Arial Narrow" w:hAnsi="Arial Narrow"/>
          <w:color w:val="2F5496" w:themeColor="accent1" w:themeShade="BF"/>
          <w:sz w:val="24"/>
          <w:szCs w:val="24"/>
          <w:lang w:val="en-US"/>
        </w:rPr>
        <w:t>Promovarea</w:t>
      </w:r>
      <w:proofErr w:type="spellEnd"/>
      <w:r w:rsidR="00C935EC" w:rsidRPr="00C935EC">
        <w:rPr>
          <w:rFonts w:ascii="Arial Narrow" w:hAnsi="Arial Narrow"/>
          <w:color w:val="2F5496" w:themeColor="accent1" w:themeShade="BF"/>
          <w:sz w:val="24"/>
          <w:szCs w:val="24"/>
          <w:lang w:val="en-US"/>
        </w:rPr>
        <w:t xml:space="preserve"> </w:t>
      </w:r>
      <w:proofErr w:type="spellStart"/>
      <w:r w:rsidR="00C935EC" w:rsidRPr="00C935EC">
        <w:rPr>
          <w:rFonts w:ascii="Arial Narrow" w:hAnsi="Arial Narrow"/>
          <w:color w:val="2F5496" w:themeColor="accent1" w:themeShade="BF"/>
          <w:sz w:val="24"/>
          <w:szCs w:val="24"/>
          <w:lang w:val="en-US"/>
        </w:rPr>
        <w:t>egalității</w:t>
      </w:r>
      <w:proofErr w:type="spellEnd"/>
      <w:r w:rsidR="00C935EC" w:rsidRPr="00C935EC">
        <w:rPr>
          <w:rFonts w:ascii="Arial Narrow" w:hAnsi="Arial Narrow"/>
          <w:color w:val="2F5496" w:themeColor="accent1" w:themeShade="BF"/>
          <w:sz w:val="24"/>
          <w:szCs w:val="24"/>
          <w:lang w:val="en-US"/>
        </w:rPr>
        <w:t xml:space="preserve"> </w:t>
      </w:r>
      <w:proofErr w:type="spellStart"/>
      <w:r w:rsidR="00C935EC" w:rsidRPr="00C935EC">
        <w:rPr>
          <w:rFonts w:ascii="Arial Narrow" w:hAnsi="Arial Narrow"/>
          <w:color w:val="2F5496" w:themeColor="accent1" w:themeShade="BF"/>
          <w:sz w:val="24"/>
          <w:szCs w:val="24"/>
          <w:lang w:val="en-US"/>
        </w:rPr>
        <w:t>între</w:t>
      </w:r>
      <w:proofErr w:type="spellEnd"/>
      <w:r w:rsidR="00C935EC" w:rsidRPr="00C935EC">
        <w:rPr>
          <w:rFonts w:ascii="Arial Narrow" w:hAnsi="Arial Narrow"/>
          <w:color w:val="2F5496" w:themeColor="accent1" w:themeShade="BF"/>
          <w:sz w:val="24"/>
          <w:szCs w:val="24"/>
          <w:lang w:val="en-US"/>
        </w:rPr>
        <w:t xml:space="preserve"> </w:t>
      </w:r>
      <w:proofErr w:type="spellStart"/>
      <w:r w:rsidR="00C935EC" w:rsidRPr="00C935EC">
        <w:rPr>
          <w:rFonts w:ascii="Arial Narrow" w:hAnsi="Arial Narrow"/>
          <w:color w:val="2F5496" w:themeColor="accent1" w:themeShade="BF"/>
          <w:sz w:val="24"/>
          <w:szCs w:val="24"/>
          <w:lang w:val="en-US"/>
        </w:rPr>
        <w:t>femei</w:t>
      </w:r>
      <w:proofErr w:type="spellEnd"/>
      <w:r w:rsidR="00C935EC" w:rsidRPr="00C935EC">
        <w:rPr>
          <w:rFonts w:ascii="Arial Narrow" w:hAnsi="Arial Narrow"/>
          <w:color w:val="2F5496" w:themeColor="accent1" w:themeShade="BF"/>
          <w:sz w:val="24"/>
          <w:szCs w:val="24"/>
          <w:lang w:val="en-US"/>
        </w:rPr>
        <w:t xml:space="preserve"> </w:t>
      </w:r>
      <w:proofErr w:type="spellStart"/>
      <w:r w:rsidR="00C935EC" w:rsidRPr="00C935EC">
        <w:rPr>
          <w:rFonts w:ascii="Arial Narrow" w:hAnsi="Arial Narrow"/>
          <w:color w:val="2F5496" w:themeColor="accent1" w:themeShade="BF"/>
          <w:sz w:val="24"/>
          <w:szCs w:val="24"/>
          <w:lang w:val="en-US"/>
        </w:rPr>
        <w:t>și</w:t>
      </w:r>
      <w:proofErr w:type="spellEnd"/>
      <w:r w:rsidR="00C935EC" w:rsidRPr="00C935EC">
        <w:rPr>
          <w:rFonts w:ascii="Arial Narrow" w:hAnsi="Arial Narrow"/>
          <w:color w:val="2F5496" w:themeColor="accent1" w:themeShade="BF"/>
          <w:sz w:val="24"/>
          <w:szCs w:val="24"/>
          <w:lang w:val="en-US"/>
        </w:rPr>
        <w:t xml:space="preserve"> </w:t>
      </w:r>
      <w:proofErr w:type="spellStart"/>
      <w:r w:rsidR="00C935EC" w:rsidRPr="00C935EC">
        <w:rPr>
          <w:rFonts w:ascii="Arial Narrow" w:hAnsi="Arial Narrow"/>
          <w:color w:val="2F5496" w:themeColor="accent1" w:themeShade="BF"/>
          <w:sz w:val="24"/>
          <w:szCs w:val="24"/>
          <w:lang w:val="en-US"/>
        </w:rPr>
        <w:t>bărbați</w:t>
      </w:r>
      <w:proofErr w:type="spellEnd"/>
      <w:r w:rsidRPr="00525384">
        <w:rPr>
          <w:rFonts w:ascii="Arial Narrow" w:hAnsi="Arial Narrow"/>
          <w:color w:val="2F5496" w:themeColor="accent1" w:themeShade="BF"/>
          <w:sz w:val="24"/>
          <w:szCs w:val="24"/>
        </w:rPr>
        <w:t>)</w:t>
      </w:r>
      <w:bookmarkEnd w:id="71"/>
      <w:bookmarkEnd w:id="72"/>
      <w:r w:rsidRPr="00525384">
        <w:rPr>
          <w:rFonts w:ascii="Arial Narrow" w:hAnsi="Arial Narrow"/>
          <w:color w:val="2F5496" w:themeColor="accent1" w:themeShade="BF"/>
          <w:sz w:val="24"/>
          <w:szCs w:val="24"/>
        </w:rPr>
        <w:t xml:space="preserve"> </w:t>
      </w:r>
    </w:p>
    <w:p w14:paraId="51B73E62" w14:textId="77777777" w:rsidR="00D02CCD" w:rsidRPr="00BC2A61" w:rsidRDefault="00D02CCD" w:rsidP="00D02CCD">
      <w:pPr>
        <w:rPr>
          <w:lang w:eastAsia="x-none"/>
        </w:rPr>
      </w:pPr>
    </w:p>
    <w:p w14:paraId="7DE10493" w14:textId="77777777" w:rsidR="00D02CCD" w:rsidRPr="00C935EC" w:rsidRDefault="00D02CCD" w:rsidP="00C935EC">
      <w:pPr>
        <w:pStyle w:val="Heading2"/>
        <w:rPr>
          <w:rStyle w:val="Heading2Char"/>
          <w:rFonts w:ascii="Arial Narrow" w:hAnsi="Arial Narrow"/>
          <w:b/>
          <w:bCs/>
          <w:color w:val="2F5496" w:themeColor="accent1" w:themeShade="BF"/>
          <w:sz w:val="24"/>
          <w:szCs w:val="24"/>
        </w:rPr>
      </w:pPr>
      <w:bookmarkStart w:id="73" w:name="_Toc526954834"/>
      <w:bookmarkStart w:id="74" w:name="_Toc37149123"/>
      <w:proofErr w:type="spellStart"/>
      <w:r w:rsidRPr="00C935EC">
        <w:rPr>
          <w:rStyle w:val="Heading2Char"/>
          <w:rFonts w:ascii="Arial Narrow" w:hAnsi="Arial Narrow"/>
          <w:b/>
          <w:bCs/>
          <w:color w:val="2F5496" w:themeColor="accent1" w:themeShade="BF"/>
          <w:sz w:val="24"/>
          <w:szCs w:val="24"/>
        </w:rPr>
        <w:t>Teme</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secundare</w:t>
      </w:r>
      <w:proofErr w:type="spellEnd"/>
      <w:r w:rsidRPr="00C935EC">
        <w:rPr>
          <w:rStyle w:val="Heading2Char"/>
          <w:rFonts w:ascii="Arial Narrow" w:hAnsi="Arial Narrow"/>
          <w:b/>
          <w:bCs/>
          <w:color w:val="2F5496" w:themeColor="accent1" w:themeShade="BF"/>
          <w:sz w:val="24"/>
          <w:szCs w:val="24"/>
        </w:rPr>
        <w:t xml:space="preserve"> FSE</w:t>
      </w:r>
      <w:bookmarkEnd w:id="73"/>
      <w:bookmarkEnd w:id="74"/>
    </w:p>
    <w:p w14:paraId="478F4347" w14:textId="77777777" w:rsidR="00D02CCD" w:rsidRPr="00525384" w:rsidRDefault="00D02CCD" w:rsidP="00D02CCD">
      <w:pPr>
        <w:rPr>
          <w:rStyle w:val="Heading2Char"/>
          <w:rFonts w:ascii="Arial Narrow" w:hAnsi="Arial Narrow"/>
          <w:color w:val="2F5496" w:themeColor="accent1" w:themeShade="BF"/>
          <w:sz w:val="24"/>
          <w:szCs w:val="24"/>
        </w:rPr>
      </w:pPr>
    </w:p>
    <w:p w14:paraId="6B1B6F69" w14:textId="77777777" w:rsidR="002E1C00" w:rsidRDefault="00D02CCD" w:rsidP="00C935EC">
      <w:pPr>
        <w:pStyle w:val="Heading2"/>
        <w:rPr>
          <w:rStyle w:val="Heading2Char"/>
          <w:rFonts w:ascii="Arial Narrow" w:hAnsi="Arial Narrow"/>
          <w:b/>
          <w:bCs/>
          <w:color w:val="2F5496" w:themeColor="accent1" w:themeShade="BF"/>
          <w:sz w:val="24"/>
          <w:szCs w:val="24"/>
        </w:rPr>
      </w:pPr>
      <w:bookmarkStart w:id="75" w:name="_Toc526954836"/>
      <w:bookmarkStart w:id="76" w:name="_Toc37149124"/>
      <w:r w:rsidRPr="00C935EC">
        <w:rPr>
          <w:rStyle w:val="Heading2Char"/>
          <w:rFonts w:ascii="Arial Narrow" w:hAnsi="Arial Narrow"/>
          <w:b/>
          <w:bCs/>
          <w:color w:val="2F5496" w:themeColor="accent1" w:themeShade="BF"/>
          <w:sz w:val="24"/>
          <w:szCs w:val="24"/>
        </w:rPr>
        <w:t>6</w:t>
      </w:r>
      <w:r w:rsidR="00C935EC" w:rsidRPr="00C935EC">
        <w:rPr>
          <w:rStyle w:val="Heading2Char"/>
          <w:rFonts w:ascii="Arial Narrow" w:hAnsi="Arial Narrow"/>
          <w:b/>
          <w:bCs/>
          <w:color w:val="2F5496" w:themeColor="accent1" w:themeShade="BF"/>
          <w:sz w:val="24"/>
          <w:szCs w:val="24"/>
          <w:lang w:val="en-US"/>
        </w:rPr>
        <w:t>1</w:t>
      </w:r>
      <w:r w:rsidRPr="00C935EC">
        <w:rPr>
          <w:rStyle w:val="Heading2Char"/>
          <w:rFonts w:ascii="Arial Narrow" w:hAnsi="Arial Narrow"/>
          <w:b/>
          <w:bCs/>
          <w:color w:val="2F5496" w:themeColor="accent1" w:themeShade="BF"/>
          <w:sz w:val="24"/>
          <w:szCs w:val="24"/>
        </w:rPr>
        <w:t>.</w:t>
      </w:r>
      <w:r w:rsidR="00815B98" w:rsidRPr="00C935EC">
        <w:rPr>
          <w:rStyle w:val="Heading2Char"/>
          <w:rFonts w:ascii="Arial Narrow" w:hAnsi="Arial Narrow"/>
          <w:b/>
          <w:bCs/>
          <w:color w:val="2F5496" w:themeColor="accent1" w:themeShade="BF"/>
          <w:sz w:val="24"/>
          <w:szCs w:val="24"/>
          <w:lang w:val="en-US"/>
        </w:rPr>
        <w:t xml:space="preserve"> </w:t>
      </w:r>
      <w:proofErr w:type="spellStart"/>
      <w:r w:rsidRPr="00C935EC">
        <w:rPr>
          <w:rStyle w:val="Heading2Char"/>
          <w:rFonts w:ascii="Arial Narrow" w:hAnsi="Arial Narrow"/>
          <w:b/>
          <w:bCs/>
          <w:color w:val="2F5496" w:themeColor="accent1" w:themeShade="BF"/>
          <w:sz w:val="24"/>
          <w:szCs w:val="24"/>
        </w:rPr>
        <w:t>Contributia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afacerii</w:t>
      </w:r>
      <w:proofErr w:type="spellEnd"/>
      <w:r w:rsidRPr="00C935EC">
        <w:rPr>
          <w:rStyle w:val="Heading2Char"/>
          <w:rFonts w:ascii="Arial Narrow" w:hAnsi="Arial Narrow"/>
          <w:b/>
          <w:bCs/>
          <w:color w:val="2F5496" w:themeColor="accent1" w:themeShade="BF"/>
          <w:sz w:val="24"/>
          <w:szCs w:val="24"/>
        </w:rPr>
        <w:t xml:space="preserve"> la </w:t>
      </w:r>
      <w:proofErr w:type="spellStart"/>
      <w:r w:rsidRPr="00C935EC">
        <w:rPr>
          <w:rStyle w:val="Heading2Char"/>
          <w:rFonts w:ascii="Arial Narrow" w:hAnsi="Arial Narrow"/>
          <w:b/>
          <w:bCs/>
          <w:color w:val="2F5496" w:themeColor="accent1" w:themeShade="BF"/>
          <w:sz w:val="24"/>
          <w:szCs w:val="24"/>
        </w:rPr>
        <w:t>atingerea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obiectivelor</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privind</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sprijinirea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tranzitiei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catre</w:t>
      </w:r>
      <w:proofErr w:type="spellEnd"/>
      <w:r w:rsidRPr="00C935EC">
        <w:rPr>
          <w:rStyle w:val="Heading2Char"/>
          <w:rFonts w:ascii="Arial Narrow" w:hAnsi="Arial Narrow"/>
          <w:b/>
          <w:bCs/>
          <w:color w:val="2F5496" w:themeColor="accent1" w:themeShade="BF"/>
          <w:sz w:val="24"/>
          <w:szCs w:val="24"/>
        </w:rPr>
        <w:t xml:space="preserve"> o </w:t>
      </w:r>
      <w:proofErr w:type="spellStart"/>
      <w:r w:rsidRPr="00C935EC">
        <w:rPr>
          <w:rStyle w:val="Heading2Char"/>
          <w:rFonts w:ascii="Arial Narrow" w:hAnsi="Arial Narrow"/>
          <w:b/>
          <w:bCs/>
          <w:color w:val="2F5496" w:themeColor="accent1" w:themeShade="BF"/>
          <w:sz w:val="24"/>
          <w:szCs w:val="24"/>
        </w:rPr>
        <w:t>economie</w:t>
      </w:r>
      <w:proofErr w:type="spellEnd"/>
      <w:r w:rsidRPr="00C935EC">
        <w:rPr>
          <w:rStyle w:val="Heading2Char"/>
          <w:rFonts w:ascii="Arial Narrow" w:hAnsi="Arial Narrow"/>
          <w:b/>
          <w:bCs/>
          <w:color w:val="2F5496" w:themeColor="accent1" w:themeShade="BF"/>
          <w:sz w:val="24"/>
          <w:szCs w:val="24"/>
        </w:rPr>
        <w:t xml:space="preserve"> cu </w:t>
      </w:r>
      <w:proofErr w:type="spellStart"/>
      <w:r w:rsidRPr="00C935EC">
        <w:rPr>
          <w:rStyle w:val="Heading2Char"/>
          <w:rFonts w:ascii="Arial Narrow" w:hAnsi="Arial Narrow"/>
          <w:b/>
          <w:bCs/>
          <w:color w:val="2F5496" w:themeColor="accent1" w:themeShade="BF"/>
          <w:sz w:val="24"/>
          <w:szCs w:val="24"/>
        </w:rPr>
        <w:t>emisii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scazute</w:t>
      </w:r>
      <w:proofErr w:type="spellEnd"/>
      <w:r w:rsidRPr="00C935EC">
        <w:rPr>
          <w:rStyle w:val="Heading2Char"/>
          <w:rFonts w:ascii="Arial Narrow" w:hAnsi="Arial Narrow"/>
          <w:b/>
          <w:bCs/>
          <w:color w:val="2F5496" w:themeColor="accent1" w:themeShade="BF"/>
          <w:sz w:val="24"/>
          <w:szCs w:val="24"/>
        </w:rPr>
        <w:t xml:space="preserve"> de </w:t>
      </w:r>
      <w:proofErr w:type="spellStart"/>
      <w:r w:rsidRPr="00C935EC">
        <w:rPr>
          <w:rStyle w:val="Heading2Char"/>
          <w:rFonts w:ascii="Arial Narrow" w:hAnsi="Arial Narrow"/>
          <w:b/>
          <w:bCs/>
          <w:color w:val="2F5496" w:themeColor="accent1" w:themeShade="BF"/>
          <w:sz w:val="24"/>
          <w:szCs w:val="24"/>
        </w:rPr>
        <w:t>dioxid</w:t>
      </w:r>
      <w:proofErr w:type="spellEnd"/>
      <w:r w:rsidRPr="00C935EC">
        <w:rPr>
          <w:rStyle w:val="Heading2Char"/>
          <w:rFonts w:ascii="Arial Narrow" w:hAnsi="Arial Narrow"/>
          <w:b/>
          <w:bCs/>
          <w:color w:val="2F5496" w:themeColor="accent1" w:themeShade="BF"/>
          <w:sz w:val="24"/>
          <w:szCs w:val="24"/>
        </w:rPr>
        <w:t xml:space="preserve"> de carbon </w:t>
      </w:r>
      <w:proofErr w:type="spellStart"/>
      <w:r w:rsidRPr="00C935EC">
        <w:rPr>
          <w:rStyle w:val="Heading2Char"/>
          <w:rFonts w:ascii="Arial Narrow" w:hAnsi="Arial Narrow"/>
          <w:b/>
          <w:bCs/>
          <w:color w:val="2F5496" w:themeColor="accent1" w:themeShade="BF"/>
          <w:sz w:val="24"/>
          <w:szCs w:val="24"/>
        </w:rPr>
        <w:t>si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eficienta</w:t>
      </w:r>
      <w:proofErr w:type="spellEnd"/>
      <w:r w:rsidRPr="00C935EC">
        <w:rPr>
          <w:rStyle w:val="Heading2Char"/>
          <w:rFonts w:ascii="Arial Narrow" w:hAnsi="Arial Narrow"/>
          <w:b/>
          <w:bCs/>
          <w:color w:val="2F5496" w:themeColor="accent1" w:themeShade="BF"/>
          <w:sz w:val="24"/>
          <w:szCs w:val="24"/>
        </w:rPr>
        <w:t xml:space="preserve"> din </w:t>
      </w:r>
      <w:proofErr w:type="spellStart"/>
      <w:r w:rsidRPr="00C935EC">
        <w:rPr>
          <w:rStyle w:val="Heading2Char"/>
          <w:rFonts w:ascii="Arial Narrow" w:hAnsi="Arial Narrow"/>
          <w:b/>
          <w:bCs/>
          <w:color w:val="2F5496" w:themeColor="accent1" w:themeShade="BF"/>
          <w:sz w:val="24"/>
          <w:szCs w:val="24"/>
        </w:rPr>
        <w:t>punctul</w:t>
      </w:r>
      <w:proofErr w:type="spellEnd"/>
      <w:r w:rsidRPr="00C935EC">
        <w:rPr>
          <w:rStyle w:val="Heading2Char"/>
          <w:rFonts w:ascii="Arial Narrow" w:hAnsi="Arial Narrow"/>
          <w:b/>
          <w:bCs/>
          <w:color w:val="2F5496" w:themeColor="accent1" w:themeShade="BF"/>
          <w:sz w:val="24"/>
          <w:szCs w:val="24"/>
        </w:rPr>
        <w:t xml:space="preserve"> de </w:t>
      </w:r>
      <w:proofErr w:type="spellStart"/>
      <w:r w:rsidRPr="00C935EC">
        <w:rPr>
          <w:rStyle w:val="Heading2Char"/>
          <w:rFonts w:ascii="Arial Narrow" w:hAnsi="Arial Narrow"/>
          <w:b/>
          <w:bCs/>
          <w:color w:val="2F5496" w:themeColor="accent1" w:themeShade="BF"/>
          <w:sz w:val="24"/>
          <w:szCs w:val="24"/>
        </w:rPr>
        <w:t>vedere</w:t>
      </w:r>
      <w:proofErr w:type="spellEnd"/>
      <w:r w:rsidRPr="00C935EC">
        <w:rPr>
          <w:rStyle w:val="Heading2Char"/>
          <w:rFonts w:ascii="Arial Narrow" w:hAnsi="Arial Narrow"/>
          <w:b/>
          <w:bCs/>
          <w:color w:val="2F5496" w:themeColor="accent1" w:themeShade="BF"/>
          <w:sz w:val="24"/>
          <w:szCs w:val="24"/>
        </w:rPr>
        <w:t xml:space="preserve"> al </w:t>
      </w:r>
      <w:proofErr w:type="spellStart"/>
      <w:r w:rsidRPr="00C935EC">
        <w:rPr>
          <w:rStyle w:val="Heading2Char"/>
          <w:rFonts w:ascii="Arial Narrow" w:hAnsi="Arial Narrow"/>
          <w:b/>
          <w:bCs/>
          <w:color w:val="2F5496" w:themeColor="accent1" w:themeShade="BF"/>
          <w:sz w:val="24"/>
          <w:szCs w:val="24"/>
        </w:rPr>
        <w:t>utilizarii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resurselor</w:t>
      </w:r>
      <w:bookmarkStart w:id="77" w:name="_Toc526954837"/>
      <w:bookmarkStart w:id="78" w:name="_Toc37149125"/>
      <w:bookmarkEnd w:id="75"/>
      <w:bookmarkEnd w:id="76"/>
      <w:proofErr w:type="spellEnd"/>
    </w:p>
    <w:p w14:paraId="30F90324" w14:textId="77777777" w:rsidR="002E1C00" w:rsidRPr="002E1C00" w:rsidRDefault="002E1C00" w:rsidP="002E1C00">
      <w:pPr>
        <w:jc w:val="both"/>
        <w:rPr>
          <w:rFonts w:ascii="Arial Narrow" w:hAnsi="Arial Narrow"/>
          <w:sz w:val="24"/>
          <w:szCs w:val="24"/>
        </w:rPr>
      </w:pPr>
      <w:r w:rsidRPr="002E1C00">
        <w:rPr>
          <w:rFonts w:ascii="Arial Narrow" w:hAnsi="Arial Narrow"/>
          <w:sz w:val="24"/>
          <w:szCs w:val="24"/>
        </w:rPr>
        <w:t xml:space="preserve">Prin derularea activitatii specifice a societatii de organizare evenimente, vor fi prestate servicii inovative , prin utilizarea de echipamente inovative de ultima generatie cu un inalt grad de tehnologizare.  Astfel, la evenimente vor fi realizate fotografii utilizand Cabina foto-Oglinda magica. Acest echipament reprezinta ultima tendinta in materie de cabine foto. Este ultimul model aparut pe piata si include pachet complet de echipamente de ultima generatie, nu doar o cabina foto: Oglinda Magica , display LG, laptop cu procesor i5, 8GB RAM si SSD+ licenta </w:t>
      </w:r>
      <w:r w:rsidRPr="002E1C00">
        <w:rPr>
          <w:rFonts w:ascii="Arial Narrow" w:hAnsi="Arial Narrow"/>
          <w:sz w:val="24"/>
          <w:szCs w:val="24"/>
        </w:rPr>
        <w:lastRenderedPageBreak/>
        <w:t xml:space="preserve">Windows 10, rama LED, DSLR Canon 1300, blitz Elinchrom, printer DNP RX 1 HS, touch screen,  Wi-FI, soft Dslrbooth, desing elegant pearl-white si un numar nelimitat de templates, animatii in engleza si romana. </w:t>
      </w:r>
    </w:p>
    <w:p w14:paraId="5BFA4D13" w14:textId="77777777" w:rsidR="002E1C00" w:rsidRPr="002E1C00" w:rsidRDefault="002E1C00" w:rsidP="002E1C00">
      <w:pPr>
        <w:jc w:val="both"/>
        <w:rPr>
          <w:rFonts w:ascii="Arial Narrow" w:hAnsi="Arial Narrow"/>
          <w:sz w:val="24"/>
          <w:szCs w:val="24"/>
        </w:rPr>
      </w:pPr>
      <w:r w:rsidRPr="002E1C00">
        <w:rPr>
          <w:rFonts w:ascii="Arial Narrow" w:hAnsi="Arial Narrow"/>
          <w:sz w:val="24"/>
          <w:szCs w:val="24"/>
        </w:rPr>
        <w:t>Avand in vedere ca tehnologia este intr-o continua evolutie pentru a preintampina aparitia rapida a uzurii morale a echipamentelor, toate echipamentele achizitionate vor fi de ultima generatie, marea majoritate a acestora ingloband o tehnologie care nu va fi mai veche de 3 ani.</w:t>
      </w:r>
    </w:p>
    <w:p w14:paraId="61DE874A" w14:textId="77777777" w:rsidR="002E1C00" w:rsidRDefault="002E1C00" w:rsidP="00C935EC">
      <w:pPr>
        <w:pStyle w:val="Heading2"/>
        <w:rPr>
          <w:rStyle w:val="Heading2Char"/>
          <w:rFonts w:ascii="Arial Narrow" w:hAnsi="Arial Narrow"/>
          <w:b/>
          <w:bCs/>
          <w:color w:val="2F5496" w:themeColor="accent1" w:themeShade="BF"/>
          <w:sz w:val="24"/>
          <w:szCs w:val="24"/>
        </w:rPr>
      </w:pPr>
    </w:p>
    <w:p w14:paraId="34EE5B41" w14:textId="168E083B" w:rsidR="00D02CCD" w:rsidRPr="00C935EC" w:rsidRDefault="00D02CCD" w:rsidP="00C935EC">
      <w:pPr>
        <w:pStyle w:val="Heading2"/>
        <w:rPr>
          <w:rStyle w:val="Heading2Char"/>
          <w:rFonts w:ascii="Arial Narrow" w:hAnsi="Arial Narrow"/>
          <w:b/>
          <w:bCs/>
          <w:sz w:val="24"/>
          <w:szCs w:val="24"/>
        </w:rPr>
      </w:pPr>
      <w:r w:rsidRPr="00C935EC">
        <w:rPr>
          <w:rStyle w:val="Heading2Char"/>
          <w:rFonts w:ascii="Arial Narrow" w:hAnsi="Arial Narrow"/>
          <w:b/>
          <w:bCs/>
          <w:color w:val="2F5496" w:themeColor="accent1" w:themeShade="BF"/>
          <w:sz w:val="24"/>
          <w:szCs w:val="24"/>
        </w:rPr>
        <w:t>6.</w:t>
      </w:r>
      <w:r w:rsidR="00C935EC" w:rsidRPr="00C935EC">
        <w:rPr>
          <w:rStyle w:val="Heading2Char"/>
          <w:rFonts w:ascii="Arial Narrow" w:hAnsi="Arial Narrow"/>
          <w:b/>
          <w:bCs/>
          <w:color w:val="2F5496" w:themeColor="accent1" w:themeShade="BF"/>
          <w:sz w:val="24"/>
          <w:szCs w:val="24"/>
          <w:lang w:val="en-US"/>
        </w:rPr>
        <w:t>2</w:t>
      </w:r>
      <w:r w:rsidR="00815B98" w:rsidRPr="00C935EC">
        <w:rPr>
          <w:rStyle w:val="Heading2Char"/>
          <w:rFonts w:ascii="Arial Narrow" w:hAnsi="Arial Narrow"/>
          <w:b/>
          <w:bCs/>
          <w:color w:val="2F5496" w:themeColor="accent1" w:themeShade="BF"/>
          <w:sz w:val="24"/>
          <w:szCs w:val="24"/>
          <w:lang w:val="en-US"/>
        </w:rPr>
        <w:t>.</w:t>
      </w:r>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Contributia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afacerii</w:t>
      </w:r>
      <w:proofErr w:type="spellEnd"/>
      <w:r w:rsidRPr="00C935EC">
        <w:rPr>
          <w:rStyle w:val="Heading2Char"/>
          <w:rFonts w:ascii="Arial Narrow" w:hAnsi="Arial Narrow"/>
          <w:b/>
          <w:bCs/>
          <w:color w:val="2F5496" w:themeColor="accent1" w:themeShade="BF"/>
          <w:sz w:val="24"/>
          <w:szCs w:val="24"/>
        </w:rPr>
        <w:t xml:space="preserve"> la </w:t>
      </w:r>
      <w:proofErr w:type="spellStart"/>
      <w:r w:rsidRPr="00C935EC">
        <w:rPr>
          <w:rStyle w:val="Heading2Char"/>
          <w:rFonts w:ascii="Arial Narrow" w:hAnsi="Arial Narrow"/>
          <w:b/>
          <w:bCs/>
          <w:color w:val="2F5496" w:themeColor="accent1" w:themeShade="BF"/>
          <w:sz w:val="24"/>
          <w:szCs w:val="24"/>
        </w:rPr>
        <w:t>atingerea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obiectivelor</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privind</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inovarea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sociala</w:t>
      </w:r>
      <w:bookmarkEnd w:id="77"/>
      <w:bookmarkEnd w:id="78"/>
      <w:proofErr w:type="spellEnd"/>
    </w:p>
    <w:p w14:paraId="44394477" w14:textId="77777777" w:rsidR="002E1C00" w:rsidRPr="002E1C00" w:rsidRDefault="002E1C00" w:rsidP="002E1C00">
      <w:pPr>
        <w:rPr>
          <w:rFonts w:ascii="Arial Narrow" w:hAnsi="Arial Narrow"/>
          <w:sz w:val="22"/>
          <w:szCs w:val="22"/>
        </w:rPr>
      </w:pPr>
      <w:r w:rsidRPr="002E1C00">
        <w:rPr>
          <w:rFonts w:ascii="Arial Narrow" w:hAnsi="Arial Narrow"/>
          <w:sz w:val="22"/>
          <w:szCs w:val="22"/>
        </w:rPr>
        <w:t>Inovarea sociala va viza abordarea urmatoarelor teme:</w:t>
      </w:r>
    </w:p>
    <w:p w14:paraId="6404543B" w14:textId="77777777" w:rsidR="002E1C00" w:rsidRPr="002E1C00" w:rsidRDefault="002E1C00" w:rsidP="002E1C00">
      <w:pPr>
        <w:rPr>
          <w:rFonts w:ascii="Arial Narrow" w:hAnsi="Arial Narrow"/>
          <w:sz w:val="22"/>
          <w:szCs w:val="22"/>
        </w:rPr>
      </w:pPr>
      <w:r w:rsidRPr="002E1C00">
        <w:rPr>
          <w:rFonts w:ascii="Arial Narrow" w:hAnsi="Arial Narrow"/>
          <w:sz w:val="22"/>
          <w:szCs w:val="22"/>
        </w:rPr>
        <w:t>-</w:t>
      </w:r>
      <w:r w:rsidRPr="002E1C00">
        <w:rPr>
          <w:rFonts w:ascii="Arial Narrow" w:hAnsi="Arial Narrow"/>
          <w:sz w:val="22"/>
          <w:szCs w:val="22"/>
        </w:rPr>
        <w:tab/>
        <w:t>metode inovatoare de implicare activă a membrilor comunității în operațiunile sprijinite, inclusiv pentru depășirea barierelor de ordin moral sau care țin de cutumele din societate/ etnice;</w:t>
      </w:r>
    </w:p>
    <w:p w14:paraId="152054D2" w14:textId="77777777" w:rsidR="002E1C00" w:rsidRPr="002E1C00" w:rsidRDefault="002E1C00" w:rsidP="002E1C00">
      <w:pPr>
        <w:rPr>
          <w:rFonts w:ascii="Arial Narrow" w:hAnsi="Arial Narrow"/>
          <w:sz w:val="22"/>
          <w:szCs w:val="22"/>
        </w:rPr>
      </w:pPr>
      <w:r w:rsidRPr="002E1C00">
        <w:rPr>
          <w:rFonts w:ascii="Arial Narrow" w:hAnsi="Arial Narrow"/>
          <w:sz w:val="22"/>
          <w:szCs w:val="22"/>
        </w:rPr>
        <w:t>-</w:t>
      </w:r>
      <w:r w:rsidRPr="002E1C00">
        <w:rPr>
          <w:rFonts w:ascii="Arial Narrow" w:hAnsi="Arial Narrow"/>
          <w:sz w:val="22"/>
          <w:szCs w:val="22"/>
        </w:rPr>
        <w:tab/>
        <w:t>metode inovatoare de combatere a discriminării;</w:t>
      </w:r>
    </w:p>
    <w:p w14:paraId="1462B9A9" w14:textId="77777777" w:rsidR="002E1C00" w:rsidRPr="002E1C00" w:rsidRDefault="002E1C00" w:rsidP="002E1C00">
      <w:pPr>
        <w:rPr>
          <w:rFonts w:ascii="Arial Narrow" w:hAnsi="Arial Narrow"/>
          <w:sz w:val="22"/>
          <w:szCs w:val="22"/>
        </w:rPr>
      </w:pPr>
      <w:r w:rsidRPr="002E1C00">
        <w:rPr>
          <w:rFonts w:ascii="Arial Narrow" w:hAnsi="Arial Narrow"/>
          <w:sz w:val="22"/>
          <w:szCs w:val="22"/>
        </w:rPr>
        <w:t>-</w:t>
      </w:r>
      <w:r w:rsidRPr="002E1C00">
        <w:rPr>
          <w:rFonts w:ascii="Arial Narrow" w:hAnsi="Arial Narrow"/>
          <w:sz w:val="22"/>
          <w:szCs w:val="22"/>
        </w:rPr>
        <w:tab/>
        <w:t>valorificarea oportunităților locale în identificarea soluțiilor propuse;</w:t>
      </w:r>
    </w:p>
    <w:p w14:paraId="2A7932CE" w14:textId="77777777" w:rsidR="002E1C00" w:rsidRPr="002E1C00" w:rsidRDefault="002E1C00" w:rsidP="002E1C00">
      <w:pPr>
        <w:rPr>
          <w:rFonts w:ascii="Arial Narrow" w:hAnsi="Arial Narrow"/>
          <w:sz w:val="22"/>
          <w:szCs w:val="22"/>
        </w:rPr>
      </w:pPr>
      <w:r w:rsidRPr="002E1C00">
        <w:rPr>
          <w:rFonts w:ascii="Arial Narrow" w:hAnsi="Arial Narrow"/>
          <w:sz w:val="22"/>
          <w:szCs w:val="22"/>
        </w:rPr>
        <w:t>-</w:t>
      </w:r>
      <w:r w:rsidRPr="002E1C00">
        <w:rPr>
          <w:rFonts w:ascii="Arial Narrow" w:hAnsi="Arial Narrow"/>
          <w:sz w:val="22"/>
          <w:szCs w:val="22"/>
        </w:rPr>
        <w:tab/>
        <w:t>activități și inițiative care vizează promovarea egalității de șanse, nediscriminarea etc.</w:t>
      </w:r>
    </w:p>
    <w:p w14:paraId="069EDB56" w14:textId="77777777" w:rsidR="002E1C00" w:rsidRPr="002E1C00" w:rsidRDefault="002E1C00" w:rsidP="002E1C00">
      <w:pPr>
        <w:rPr>
          <w:rFonts w:ascii="Arial Narrow" w:hAnsi="Arial Narrow"/>
          <w:sz w:val="22"/>
          <w:szCs w:val="22"/>
        </w:rPr>
      </w:pPr>
      <w:r w:rsidRPr="002E1C00">
        <w:rPr>
          <w:rFonts w:ascii="Arial Narrow" w:hAnsi="Arial Narrow"/>
          <w:sz w:val="22"/>
          <w:szCs w:val="22"/>
        </w:rPr>
        <w:t>-</w:t>
      </w:r>
      <w:r w:rsidRPr="002E1C00">
        <w:rPr>
          <w:rFonts w:ascii="Arial Narrow" w:hAnsi="Arial Narrow"/>
          <w:sz w:val="22"/>
          <w:szCs w:val="22"/>
        </w:rPr>
        <w:tab/>
        <w:t>aplicarea de mecanisme de preluare de către agenții economici a unor servicii publice, prin intermediul unor activități comerciale vizând servicii sociale prin prestarea de servicii sociale de organizare pentru copii din categoriile dezavantajate si dezvoltarea de parteneriate cu centrele de sprijin pentru acestia(Centre sociale, Centre de plasament, Orfelinate,etc.)</w:t>
      </w:r>
    </w:p>
    <w:p w14:paraId="75FA5F17" w14:textId="17512532" w:rsidR="00D02CCD" w:rsidRDefault="002E1C00" w:rsidP="002E1C00">
      <w:pPr>
        <w:rPr>
          <w:rFonts w:ascii="Arial Narrow" w:hAnsi="Arial Narrow"/>
          <w:sz w:val="22"/>
          <w:szCs w:val="22"/>
        </w:rPr>
      </w:pPr>
      <w:r w:rsidRPr="002E1C00">
        <w:rPr>
          <w:rFonts w:ascii="Arial Narrow" w:hAnsi="Arial Narrow"/>
          <w:sz w:val="22"/>
          <w:szCs w:val="22"/>
        </w:rPr>
        <w:t>In vederea organizarii celor doua evenimente sociale pentru copii vor fi identificate Centrele de sprijin pentru acestia(Centre sociale, Centre de plasament sau Orfelinate) si se va stabili cu Administratorii acestora detaliile organizarii evenimentelor respective(data si ora evenimentului, numarul de copii, varstele acestora, tematica evenimentului, decoratiunile necesare, elementele de protocol, echipamentele de protocol,personal necesar,etc.). Dupa ce aceste aspecte au fost stabilite , se demara o campanie activa de promovare a evenimentului avand drept scop constientizarea membrilor comunitatii si atragerea implicarii acestora in spijinirea operatiunilor intreprinse de catre noi. Fiind vorba de evenimente pentru copii, se va pune accent in mod deosebit pe implicarea mamicilor si copiilor acestora prin promovarea actiunilor in presa locala, retelele de socializare,site-ul propriu al societatii. Aceasta actiune va viza pe de o parte atragerea de donatii sub forma de cadouri pentru copii iar pe de alta parte implicarea acestora si mai ales a copiilor in actiunile de sprijin pentru copii din centrele de sprijin. Astfel, vor fi organizate intalniri cu persoanele doritoare sa ajute, pentru a fi impachetate cadourile ce vor fi oferite copiilor participanti la eveniment in functie de varsta si genul acestora.  Aceste activitati vor avea un efect pozitiv pentru stimularea implicarii sociale a copiilor mamicilor care vor dori sa ii implice.</w:t>
      </w:r>
    </w:p>
    <w:p w14:paraId="211EDF28" w14:textId="77777777" w:rsidR="00D02CCD" w:rsidRPr="00C935EC" w:rsidRDefault="00D02CCD" w:rsidP="00C935EC">
      <w:pPr>
        <w:pStyle w:val="Heading2"/>
        <w:rPr>
          <w:rStyle w:val="Heading2Char"/>
          <w:rFonts w:ascii="Arial Narrow" w:hAnsi="Arial Narrow"/>
          <w:b/>
          <w:bCs/>
          <w:color w:val="2F5496" w:themeColor="accent1" w:themeShade="BF"/>
          <w:sz w:val="24"/>
          <w:szCs w:val="24"/>
        </w:rPr>
      </w:pPr>
      <w:bookmarkStart w:id="79" w:name="_Toc526954838"/>
      <w:bookmarkStart w:id="80" w:name="_Toc37149126"/>
      <w:proofErr w:type="spellStart"/>
      <w:r w:rsidRPr="00C935EC">
        <w:rPr>
          <w:rStyle w:val="Heading2Char"/>
          <w:rFonts w:ascii="Arial Narrow" w:hAnsi="Arial Narrow"/>
          <w:b/>
          <w:bCs/>
          <w:color w:val="2F5496" w:themeColor="accent1" w:themeShade="BF"/>
          <w:sz w:val="24"/>
          <w:szCs w:val="24"/>
        </w:rPr>
        <w:t>Teme</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orizontale</w:t>
      </w:r>
      <w:bookmarkEnd w:id="79"/>
      <w:bookmarkEnd w:id="80"/>
      <w:proofErr w:type="spellEnd"/>
    </w:p>
    <w:p w14:paraId="7747296E" w14:textId="4C421FBA" w:rsidR="00C935EC" w:rsidRPr="00C935EC" w:rsidRDefault="00C935EC" w:rsidP="00C935EC">
      <w:pPr>
        <w:pStyle w:val="Heading2"/>
        <w:rPr>
          <w:rStyle w:val="Heading2Char"/>
          <w:rFonts w:ascii="Arial Narrow" w:hAnsi="Arial Narrow"/>
          <w:b/>
          <w:bCs/>
          <w:color w:val="2F5496" w:themeColor="accent1" w:themeShade="BF"/>
          <w:sz w:val="32"/>
          <w:szCs w:val="32"/>
        </w:rPr>
      </w:pPr>
      <w:bookmarkStart w:id="81" w:name="_Toc526954835"/>
      <w:bookmarkStart w:id="82" w:name="_Toc37149127"/>
      <w:r w:rsidRPr="00C935EC">
        <w:rPr>
          <w:rStyle w:val="Heading2Char"/>
          <w:rFonts w:ascii="Arial Narrow" w:hAnsi="Arial Narrow"/>
          <w:b/>
          <w:bCs/>
          <w:color w:val="2F5496" w:themeColor="accent1" w:themeShade="BF"/>
          <w:sz w:val="24"/>
          <w:szCs w:val="24"/>
        </w:rPr>
        <w:t>6.</w:t>
      </w:r>
      <w:r w:rsidRPr="00C935EC">
        <w:rPr>
          <w:rStyle w:val="Heading2Char"/>
          <w:rFonts w:ascii="Arial Narrow" w:hAnsi="Arial Narrow"/>
          <w:b/>
          <w:bCs/>
          <w:color w:val="2F5496" w:themeColor="accent1" w:themeShade="BF"/>
          <w:sz w:val="24"/>
          <w:szCs w:val="24"/>
          <w:lang w:val="en-US"/>
        </w:rPr>
        <w:t>3.</w:t>
      </w:r>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Contributia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afacerii</w:t>
      </w:r>
      <w:proofErr w:type="spellEnd"/>
      <w:r w:rsidRPr="00C935EC">
        <w:rPr>
          <w:rStyle w:val="Heading2Char"/>
          <w:rFonts w:ascii="Arial Narrow" w:hAnsi="Arial Narrow"/>
          <w:b/>
          <w:bCs/>
          <w:color w:val="2F5496" w:themeColor="accent1" w:themeShade="BF"/>
          <w:sz w:val="24"/>
          <w:szCs w:val="24"/>
        </w:rPr>
        <w:t xml:space="preserve"> la </w:t>
      </w:r>
      <w:proofErr w:type="spellStart"/>
      <w:r w:rsidRPr="00C935EC">
        <w:rPr>
          <w:rStyle w:val="Heading2Char"/>
          <w:rFonts w:ascii="Arial Narrow" w:hAnsi="Arial Narrow"/>
          <w:b/>
          <w:bCs/>
          <w:color w:val="2F5496" w:themeColor="accent1" w:themeShade="BF"/>
          <w:sz w:val="24"/>
          <w:szCs w:val="24"/>
        </w:rPr>
        <w:t>atingerea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obiectivelor</w:t>
      </w:r>
      <w:bookmarkEnd w:id="81"/>
      <w:proofErr w:type="spellEnd"/>
      <w:r w:rsidRPr="00C935EC">
        <w:rPr>
          <w:b w:val="0"/>
          <w:bCs w:val="0"/>
        </w:rPr>
        <w:t xml:space="preserve"> </w:t>
      </w:r>
      <w:r w:rsidRPr="00C935EC">
        <w:rPr>
          <w:rStyle w:val="Heading2Char"/>
          <w:rFonts w:ascii="Arial Narrow" w:hAnsi="Arial Narrow"/>
          <w:b/>
          <w:bCs/>
          <w:color w:val="2F5496" w:themeColor="accent1" w:themeShade="BF"/>
          <w:sz w:val="24"/>
          <w:szCs w:val="24"/>
          <w:lang w:val="en-US"/>
        </w:rPr>
        <w:t>p</w:t>
      </w:r>
      <w:proofErr w:type="spellStart"/>
      <w:r w:rsidRPr="00C935EC">
        <w:rPr>
          <w:rStyle w:val="Heading2Char"/>
          <w:rFonts w:ascii="Arial Narrow" w:hAnsi="Arial Narrow"/>
          <w:b/>
          <w:bCs/>
          <w:color w:val="2F5496" w:themeColor="accent1" w:themeShade="BF"/>
          <w:sz w:val="24"/>
          <w:szCs w:val="24"/>
        </w:rPr>
        <w:t>romovarea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egalității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între</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femei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și</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bărbați</w:t>
      </w:r>
      <w:bookmarkEnd w:id="82"/>
      <w:proofErr w:type="spellEnd"/>
    </w:p>
    <w:p w14:paraId="576496C2" w14:textId="77777777" w:rsidR="0017342A" w:rsidRPr="00B50D3C" w:rsidRDefault="0017342A" w:rsidP="00C935EC">
      <w:pPr>
        <w:pStyle w:val="Heading2"/>
        <w:rPr>
          <w:rFonts w:ascii="Arial Narrow" w:hAnsi="Arial Narrow"/>
          <w:b w:val="0"/>
          <w:bCs w:val="0"/>
          <w:color w:val="000000" w:themeColor="text1"/>
          <w:sz w:val="22"/>
          <w:lang w:val="ro-RO"/>
        </w:rPr>
      </w:pPr>
      <w:bookmarkStart w:id="83" w:name="_Toc526954839"/>
      <w:bookmarkStart w:id="84" w:name="_Toc37149135"/>
      <w:r w:rsidRPr="00B50D3C">
        <w:rPr>
          <w:rFonts w:ascii="Arial Narrow" w:hAnsi="Arial Narrow"/>
          <w:b w:val="0"/>
          <w:bCs w:val="0"/>
          <w:color w:val="000000" w:themeColor="text1"/>
          <w:sz w:val="22"/>
          <w:lang w:val="ro-RO"/>
        </w:rPr>
        <w:t>Prin specificul activității sale societatea dorește să adere la problematica nouă a inovării sociale, care presupune dezvoltarea de idei, servicii și modele prin care pot fi mai bine abordate provocările socialeÎn acest sens se va promova combaterea discriminării în rândul personalului propriu, dar și în procesul de alegere a clienților. În rândul propriilor resurse umane ea va promova, de asemenea, egalitatea de șanse și respectul reciproc.</w:t>
      </w:r>
    </w:p>
    <w:p w14:paraId="66E13FD7" w14:textId="00D3C621" w:rsidR="00D02CCD" w:rsidRPr="00C935EC" w:rsidRDefault="00D02CCD" w:rsidP="00C935EC">
      <w:pPr>
        <w:pStyle w:val="Heading2"/>
        <w:rPr>
          <w:rStyle w:val="Heading2Char"/>
          <w:rFonts w:ascii="Arial Narrow" w:hAnsi="Arial Narrow"/>
          <w:b/>
          <w:bCs/>
          <w:sz w:val="24"/>
          <w:szCs w:val="24"/>
        </w:rPr>
      </w:pPr>
      <w:r w:rsidRPr="00C935EC">
        <w:rPr>
          <w:rStyle w:val="Heading2Char"/>
          <w:rFonts w:ascii="Arial Narrow" w:hAnsi="Arial Narrow"/>
          <w:b/>
          <w:bCs/>
          <w:color w:val="2F5496" w:themeColor="accent1" w:themeShade="BF"/>
          <w:sz w:val="24"/>
          <w:szCs w:val="24"/>
        </w:rPr>
        <w:t>6.4</w:t>
      </w:r>
      <w:r w:rsidR="00815B98" w:rsidRPr="00C935EC">
        <w:rPr>
          <w:rStyle w:val="Heading2Char"/>
          <w:rFonts w:ascii="Arial Narrow" w:hAnsi="Arial Narrow"/>
          <w:b/>
          <w:bCs/>
          <w:color w:val="2F5496" w:themeColor="accent1" w:themeShade="BF"/>
          <w:sz w:val="24"/>
          <w:szCs w:val="24"/>
          <w:lang w:val="en-US"/>
        </w:rPr>
        <w:t>.</w:t>
      </w:r>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Contributia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afacerii</w:t>
      </w:r>
      <w:proofErr w:type="spellEnd"/>
      <w:r w:rsidRPr="00C935EC">
        <w:rPr>
          <w:rStyle w:val="Heading2Char"/>
          <w:rFonts w:ascii="Arial Narrow" w:hAnsi="Arial Narrow"/>
          <w:b/>
          <w:bCs/>
          <w:color w:val="2F5496" w:themeColor="accent1" w:themeShade="BF"/>
          <w:sz w:val="24"/>
          <w:szCs w:val="24"/>
        </w:rPr>
        <w:t xml:space="preserve"> la </w:t>
      </w:r>
      <w:proofErr w:type="spellStart"/>
      <w:r w:rsidRPr="00C935EC">
        <w:rPr>
          <w:rStyle w:val="Heading2Char"/>
          <w:rFonts w:ascii="Arial Narrow" w:hAnsi="Arial Narrow"/>
          <w:b/>
          <w:bCs/>
          <w:color w:val="2F5496" w:themeColor="accent1" w:themeShade="BF"/>
          <w:sz w:val="24"/>
          <w:szCs w:val="24"/>
        </w:rPr>
        <w:t>atingerea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obiectivelor</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privind</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dezvoltarea</w:t>
      </w:r>
      <w:proofErr w:type="spellEnd"/>
      <w:r w:rsidRPr="00C935EC">
        <w:rPr>
          <w:rStyle w:val="Heading2Char"/>
          <w:rFonts w:ascii="Arial Narrow" w:hAnsi="Arial Narrow"/>
          <w:b/>
          <w:bCs/>
          <w:color w:val="2F5496" w:themeColor="accent1" w:themeShade="BF"/>
          <w:sz w:val="24"/>
          <w:szCs w:val="24"/>
        </w:rPr>
        <w:t xml:space="preserve"> </w:t>
      </w:r>
      <w:proofErr w:type="spellStart"/>
      <w:r w:rsidRPr="00C935EC">
        <w:rPr>
          <w:rStyle w:val="Heading2Char"/>
          <w:rFonts w:ascii="Arial Narrow" w:hAnsi="Arial Narrow"/>
          <w:b/>
          <w:bCs/>
          <w:color w:val="2F5496" w:themeColor="accent1" w:themeShade="BF"/>
          <w:sz w:val="24"/>
          <w:szCs w:val="24"/>
        </w:rPr>
        <w:t>durabila</w:t>
      </w:r>
      <w:bookmarkEnd w:id="83"/>
      <w:bookmarkEnd w:id="84"/>
      <w:proofErr w:type="spellEnd"/>
    </w:p>
    <w:p w14:paraId="125BCAA8" w14:textId="511ACC8A" w:rsidR="00D02CCD" w:rsidRPr="00850B74" w:rsidRDefault="002E1C00" w:rsidP="00D02CCD">
      <w:pPr>
        <w:rPr>
          <w:rFonts w:ascii="Arial Narrow" w:hAnsi="Arial Narrow"/>
          <w:bCs/>
          <w:iCs/>
          <w:color w:val="000000" w:themeColor="text1"/>
          <w:sz w:val="24"/>
          <w:szCs w:val="24"/>
        </w:rPr>
      </w:pPr>
      <w:r w:rsidRPr="002E1C00">
        <w:rPr>
          <w:rFonts w:ascii="Arial Narrow" w:hAnsi="Arial Narrow"/>
          <w:bCs/>
          <w:iCs/>
          <w:color w:val="000000" w:themeColor="text1"/>
          <w:sz w:val="22"/>
          <w:szCs w:val="22"/>
        </w:rPr>
        <w:t xml:space="preserve">Implementarea proiectului va sustine dezvoltarea economica echilibrata si echitabila, accesul intr-un sistem deschis, utilizarea responsabila a resurselor naturale cu inalt nivel de protectie a mediului, toate acestea fiind premise concrete de promovare a dezvoltarii durabile.In calitate de Administrator al societatii ma voi asigura de utilizarea eficientă a tuturor categoriilor de resurse implicate: materiale, umane, informationale, financiare. O sa avem in vedere ca echipamentele utilizate sa fie eficiente din punct de vedere al consumului energetic si al emisiilor de substante in atmosfera. Avand in vedere faptul ca vor fi achizitionate echipamente de ultima generatie, acestea vor genera un consum redus de energie electrica. Pentru  eficientizarea iluminatului spatiului de lucru, acesta se va realiza prin utilizarea de becuri economice. In cadrul implementarii proiectului vor fi utilizate mijloacele electronice de comunicare intre factorii implicati in implementare ceea ce va conduce la reducerea consumului de hartie si alte consumabile. Totodata, pe parcursul desfasurarii activitatii, ne vom axa pe o comunicare prin mijloace electronice atat cu partenerii de afaceri cat si fata de clientii nostri. Pentru </w:t>
      </w:r>
      <w:r w:rsidRPr="002E1C00">
        <w:rPr>
          <w:rFonts w:ascii="Arial Narrow" w:hAnsi="Arial Narrow"/>
          <w:bCs/>
          <w:iCs/>
          <w:color w:val="000000" w:themeColor="text1"/>
          <w:sz w:val="22"/>
          <w:szCs w:val="22"/>
        </w:rPr>
        <w:lastRenderedPageBreak/>
        <w:t xml:space="preserve">prevenirea si gestionarea riscurilor in domeniul dezvoltarii durabile, proiectul presupune respectarea normelor SSM si PSI prin asigurarea instructajelor specific activitatii. De asemenea, se </w:t>
      </w:r>
      <w:r w:rsidR="00850B74">
        <w:rPr>
          <w:rFonts w:ascii="Arial Narrow" w:hAnsi="Arial Narrow"/>
          <w:bCs/>
          <w:iCs/>
          <w:color w:val="000000" w:themeColor="text1"/>
          <w:sz w:val="22"/>
          <w:szCs w:val="22"/>
        </w:rPr>
        <w:t>va realize o colectare selectiva</w:t>
      </w:r>
      <w:r w:rsidRPr="002E1C00">
        <w:rPr>
          <w:rFonts w:ascii="Arial Narrow" w:hAnsi="Arial Narrow"/>
          <w:bCs/>
          <w:iCs/>
          <w:color w:val="000000" w:themeColor="text1"/>
          <w:sz w:val="22"/>
          <w:szCs w:val="22"/>
        </w:rPr>
        <w:t xml:space="preserve"> a deseurilor.</w:t>
      </w:r>
    </w:p>
    <w:p w14:paraId="665587E2" w14:textId="5772580B" w:rsidR="00D02CCD" w:rsidRPr="00D02CCD" w:rsidRDefault="00D02CCD" w:rsidP="00D02CCD">
      <w:pPr>
        <w:tabs>
          <w:tab w:val="left" w:pos="1884"/>
        </w:tabs>
        <w:rPr>
          <w:sz w:val="24"/>
          <w:szCs w:val="24"/>
        </w:rPr>
      </w:pPr>
    </w:p>
    <w:p w14:paraId="07EE1631" w14:textId="77777777" w:rsidR="001C618F" w:rsidRPr="00D02CCD" w:rsidRDefault="001C618F">
      <w:pPr>
        <w:tabs>
          <w:tab w:val="left" w:pos="1884"/>
        </w:tabs>
        <w:rPr>
          <w:sz w:val="24"/>
          <w:szCs w:val="24"/>
        </w:rPr>
      </w:pPr>
    </w:p>
    <w:p w14:paraId="5A97E951" w14:textId="77777777" w:rsidR="001C618F" w:rsidRPr="00D02CCD" w:rsidRDefault="001C618F">
      <w:pPr>
        <w:tabs>
          <w:tab w:val="left" w:pos="1884"/>
        </w:tabs>
        <w:rPr>
          <w:sz w:val="24"/>
          <w:szCs w:val="24"/>
        </w:rPr>
      </w:pPr>
    </w:p>
    <w:sectPr w:rsidR="001C618F" w:rsidRPr="00D02CCD" w:rsidSect="008F0368">
      <w:headerReference w:type="default" r:id="rId13"/>
      <w:pgSz w:w="11906" w:h="16838"/>
      <w:pgMar w:top="2016" w:right="763" w:bottom="1440" w:left="1440" w:header="706" w:footer="1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3D284" w14:textId="77777777" w:rsidR="00930CB5" w:rsidRDefault="00930CB5" w:rsidP="008168EF">
      <w:r>
        <w:separator/>
      </w:r>
    </w:p>
  </w:endnote>
  <w:endnote w:type="continuationSeparator" w:id="0">
    <w:p w14:paraId="46751163" w14:textId="77777777" w:rsidR="00930CB5" w:rsidRDefault="00930CB5" w:rsidP="00816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mbolMT">
    <w:altName w:val="Arial Unicode MS"/>
    <w:panose1 w:val="00000000000000000000"/>
    <w:charset w:val="81"/>
    <w:family w:val="auto"/>
    <w:notTrueType/>
    <w:pitch w:val="default"/>
    <w:sig w:usb0="00000001" w:usb1="09060000" w:usb2="00000010" w:usb3="00000000" w:csb0="00080000"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14D28" w14:textId="77777777" w:rsidR="00930CB5" w:rsidRDefault="00930CB5" w:rsidP="008168EF">
      <w:r>
        <w:separator/>
      </w:r>
    </w:p>
  </w:footnote>
  <w:footnote w:type="continuationSeparator" w:id="0">
    <w:p w14:paraId="06DBB4AA" w14:textId="77777777" w:rsidR="00930CB5" w:rsidRDefault="00930CB5" w:rsidP="00816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EDEC8" w14:textId="77777777" w:rsidR="004A1FA9" w:rsidRPr="00067EAD" w:rsidRDefault="004A1FA9">
    <w:pPr>
      <w:pStyle w:val="Header"/>
      <w:rPr>
        <w:sz w:val="20"/>
        <w:szCs w:val="20"/>
      </w:rPr>
    </w:pPr>
    <w:r w:rsidRPr="00067EAD">
      <w:rPr>
        <w:noProof/>
        <w:sz w:val="20"/>
        <w:szCs w:val="20"/>
        <w:lang w:val="en-US"/>
      </w:rPr>
      <w:drawing>
        <wp:anchor distT="0" distB="0" distL="114300" distR="114300" simplePos="0" relativeHeight="251659264" behindDoc="1" locked="0" layoutInCell="1" allowOverlap="1" wp14:anchorId="2427F407" wp14:editId="2BC96585">
          <wp:simplePos x="0" y="0"/>
          <wp:positionH relativeFrom="margin">
            <wp:align>center</wp:align>
          </wp:positionH>
          <wp:positionV relativeFrom="paragraph">
            <wp:posOffset>-320675</wp:posOffset>
          </wp:positionV>
          <wp:extent cx="5471160" cy="739140"/>
          <wp:effectExtent l="0" t="0" r="0" b="3810"/>
          <wp:wrapNone/>
          <wp:docPr id="47" name="Imagine 6" descr="C:\Users\acdum\AppData\Local\Microsoft\Windows\INetCache\Content.Word\Comunicat de Presa fundal sigla gov mijl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dum\AppData\Local\Microsoft\Windows\INetCache\Content.Word\Comunicat de Presa fundal sigla gov mijloc.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8277" t="1409" r="5603" b="90033"/>
                  <a:stretch/>
                </pic:blipFill>
                <pic:spPr bwMode="auto">
                  <a:xfrm>
                    <a:off x="0" y="0"/>
                    <a:ext cx="5471160" cy="739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67EAD">
      <w:rPr>
        <w:sz w:val="20"/>
        <w:szCs w:val="20"/>
      </w:rPr>
      <w:t xml:space="preserve"> </w:t>
    </w:r>
  </w:p>
  <w:p w14:paraId="679565E9" w14:textId="77777777" w:rsidR="004A1FA9" w:rsidRPr="00067EAD" w:rsidRDefault="004A1FA9" w:rsidP="00067EAD">
    <w:pPr>
      <w:jc w:val="center"/>
    </w:pPr>
  </w:p>
  <w:p w14:paraId="6AE38058" w14:textId="0AAA4AF7" w:rsidR="004A1FA9" w:rsidRDefault="004A1FA9" w:rsidP="004A1FA9">
    <w:pPr>
      <w:tabs>
        <w:tab w:val="center" w:pos="4851"/>
      </w:tabs>
    </w:pPr>
    <w:r>
      <w:t xml:space="preserve">                 </w:t>
    </w:r>
  </w:p>
  <w:p w14:paraId="4D33D658" w14:textId="64CD31D8" w:rsidR="004A1FA9" w:rsidRPr="00067EAD" w:rsidRDefault="004A1FA9" w:rsidP="00067EAD">
    <w:pPr>
      <w:pStyle w:val="NoSpacing"/>
      <w:jc w:val="both"/>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B296A"/>
    <w:multiLevelType w:val="multilevel"/>
    <w:tmpl w:val="DE4808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F683AFA"/>
    <w:multiLevelType w:val="multilevel"/>
    <w:tmpl w:val="845661E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15:restartNumberingAfterBreak="0">
    <w:nsid w:val="0FAC6261"/>
    <w:multiLevelType w:val="hybridMultilevel"/>
    <w:tmpl w:val="3C341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F23E6F"/>
    <w:multiLevelType w:val="hybridMultilevel"/>
    <w:tmpl w:val="ED764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4A4983"/>
    <w:multiLevelType w:val="multilevel"/>
    <w:tmpl w:val="C71886F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291C41ED"/>
    <w:multiLevelType w:val="hybridMultilevel"/>
    <w:tmpl w:val="E16A35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E04DF"/>
    <w:multiLevelType w:val="hybridMultilevel"/>
    <w:tmpl w:val="09FEA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F797BC5"/>
    <w:multiLevelType w:val="hybridMultilevel"/>
    <w:tmpl w:val="98CE7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4FE7FE6"/>
    <w:multiLevelType w:val="hybridMultilevel"/>
    <w:tmpl w:val="D4208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5F1675"/>
    <w:multiLevelType w:val="multilevel"/>
    <w:tmpl w:val="8F0A1F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67087A73"/>
    <w:multiLevelType w:val="multilevel"/>
    <w:tmpl w:val="C0D090E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1A46EB2"/>
    <w:multiLevelType w:val="hybridMultilevel"/>
    <w:tmpl w:val="C3DEA24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15:restartNumberingAfterBreak="0">
    <w:nsid w:val="7FA236D4"/>
    <w:multiLevelType w:val="multilevel"/>
    <w:tmpl w:val="461E3F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8"/>
  </w:num>
  <w:num w:numId="2">
    <w:abstractNumId w:val="5"/>
  </w:num>
  <w:num w:numId="3">
    <w:abstractNumId w:val="7"/>
  </w:num>
  <w:num w:numId="4">
    <w:abstractNumId w:val="4"/>
  </w:num>
  <w:num w:numId="5">
    <w:abstractNumId w:val="1"/>
  </w:num>
  <w:num w:numId="6">
    <w:abstractNumId w:val="12"/>
  </w:num>
  <w:num w:numId="7">
    <w:abstractNumId w:val="2"/>
  </w:num>
  <w:num w:numId="8">
    <w:abstractNumId w:val="0"/>
  </w:num>
  <w:num w:numId="9">
    <w:abstractNumId w:val="6"/>
  </w:num>
  <w:num w:numId="10">
    <w:abstractNumId w:val="9"/>
  </w:num>
  <w:num w:numId="11">
    <w:abstractNumId w:val="3"/>
  </w:num>
  <w:num w:numId="12">
    <w:abstractNumId w:val="1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04A"/>
    <w:rsid w:val="00067EAD"/>
    <w:rsid w:val="00074BED"/>
    <w:rsid w:val="000859FD"/>
    <w:rsid w:val="000B70C4"/>
    <w:rsid w:val="001018A3"/>
    <w:rsid w:val="00155415"/>
    <w:rsid w:val="00166BBB"/>
    <w:rsid w:val="00171E87"/>
    <w:rsid w:val="0017342A"/>
    <w:rsid w:val="001A595F"/>
    <w:rsid w:val="001B43ED"/>
    <w:rsid w:val="001C14BD"/>
    <w:rsid w:val="001C618F"/>
    <w:rsid w:val="002779F5"/>
    <w:rsid w:val="002E0C56"/>
    <w:rsid w:val="002E1C00"/>
    <w:rsid w:val="002E6CE0"/>
    <w:rsid w:val="00320773"/>
    <w:rsid w:val="00374738"/>
    <w:rsid w:val="003F61BE"/>
    <w:rsid w:val="004008B0"/>
    <w:rsid w:val="00407CAD"/>
    <w:rsid w:val="004A1FA9"/>
    <w:rsid w:val="004B116D"/>
    <w:rsid w:val="004C2008"/>
    <w:rsid w:val="004C4714"/>
    <w:rsid w:val="00521BD8"/>
    <w:rsid w:val="00523B9B"/>
    <w:rsid w:val="00525384"/>
    <w:rsid w:val="0056601E"/>
    <w:rsid w:val="00573E33"/>
    <w:rsid w:val="00582E34"/>
    <w:rsid w:val="005D0764"/>
    <w:rsid w:val="005E3135"/>
    <w:rsid w:val="00632D11"/>
    <w:rsid w:val="006514DF"/>
    <w:rsid w:val="006E6A3F"/>
    <w:rsid w:val="006F1FC9"/>
    <w:rsid w:val="00716B64"/>
    <w:rsid w:val="0073256E"/>
    <w:rsid w:val="00776784"/>
    <w:rsid w:val="00795BF1"/>
    <w:rsid w:val="007C11DB"/>
    <w:rsid w:val="007D4C6C"/>
    <w:rsid w:val="007E22BA"/>
    <w:rsid w:val="00815B98"/>
    <w:rsid w:val="008168EF"/>
    <w:rsid w:val="0083704A"/>
    <w:rsid w:val="00850B74"/>
    <w:rsid w:val="008F0368"/>
    <w:rsid w:val="00930CB5"/>
    <w:rsid w:val="00975DCD"/>
    <w:rsid w:val="009C280E"/>
    <w:rsid w:val="009E5625"/>
    <w:rsid w:val="00A11E00"/>
    <w:rsid w:val="00A13E19"/>
    <w:rsid w:val="00A57786"/>
    <w:rsid w:val="00A669C7"/>
    <w:rsid w:val="00A80125"/>
    <w:rsid w:val="00A950AC"/>
    <w:rsid w:val="00AE57BE"/>
    <w:rsid w:val="00B0719C"/>
    <w:rsid w:val="00B445D9"/>
    <w:rsid w:val="00B50D3C"/>
    <w:rsid w:val="00B62B6C"/>
    <w:rsid w:val="00BE10D7"/>
    <w:rsid w:val="00BE54E5"/>
    <w:rsid w:val="00BF1CED"/>
    <w:rsid w:val="00C463EF"/>
    <w:rsid w:val="00C935EC"/>
    <w:rsid w:val="00CC05FC"/>
    <w:rsid w:val="00D02CCD"/>
    <w:rsid w:val="00D52911"/>
    <w:rsid w:val="00D855DE"/>
    <w:rsid w:val="00D86537"/>
    <w:rsid w:val="00E00412"/>
    <w:rsid w:val="00E138F6"/>
    <w:rsid w:val="00E1486E"/>
    <w:rsid w:val="00E711FE"/>
    <w:rsid w:val="00EA4491"/>
    <w:rsid w:val="00EC5B19"/>
    <w:rsid w:val="00F47727"/>
    <w:rsid w:val="00F52922"/>
    <w:rsid w:val="00F62DBB"/>
    <w:rsid w:val="00F63023"/>
    <w:rsid w:val="00F6307E"/>
    <w:rsid w:val="00F856E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DCD28"/>
  <w15:chartTrackingRefBased/>
  <w15:docId w15:val="{743D5C86-12B3-4015-A76D-3906EB52B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8A3"/>
    <w:pPr>
      <w:spacing w:after="0" w:line="240" w:lineRule="auto"/>
    </w:pPr>
    <w:rPr>
      <w:rFonts w:ascii="Calibri" w:eastAsia="Calibri" w:hAnsi="Calibri" w:cs="Arial"/>
      <w:sz w:val="20"/>
      <w:szCs w:val="20"/>
      <w:lang w:eastAsia="ro-RO"/>
    </w:rPr>
  </w:style>
  <w:style w:type="paragraph" w:styleId="Heading1">
    <w:name w:val="heading 1"/>
    <w:basedOn w:val="Normal"/>
    <w:next w:val="Normal"/>
    <w:link w:val="Heading1Char"/>
    <w:uiPriority w:val="9"/>
    <w:qFormat/>
    <w:rsid w:val="00D02CCD"/>
    <w:pPr>
      <w:keepNext/>
      <w:keepLines/>
      <w:widowControl w:val="0"/>
      <w:autoSpaceDE w:val="0"/>
      <w:autoSpaceDN w:val="0"/>
      <w:adjustRightInd w:val="0"/>
      <w:spacing w:before="480"/>
      <w:outlineLvl w:val="0"/>
    </w:pPr>
    <w:rPr>
      <w:rFonts w:ascii="Cambria" w:eastAsia="SimSun" w:hAnsi="Cambria" w:cs="Times New Roman"/>
      <w:b/>
      <w:bCs/>
      <w:color w:val="365F91"/>
      <w:sz w:val="28"/>
      <w:szCs w:val="28"/>
      <w:lang w:val="x-none" w:eastAsia="x-none"/>
    </w:rPr>
  </w:style>
  <w:style w:type="paragraph" w:styleId="Heading2">
    <w:name w:val="heading 2"/>
    <w:basedOn w:val="Normal"/>
    <w:next w:val="Normal"/>
    <w:link w:val="Heading2Char"/>
    <w:uiPriority w:val="9"/>
    <w:unhideWhenUsed/>
    <w:qFormat/>
    <w:rsid w:val="00D02CCD"/>
    <w:pPr>
      <w:keepNext/>
      <w:keepLines/>
      <w:widowControl w:val="0"/>
      <w:autoSpaceDE w:val="0"/>
      <w:autoSpaceDN w:val="0"/>
      <w:adjustRightInd w:val="0"/>
      <w:spacing w:before="200"/>
      <w:outlineLvl w:val="1"/>
    </w:pPr>
    <w:rPr>
      <w:rFonts w:ascii="Cambria" w:eastAsia="SimSun" w:hAnsi="Cambria" w:cs="Times New Roman"/>
      <w:b/>
      <w:bCs/>
      <w:color w:val="4F81BD"/>
      <w:sz w:val="26"/>
      <w:szCs w:val="26"/>
      <w:lang w:val="x-none" w:eastAsia="x-none"/>
    </w:rPr>
  </w:style>
  <w:style w:type="paragraph" w:styleId="Heading3">
    <w:name w:val="heading 3"/>
    <w:basedOn w:val="Normal"/>
    <w:next w:val="Normal"/>
    <w:link w:val="Heading3Char"/>
    <w:qFormat/>
    <w:rsid w:val="00D02CCD"/>
    <w:pPr>
      <w:keepNext/>
      <w:spacing w:before="120" w:after="120"/>
      <w:outlineLvl w:val="2"/>
    </w:pPr>
    <w:rPr>
      <w:rFonts w:ascii="Times New Roman" w:eastAsia="Times New Roman" w:hAnsi="Times New Roman" w:cs="Times New Roman"/>
      <w:b/>
      <w:bCs/>
      <w:sz w:val="28"/>
      <w:szCs w:val="26"/>
      <w:lang w:val="x-none" w:eastAsia="x-none"/>
    </w:rPr>
  </w:style>
  <w:style w:type="paragraph" w:styleId="Heading4">
    <w:name w:val="heading 4"/>
    <w:basedOn w:val="Normal"/>
    <w:next w:val="Normal"/>
    <w:link w:val="Heading4Char"/>
    <w:uiPriority w:val="9"/>
    <w:unhideWhenUsed/>
    <w:qFormat/>
    <w:rsid w:val="00D02CCD"/>
    <w:pPr>
      <w:keepNext/>
      <w:keepLines/>
      <w:widowControl w:val="0"/>
      <w:autoSpaceDE w:val="0"/>
      <w:autoSpaceDN w:val="0"/>
      <w:adjustRightInd w:val="0"/>
      <w:spacing w:before="200"/>
      <w:outlineLvl w:val="3"/>
    </w:pPr>
    <w:rPr>
      <w:rFonts w:ascii="Cambria" w:eastAsia="SimSun" w:hAnsi="Cambria" w:cs="Times New Roman"/>
      <w:b/>
      <w:bCs/>
      <w:i/>
      <w:iCs/>
      <w:color w:val="4F81BD"/>
      <w:sz w:val="24"/>
      <w:szCs w:val="24"/>
      <w:lang w:val="x-none" w:eastAsia="x-none"/>
    </w:rPr>
  </w:style>
  <w:style w:type="paragraph" w:styleId="Heading5">
    <w:name w:val="heading 5"/>
    <w:basedOn w:val="Normal"/>
    <w:next w:val="Normal"/>
    <w:link w:val="Heading5Char"/>
    <w:uiPriority w:val="9"/>
    <w:unhideWhenUsed/>
    <w:qFormat/>
    <w:rsid w:val="00D02CCD"/>
    <w:pPr>
      <w:widowControl w:val="0"/>
      <w:autoSpaceDE w:val="0"/>
      <w:autoSpaceDN w:val="0"/>
      <w:adjustRightInd w:val="0"/>
      <w:spacing w:before="240" w:after="60"/>
      <w:outlineLvl w:val="4"/>
    </w:pPr>
    <w:rPr>
      <w:rFonts w:eastAsia="Times New Roman" w:cs="Times New Roman"/>
      <w:b/>
      <w:bCs/>
      <w:i/>
      <w:iCs/>
      <w:sz w:val="26"/>
      <w:szCs w:val="26"/>
      <w:lang w:val="x-none" w:eastAsia="x-none"/>
    </w:rPr>
  </w:style>
  <w:style w:type="paragraph" w:styleId="Heading6">
    <w:name w:val="heading 6"/>
    <w:basedOn w:val="Normal"/>
    <w:next w:val="Normal"/>
    <w:link w:val="Heading6Char"/>
    <w:uiPriority w:val="9"/>
    <w:semiHidden/>
    <w:unhideWhenUsed/>
    <w:qFormat/>
    <w:rsid w:val="00D02CCD"/>
    <w:pPr>
      <w:keepNext/>
      <w:keepLines/>
      <w:widowControl w:val="0"/>
      <w:autoSpaceDE w:val="0"/>
      <w:autoSpaceDN w:val="0"/>
      <w:adjustRightInd w:val="0"/>
      <w:spacing w:before="200"/>
      <w:outlineLvl w:val="5"/>
    </w:pPr>
    <w:rPr>
      <w:rFonts w:ascii="Cambria" w:eastAsia="SimSun" w:hAnsi="Cambria" w:cs="Times New Roman"/>
      <w:i/>
      <w:iCs/>
      <w:color w:val="243F60"/>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8EF"/>
    <w:pPr>
      <w:tabs>
        <w:tab w:val="center" w:pos="4536"/>
        <w:tab w:val="right" w:pos="9072"/>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168EF"/>
  </w:style>
  <w:style w:type="paragraph" w:styleId="Footer">
    <w:name w:val="footer"/>
    <w:basedOn w:val="Normal"/>
    <w:link w:val="FooterChar"/>
    <w:uiPriority w:val="99"/>
    <w:unhideWhenUsed/>
    <w:rsid w:val="008168EF"/>
    <w:pPr>
      <w:tabs>
        <w:tab w:val="center" w:pos="4536"/>
        <w:tab w:val="right" w:pos="9072"/>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168EF"/>
  </w:style>
  <w:style w:type="paragraph" w:styleId="NoSpacing">
    <w:name w:val="No Spacing"/>
    <w:uiPriority w:val="1"/>
    <w:qFormat/>
    <w:rsid w:val="00067EAD"/>
    <w:pPr>
      <w:spacing w:after="0" w:line="240" w:lineRule="auto"/>
    </w:pPr>
  </w:style>
  <w:style w:type="table" w:styleId="TableGrid">
    <w:name w:val="Table Grid"/>
    <w:basedOn w:val="TableNormal"/>
    <w:rsid w:val="00D85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1018A3"/>
    <w:pPr>
      <w:jc w:val="center"/>
    </w:pPr>
    <w:rPr>
      <w:rFonts w:ascii="Times New Roman" w:eastAsia="Times New Roman" w:hAnsi="Times New Roman" w:cs="Times New Roman"/>
      <w:b/>
      <w:sz w:val="32"/>
      <w:lang w:val="en-US" w:eastAsia="en-US"/>
    </w:rPr>
  </w:style>
  <w:style w:type="character" w:customStyle="1" w:styleId="TitleChar">
    <w:name w:val="Title Char"/>
    <w:basedOn w:val="DefaultParagraphFont"/>
    <w:link w:val="Title"/>
    <w:rsid w:val="001018A3"/>
    <w:rPr>
      <w:rFonts w:ascii="Times New Roman" w:eastAsia="Times New Roman" w:hAnsi="Times New Roman" w:cs="Times New Roman"/>
      <w:b/>
      <w:sz w:val="32"/>
      <w:szCs w:val="20"/>
      <w:lang w:val="en-US"/>
    </w:rPr>
  </w:style>
  <w:style w:type="paragraph" w:styleId="BalloonText">
    <w:name w:val="Balloon Text"/>
    <w:basedOn w:val="Normal"/>
    <w:link w:val="BalloonTextChar"/>
    <w:uiPriority w:val="99"/>
    <w:semiHidden/>
    <w:unhideWhenUsed/>
    <w:rsid w:val="004B11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16D"/>
    <w:rPr>
      <w:rFonts w:ascii="Segoe UI" w:eastAsia="Calibri" w:hAnsi="Segoe UI" w:cs="Segoe UI"/>
      <w:sz w:val="18"/>
      <w:szCs w:val="18"/>
      <w:lang w:eastAsia="ro-RO"/>
    </w:rPr>
  </w:style>
  <w:style w:type="character" w:customStyle="1" w:styleId="Heading1Char">
    <w:name w:val="Heading 1 Char"/>
    <w:basedOn w:val="DefaultParagraphFont"/>
    <w:link w:val="Heading1"/>
    <w:uiPriority w:val="9"/>
    <w:rsid w:val="00D02CCD"/>
    <w:rPr>
      <w:rFonts w:ascii="Cambria" w:eastAsia="SimSun" w:hAnsi="Cambria" w:cs="Times New Roman"/>
      <w:b/>
      <w:bCs/>
      <w:color w:val="365F91"/>
      <w:sz w:val="28"/>
      <w:szCs w:val="28"/>
      <w:lang w:val="x-none" w:eastAsia="x-none"/>
    </w:rPr>
  </w:style>
  <w:style w:type="character" w:customStyle="1" w:styleId="Heading2Char">
    <w:name w:val="Heading 2 Char"/>
    <w:basedOn w:val="DefaultParagraphFont"/>
    <w:link w:val="Heading2"/>
    <w:uiPriority w:val="9"/>
    <w:rsid w:val="00D02CCD"/>
    <w:rPr>
      <w:rFonts w:ascii="Cambria" w:eastAsia="SimSun" w:hAnsi="Cambria" w:cs="Times New Roman"/>
      <w:b/>
      <w:bCs/>
      <w:color w:val="4F81BD"/>
      <w:sz w:val="26"/>
      <w:szCs w:val="26"/>
      <w:lang w:val="x-none" w:eastAsia="x-none"/>
    </w:rPr>
  </w:style>
  <w:style w:type="character" w:customStyle="1" w:styleId="Titlu3Caracter">
    <w:name w:val="Titlu 3 Caracter"/>
    <w:basedOn w:val="DefaultParagraphFont"/>
    <w:uiPriority w:val="9"/>
    <w:semiHidden/>
    <w:rsid w:val="00D02CCD"/>
    <w:rPr>
      <w:rFonts w:asciiTheme="majorHAnsi" w:eastAsiaTheme="majorEastAsia" w:hAnsiTheme="majorHAnsi" w:cstheme="majorBidi"/>
      <w:color w:val="1F3763" w:themeColor="accent1" w:themeShade="7F"/>
      <w:sz w:val="24"/>
      <w:szCs w:val="24"/>
      <w:lang w:eastAsia="ro-RO"/>
    </w:rPr>
  </w:style>
  <w:style w:type="character" w:customStyle="1" w:styleId="Heading4Char">
    <w:name w:val="Heading 4 Char"/>
    <w:basedOn w:val="DefaultParagraphFont"/>
    <w:link w:val="Heading4"/>
    <w:uiPriority w:val="9"/>
    <w:rsid w:val="00D02CCD"/>
    <w:rPr>
      <w:rFonts w:ascii="Cambria" w:eastAsia="SimSun" w:hAnsi="Cambria" w:cs="Times New Roman"/>
      <w:b/>
      <w:bCs/>
      <w:i/>
      <w:iCs/>
      <w:color w:val="4F81BD"/>
      <w:sz w:val="24"/>
      <w:szCs w:val="24"/>
      <w:lang w:val="x-none" w:eastAsia="x-none"/>
    </w:rPr>
  </w:style>
  <w:style w:type="character" w:customStyle="1" w:styleId="Heading5Char">
    <w:name w:val="Heading 5 Char"/>
    <w:basedOn w:val="DefaultParagraphFont"/>
    <w:link w:val="Heading5"/>
    <w:uiPriority w:val="9"/>
    <w:rsid w:val="00D02CCD"/>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semiHidden/>
    <w:rsid w:val="00D02CCD"/>
    <w:rPr>
      <w:rFonts w:ascii="Cambria" w:eastAsia="SimSun" w:hAnsi="Cambria" w:cs="Times New Roman"/>
      <w:i/>
      <w:iCs/>
      <w:color w:val="243F60"/>
      <w:sz w:val="24"/>
      <w:szCs w:val="24"/>
      <w:lang w:val="x-none" w:eastAsia="x-none"/>
    </w:rPr>
  </w:style>
  <w:style w:type="paragraph" w:styleId="ListParagraph">
    <w:name w:val="List Paragraph"/>
    <w:basedOn w:val="Normal"/>
    <w:link w:val="ListParagraphChar"/>
    <w:uiPriority w:val="34"/>
    <w:qFormat/>
    <w:rsid w:val="00D02CCD"/>
    <w:pPr>
      <w:spacing w:after="120"/>
      <w:ind w:left="720"/>
      <w:contextualSpacing/>
      <w:jc w:val="both"/>
    </w:pPr>
    <w:rPr>
      <w:rFonts w:ascii="Arial" w:eastAsia="Times New Roman" w:hAnsi="Arial" w:cs="Times New Roman"/>
      <w:color w:val="837881"/>
      <w:lang w:val="it-IT" w:eastAsia="x-none"/>
    </w:rPr>
  </w:style>
  <w:style w:type="character" w:customStyle="1" w:styleId="Heading3Char">
    <w:name w:val="Heading 3 Char"/>
    <w:link w:val="Heading3"/>
    <w:rsid w:val="00D02CCD"/>
    <w:rPr>
      <w:rFonts w:ascii="Times New Roman" w:eastAsia="Times New Roman" w:hAnsi="Times New Roman" w:cs="Times New Roman"/>
      <w:b/>
      <w:bCs/>
      <w:sz w:val="28"/>
      <w:szCs w:val="26"/>
      <w:lang w:val="x-none" w:eastAsia="x-none"/>
    </w:rPr>
  </w:style>
  <w:style w:type="paragraph" w:customStyle="1" w:styleId="StilAldin">
    <w:name w:val="Stil Aldin"/>
    <w:basedOn w:val="Normal"/>
    <w:link w:val="StilAldinCaracter"/>
    <w:rsid w:val="00D02CCD"/>
    <w:pPr>
      <w:spacing w:before="120"/>
    </w:pPr>
    <w:rPr>
      <w:rFonts w:ascii="Times New Roman" w:eastAsia="Times New Roman" w:hAnsi="Times New Roman" w:cs="Times New Roman"/>
      <w:b/>
      <w:bCs/>
      <w:sz w:val="24"/>
      <w:szCs w:val="24"/>
      <w:lang w:val="x-none" w:eastAsia="x-none"/>
    </w:rPr>
  </w:style>
  <w:style w:type="character" w:customStyle="1" w:styleId="StilAldinCaracter">
    <w:name w:val="Stil Aldin Caracter"/>
    <w:link w:val="StilAldin"/>
    <w:rsid w:val="00D02CCD"/>
    <w:rPr>
      <w:rFonts w:ascii="Times New Roman" w:eastAsia="Times New Roman" w:hAnsi="Times New Roman" w:cs="Times New Roman"/>
      <w:b/>
      <w:bCs/>
      <w:sz w:val="24"/>
      <w:szCs w:val="24"/>
      <w:lang w:val="x-none" w:eastAsia="x-none"/>
    </w:rPr>
  </w:style>
  <w:style w:type="paragraph" w:styleId="ListBullet">
    <w:name w:val="List Bullet"/>
    <w:basedOn w:val="Normal"/>
    <w:autoRedefine/>
    <w:rsid w:val="00D02CCD"/>
    <w:rPr>
      <w:rFonts w:ascii="Arial" w:eastAsia="Times New Roman" w:hAnsi="Arial"/>
      <w:noProof/>
      <w:sz w:val="24"/>
      <w:szCs w:val="24"/>
      <w:lang w:val="it-IT" w:eastAsia="en-US"/>
    </w:rPr>
  </w:style>
  <w:style w:type="paragraph" w:styleId="TOCHeading">
    <w:name w:val="TOC Heading"/>
    <w:basedOn w:val="Heading1"/>
    <w:next w:val="Normal"/>
    <w:uiPriority w:val="39"/>
    <w:unhideWhenUsed/>
    <w:qFormat/>
    <w:rsid w:val="00D02CCD"/>
    <w:pPr>
      <w:widowControl/>
      <w:autoSpaceDE/>
      <w:autoSpaceDN/>
      <w:adjustRightInd/>
      <w:spacing w:line="276" w:lineRule="auto"/>
      <w:outlineLvl w:val="9"/>
    </w:pPr>
  </w:style>
  <w:style w:type="paragraph" w:styleId="TOC1">
    <w:name w:val="toc 1"/>
    <w:basedOn w:val="Normal"/>
    <w:next w:val="Normal"/>
    <w:autoRedefine/>
    <w:uiPriority w:val="39"/>
    <w:unhideWhenUsed/>
    <w:rsid w:val="00D02CCD"/>
    <w:pPr>
      <w:widowControl w:val="0"/>
      <w:autoSpaceDE w:val="0"/>
      <w:autoSpaceDN w:val="0"/>
      <w:adjustRightInd w:val="0"/>
      <w:spacing w:after="100"/>
    </w:pPr>
    <w:rPr>
      <w:rFonts w:ascii="Arial" w:eastAsia="Times New Roman" w:hAnsi="Arial" w:cs="Times New Roman"/>
      <w:sz w:val="24"/>
      <w:szCs w:val="24"/>
      <w:lang w:val="en-US" w:eastAsia="en-US"/>
    </w:rPr>
  </w:style>
  <w:style w:type="paragraph" w:styleId="TOC2">
    <w:name w:val="toc 2"/>
    <w:basedOn w:val="Normal"/>
    <w:next w:val="Normal"/>
    <w:autoRedefine/>
    <w:uiPriority w:val="39"/>
    <w:unhideWhenUsed/>
    <w:rsid w:val="00D02CCD"/>
    <w:pPr>
      <w:widowControl w:val="0"/>
      <w:autoSpaceDE w:val="0"/>
      <w:autoSpaceDN w:val="0"/>
      <w:adjustRightInd w:val="0"/>
      <w:spacing w:after="100"/>
      <w:ind w:left="240"/>
    </w:pPr>
    <w:rPr>
      <w:rFonts w:ascii="Arial" w:eastAsia="Times New Roman" w:hAnsi="Arial" w:cs="Times New Roman"/>
      <w:sz w:val="24"/>
      <w:szCs w:val="24"/>
      <w:lang w:val="en-US" w:eastAsia="en-US"/>
    </w:rPr>
  </w:style>
  <w:style w:type="character" w:styleId="Hyperlink">
    <w:name w:val="Hyperlink"/>
    <w:uiPriority w:val="99"/>
    <w:unhideWhenUsed/>
    <w:rsid w:val="00D02CCD"/>
    <w:rPr>
      <w:color w:val="0000FF"/>
      <w:u w:val="single"/>
    </w:rPr>
  </w:style>
  <w:style w:type="paragraph" w:styleId="BodyTextIndent">
    <w:name w:val="Body Text Indent"/>
    <w:basedOn w:val="Normal"/>
    <w:link w:val="BodyTextIndentChar"/>
    <w:rsid w:val="00D02CCD"/>
    <w:pPr>
      <w:overflowPunct w:val="0"/>
      <w:autoSpaceDE w:val="0"/>
      <w:autoSpaceDN w:val="0"/>
      <w:adjustRightInd w:val="0"/>
      <w:spacing w:line="360" w:lineRule="auto"/>
      <w:textAlignment w:val="baseline"/>
    </w:pPr>
    <w:rPr>
      <w:rFonts w:ascii="Tahoma" w:eastAsia="Times New Roman" w:hAnsi="Tahoma" w:cs="Times New Roman"/>
      <w:sz w:val="22"/>
      <w:szCs w:val="22"/>
      <w:lang w:eastAsia="en-US"/>
    </w:rPr>
  </w:style>
  <w:style w:type="character" w:customStyle="1" w:styleId="BodyTextIndentChar">
    <w:name w:val="Body Text Indent Char"/>
    <w:basedOn w:val="DefaultParagraphFont"/>
    <w:link w:val="BodyTextIndent"/>
    <w:rsid w:val="00D02CCD"/>
    <w:rPr>
      <w:rFonts w:ascii="Tahoma" w:eastAsia="Times New Roman" w:hAnsi="Tahoma" w:cs="Times New Roman"/>
    </w:rPr>
  </w:style>
  <w:style w:type="paragraph" w:styleId="FootnoteText">
    <w:name w:val="footnote text"/>
    <w:basedOn w:val="Normal"/>
    <w:link w:val="FootnoteTextChar"/>
    <w:uiPriority w:val="99"/>
    <w:semiHidden/>
    <w:unhideWhenUsed/>
    <w:rsid w:val="00D02CCD"/>
    <w:pPr>
      <w:widowControl w:val="0"/>
      <w:autoSpaceDE w:val="0"/>
      <w:autoSpaceDN w:val="0"/>
      <w:adjustRightInd w:val="0"/>
    </w:pPr>
    <w:rPr>
      <w:rFonts w:ascii="Arial" w:eastAsia="Times New Roman" w:hAnsi="Arial" w:cs="Times New Roman"/>
      <w:lang w:val="x-none" w:eastAsia="x-none"/>
    </w:rPr>
  </w:style>
  <w:style w:type="character" w:customStyle="1" w:styleId="FootnoteTextChar">
    <w:name w:val="Footnote Text Char"/>
    <w:basedOn w:val="DefaultParagraphFont"/>
    <w:link w:val="FootnoteText"/>
    <w:uiPriority w:val="99"/>
    <w:semiHidden/>
    <w:rsid w:val="00D02CCD"/>
    <w:rPr>
      <w:rFonts w:ascii="Arial" w:eastAsia="Times New Roman" w:hAnsi="Arial" w:cs="Times New Roman"/>
      <w:sz w:val="20"/>
      <w:szCs w:val="20"/>
      <w:lang w:val="x-none" w:eastAsia="x-none"/>
    </w:rPr>
  </w:style>
  <w:style w:type="character" w:styleId="FootnoteReference">
    <w:name w:val="footnote reference"/>
    <w:uiPriority w:val="99"/>
    <w:semiHidden/>
    <w:unhideWhenUsed/>
    <w:rsid w:val="00D02CCD"/>
    <w:rPr>
      <w:vertAlign w:val="superscript"/>
    </w:rPr>
  </w:style>
  <w:style w:type="character" w:styleId="Strong">
    <w:name w:val="Strong"/>
    <w:uiPriority w:val="22"/>
    <w:qFormat/>
    <w:rsid w:val="00D02CCD"/>
    <w:rPr>
      <w:b/>
      <w:bCs/>
    </w:rPr>
  </w:style>
  <w:style w:type="paragraph" w:styleId="NormalWeb">
    <w:name w:val="Normal (Web)"/>
    <w:basedOn w:val="Normal"/>
    <w:uiPriority w:val="99"/>
    <w:unhideWhenUsed/>
    <w:rsid w:val="00D02CCD"/>
    <w:pPr>
      <w:spacing w:before="100" w:beforeAutospacing="1" w:after="100" w:afterAutospacing="1"/>
    </w:pPr>
    <w:rPr>
      <w:rFonts w:ascii="Times New Roman" w:eastAsia="Times New Roman" w:hAnsi="Times New Roman" w:cs="Times New Roman"/>
      <w:sz w:val="24"/>
      <w:szCs w:val="24"/>
      <w:lang w:val="en-US" w:eastAsia="en-US"/>
    </w:rPr>
  </w:style>
  <w:style w:type="character" w:customStyle="1" w:styleId="ListParagraphChar">
    <w:name w:val="List Paragraph Char"/>
    <w:link w:val="ListParagraph"/>
    <w:uiPriority w:val="34"/>
    <w:locked/>
    <w:rsid w:val="00D02CCD"/>
    <w:rPr>
      <w:rFonts w:ascii="Arial" w:eastAsia="Times New Roman" w:hAnsi="Arial" w:cs="Times New Roman"/>
      <w:color w:val="837881"/>
      <w:sz w:val="20"/>
      <w:szCs w:val="20"/>
      <w:lang w:val="it-IT" w:eastAsia="x-none"/>
    </w:rPr>
  </w:style>
  <w:style w:type="paragraph" w:customStyle="1" w:styleId="Default">
    <w:name w:val="Default"/>
    <w:rsid w:val="00D02CCD"/>
    <w:pPr>
      <w:autoSpaceDE w:val="0"/>
      <w:autoSpaceDN w:val="0"/>
      <w:adjustRightInd w:val="0"/>
      <w:spacing w:after="0" w:line="240" w:lineRule="auto"/>
    </w:pPr>
    <w:rPr>
      <w:rFonts w:ascii="Arial" w:eastAsia="Calibri" w:hAnsi="Arial" w:cs="Arial"/>
      <w:color w:val="000000"/>
      <w:sz w:val="24"/>
      <w:szCs w:val="24"/>
    </w:rPr>
  </w:style>
  <w:style w:type="character" w:styleId="CommentReference">
    <w:name w:val="annotation reference"/>
    <w:uiPriority w:val="99"/>
    <w:semiHidden/>
    <w:unhideWhenUsed/>
    <w:rsid w:val="00D02CCD"/>
    <w:rPr>
      <w:sz w:val="16"/>
      <w:szCs w:val="16"/>
    </w:rPr>
  </w:style>
  <w:style w:type="paragraph" w:styleId="CommentText">
    <w:name w:val="annotation text"/>
    <w:basedOn w:val="Normal"/>
    <w:link w:val="CommentTextChar"/>
    <w:uiPriority w:val="99"/>
    <w:semiHidden/>
    <w:unhideWhenUsed/>
    <w:rsid w:val="00D02CCD"/>
    <w:pPr>
      <w:widowControl w:val="0"/>
      <w:autoSpaceDE w:val="0"/>
      <w:autoSpaceDN w:val="0"/>
      <w:adjustRightInd w:val="0"/>
    </w:pPr>
    <w:rPr>
      <w:rFonts w:ascii="Arial" w:eastAsia="Times New Roman" w:hAnsi="Arial" w:cs="Times New Roman"/>
      <w:lang w:val="en-US" w:eastAsia="en-US"/>
    </w:rPr>
  </w:style>
  <w:style w:type="character" w:customStyle="1" w:styleId="CommentTextChar">
    <w:name w:val="Comment Text Char"/>
    <w:basedOn w:val="DefaultParagraphFont"/>
    <w:link w:val="CommentText"/>
    <w:uiPriority w:val="99"/>
    <w:semiHidden/>
    <w:rsid w:val="00D02CCD"/>
    <w:rPr>
      <w:rFonts w:ascii="Arial" w:eastAsia="Times New Roman"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02CCD"/>
    <w:rPr>
      <w:b/>
      <w:bCs/>
    </w:rPr>
  </w:style>
  <w:style w:type="character" w:customStyle="1" w:styleId="CommentSubjectChar">
    <w:name w:val="Comment Subject Char"/>
    <w:basedOn w:val="CommentTextChar"/>
    <w:link w:val="CommentSubject"/>
    <w:uiPriority w:val="99"/>
    <w:semiHidden/>
    <w:rsid w:val="00D02CCD"/>
    <w:rPr>
      <w:rFonts w:ascii="Arial" w:eastAsia="Times New Roman" w:hAnsi="Arial"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1128">
      <w:bodyDiv w:val="1"/>
      <w:marLeft w:val="0"/>
      <w:marRight w:val="0"/>
      <w:marTop w:val="0"/>
      <w:marBottom w:val="0"/>
      <w:divBdr>
        <w:top w:val="none" w:sz="0" w:space="0" w:color="auto"/>
        <w:left w:val="none" w:sz="0" w:space="0" w:color="auto"/>
        <w:bottom w:val="none" w:sz="0" w:space="0" w:color="auto"/>
        <w:right w:val="none" w:sz="0" w:space="0" w:color="auto"/>
      </w:divBdr>
    </w:div>
    <w:div w:id="19168765">
      <w:bodyDiv w:val="1"/>
      <w:marLeft w:val="0"/>
      <w:marRight w:val="0"/>
      <w:marTop w:val="0"/>
      <w:marBottom w:val="0"/>
      <w:divBdr>
        <w:top w:val="none" w:sz="0" w:space="0" w:color="auto"/>
        <w:left w:val="none" w:sz="0" w:space="0" w:color="auto"/>
        <w:bottom w:val="none" w:sz="0" w:space="0" w:color="auto"/>
        <w:right w:val="none" w:sz="0" w:space="0" w:color="auto"/>
      </w:divBdr>
    </w:div>
    <w:div w:id="298460226">
      <w:bodyDiv w:val="1"/>
      <w:marLeft w:val="0"/>
      <w:marRight w:val="0"/>
      <w:marTop w:val="0"/>
      <w:marBottom w:val="0"/>
      <w:divBdr>
        <w:top w:val="none" w:sz="0" w:space="0" w:color="auto"/>
        <w:left w:val="none" w:sz="0" w:space="0" w:color="auto"/>
        <w:bottom w:val="none" w:sz="0" w:space="0" w:color="auto"/>
        <w:right w:val="none" w:sz="0" w:space="0" w:color="auto"/>
      </w:divBdr>
    </w:div>
    <w:div w:id="397747030">
      <w:bodyDiv w:val="1"/>
      <w:marLeft w:val="0"/>
      <w:marRight w:val="0"/>
      <w:marTop w:val="0"/>
      <w:marBottom w:val="0"/>
      <w:divBdr>
        <w:top w:val="none" w:sz="0" w:space="0" w:color="auto"/>
        <w:left w:val="none" w:sz="0" w:space="0" w:color="auto"/>
        <w:bottom w:val="none" w:sz="0" w:space="0" w:color="auto"/>
        <w:right w:val="none" w:sz="0" w:space="0" w:color="auto"/>
      </w:divBdr>
    </w:div>
    <w:div w:id="658848297">
      <w:bodyDiv w:val="1"/>
      <w:marLeft w:val="0"/>
      <w:marRight w:val="0"/>
      <w:marTop w:val="0"/>
      <w:marBottom w:val="0"/>
      <w:divBdr>
        <w:top w:val="none" w:sz="0" w:space="0" w:color="auto"/>
        <w:left w:val="none" w:sz="0" w:space="0" w:color="auto"/>
        <w:bottom w:val="none" w:sz="0" w:space="0" w:color="auto"/>
        <w:right w:val="none" w:sz="0" w:space="0" w:color="auto"/>
      </w:divBdr>
    </w:div>
    <w:div w:id="693311075">
      <w:bodyDiv w:val="1"/>
      <w:marLeft w:val="0"/>
      <w:marRight w:val="0"/>
      <w:marTop w:val="0"/>
      <w:marBottom w:val="0"/>
      <w:divBdr>
        <w:top w:val="none" w:sz="0" w:space="0" w:color="auto"/>
        <w:left w:val="none" w:sz="0" w:space="0" w:color="auto"/>
        <w:bottom w:val="none" w:sz="0" w:space="0" w:color="auto"/>
        <w:right w:val="none" w:sz="0" w:space="0" w:color="auto"/>
      </w:divBdr>
    </w:div>
    <w:div w:id="1181625286">
      <w:bodyDiv w:val="1"/>
      <w:marLeft w:val="0"/>
      <w:marRight w:val="0"/>
      <w:marTop w:val="0"/>
      <w:marBottom w:val="0"/>
      <w:divBdr>
        <w:top w:val="none" w:sz="0" w:space="0" w:color="auto"/>
        <w:left w:val="none" w:sz="0" w:space="0" w:color="auto"/>
        <w:bottom w:val="none" w:sz="0" w:space="0" w:color="auto"/>
        <w:right w:val="none" w:sz="0" w:space="0" w:color="auto"/>
      </w:divBdr>
    </w:div>
    <w:div w:id="1214197439">
      <w:bodyDiv w:val="1"/>
      <w:marLeft w:val="0"/>
      <w:marRight w:val="0"/>
      <w:marTop w:val="0"/>
      <w:marBottom w:val="0"/>
      <w:divBdr>
        <w:top w:val="none" w:sz="0" w:space="0" w:color="auto"/>
        <w:left w:val="none" w:sz="0" w:space="0" w:color="auto"/>
        <w:bottom w:val="none" w:sz="0" w:space="0" w:color="auto"/>
        <w:right w:val="none" w:sz="0" w:space="0" w:color="auto"/>
      </w:divBdr>
    </w:div>
    <w:div w:id="1405758012">
      <w:bodyDiv w:val="1"/>
      <w:marLeft w:val="0"/>
      <w:marRight w:val="0"/>
      <w:marTop w:val="0"/>
      <w:marBottom w:val="0"/>
      <w:divBdr>
        <w:top w:val="none" w:sz="0" w:space="0" w:color="auto"/>
        <w:left w:val="none" w:sz="0" w:space="0" w:color="auto"/>
        <w:bottom w:val="none" w:sz="0" w:space="0" w:color="auto"/>
        <w:right w:val="none" w:sz="0" w:space="0" w:color="auto"/>
      </w:divBdr>
    </w:div>
    <w:div w:id="1417361629">
      <w:bodyDiv w:val="1"/>
      <w:marLeft w:val="0"/>
      <w:marRight w:val="0"/>
      <w:marTop w:val="0"/>
      <w:marBottom w:val="0"/>
      <w:divBdr>
        <w:top w:val="none" w:sz="0" w:space="0" w:color="auto"/>
        <w:left w:val="none" w:sz="0" w:space="0" w:color="auto"/>
        <w:bottom w:val="none" w:sz="0" w:space="0" w:color="auto"/>
        <w:right w:val="none" w:sz="0" w:space="0" w:color="auto"/>
      </w:divBdr>
    </w:div>
    <w:div w:id="1594048586">
      <w:bodyDiv w:val="1"/>
      <w:marLeft w:val="0"/>
      <w:marRight w:val="0"/>
      <w:marTop w:val="0"/>
      <w:marBottom w:val="0"/>
      <w:divBdr>
        <w:top w:val="none" w:sz="0" w:space="0" w:color="auto"/>
        <w:left w:val="none" w:sz="0" w:space="0" w:color="auto"/>
        <w:bottom w:val="none" w:sz="0" w:space="0" w:color="auto"/>
        <w:right w:val="none" w:sz="0" w:space="0" w:color="auto"/>
      </w:divBdr>
      <w:divsChild>
        <w:div w:id="249512096">
          <w:marLeft w:val="-225"/>
          <w:marRight w:val="-225"/>
          <w:marTop w:val="0"/>
          <w:marBottom w:val="0"/>
          <w:divBdr>
            <w:top w:val="none" w:sz="0" w:space="0" w:color="auto"/>
            <w:left w:val="none" w:sz="0" w:space="0" w:color="auto"/>
            <w:bottom w:val="none" w:sz="0" w:space="0" w:color="auto"/>
            <w:right w:val="none" w:sz="0" w:space="0" w:color="auto"/>
          </w:divBdr>
          <w:divsChild>
            <w:div w:id="38102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69813">
      <w:bodyDiv w:val="1"/>
      <w:marLeft w:val="0"/>
      <w:marRight w:val="0"/>
      <w:marTop w:val="0"/>
      <w:marBottom w:val="0"/>
      <w:divBdr>
        <w:top w:val="none" w:sz="0" w:space="0" w:color="auto"/>
        <w:left w:val="none" w:sz="0" w:space="0" w:color="auto"/>
        <w:bottom w:val="none" w:sz="0" w:space="0" w:color="auto"/>
        <w:right w:val="none" w:sz="0" w:space="0" w:color="auto"/>
      </w:divBdr>
    </w:div>
    <w:div w:id="1962875461">
      <w:bodyDiv w:val="1"/>
      <w:marLeft w:val="0"/>
      <w:marRight w:val="0"/>
      <w:marTop w:val="0"/>
      <w:marBottom w:val="0"/>
      <w:divBdr>
        <w:top w:val="none" w:sz="0" w:space="0" w:color="auto"/>
        <w:left w:val="none" w:sz="0" w:space="0" w:color="auto"/>
        <w:bottom w:val="none" w:sz="0" w:space="0" w:color="auto"/>
        <w:right w:val="none" w:sz="0" w:space="0" w:color="auto"/>
      </w:divBdr>
    </w:div>
    <w:div w:id="1963032292">
      <w:bodyDiv w:val="1"/>
      <w:marLeft w:val="0"/>
      <w:marRight w:val="0"/>
      <w:marTop w:val="0"/>
      <w:marBottom w:val="0"/>
      <w:divBdr>
        <w:top w:val="none" w:sz="0" w:space="0" w:color="auto"/>
        <w:left w:val="none" w:sz="0" w:space="0" w:color="auto"/>
        <w:bottom w:val="none" w:sz="0" w:space="0" w:color="auto"/>
        <w:right w:val="none" w:sz="0" w:space="0" w:color="auto"/>
      </w:divBdr>
    </w:div>
    <w:div w:id="214022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7A923-33D1-4D89-9112-6A6E43E9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5622</Words>
  <Characters>32050</Characters>
  <Application>Microsoft Office Word</Application>
  <DocSecurity>0</DocSecurity>
  <Lines>267</Lines>
  <Paragraphs>75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Tanase</dc:creator>
  <cp:keywords/>
  <dc:description/>
  <cp:lastModifiedBy>user</cp:lastModifiedBy>
  <cp:revision>2</cp:revision>
  <cp:lastPrinted>2019-07-26T08:50:00Z</cp:lastPrinted>
  <dcterms:created xsi:type="dcterms:W3CDTF">2022-04-08T18:38:00Z</dcterms:created>
  <dcterms:modified xsi:type="dcterms:W3CDTF">2022-04-08T18:38:00Z</dcterms:modified>
</cp:coreProperties>
</file>