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B54" w:rsidRPr="00D64D4C" w:rsidRDefault="00F94B54" w:rsidP="007D1AAA">
      <w:pPr>
        <w:pStyle w:val="NoSpacing"/>
        <w:rPr>
          <w:rFonts w:cstheme="minorHAnsi"/>
          <w:sz w:val="24"/>
          <w:szCs w:val="24"/>
        </w:rPr>
      </w:pPr>
      <w:bookmarkStart w:id="0" w:name="_GoBack"/>
      <w:bookmarkEnd w:id="0"/>
    </w:p>
    <w:p w:rsidR="00DE5842" w:rsidRPr="00D64D4C" w:rsidRDefault="00DE5842" w:rsidP="00DE5842">
      <w:pPr>
        <w:pStyle w:val="NoSpacing"/>
        <w:rPr>
          <w:rFonts w:cstheme="minorHAnsi"/>
          <w:sz w:val="24"/>
          <w:szCs w:val="24"/>
        </w:rPr>
      </w:pPr>
    </w:p>
    <w:p w:rsidR="00D56C56" w:rsidRPr="00D64D4C" w:rsidRDefault="00D56C56" w:rsidP="00DE5842">
      <w:pPr>
        <w:pStyle w:val="NoSpacing"/>
        <w:rPr>
          <w:rFonts w:cstheme="minorHAnsi"/>
          <w:sz w:val="24"/>
          <w:szCs w:val="24"/>
        </w:rPr>
      </w:pPr>
    </w:p>
    <w:p w:rsidR="00DE5842" w:rsidRPr="00D64D4C" w:rsidRDefault="00DE5842" w:rsidP="00D56C56">
      <w:pPr>
        <w:pStyle w:val="NoSpacing"/>
        <w:spacing w:before="240" w:after="120"/>
        <w:jc w:val="center"/>
        <w:rPr>
          <w:rFonts w:cstheme="minorHAnsi"/>
          <w:sz w:val="24"/>
          <w:szCs w:val="24"/>
        </w:rPr>
      </w:pPr>
      <w:r w:rsidRPr="00D64D4C">
        <w:rPr>
          <w:rFonts w:cstheme="minorHAnsi"/>
          <w:sz w:val="24"/>
          <w:szCs w:val="24"/>
        </w:rPr>
        <w:t>STRUCTURĂ PLAN DE AFACERI</w:t>
      </w:r>
    </w:p>
    <w:p w:rsidR="00D56C56" w:rsidRPr="00D64D4C" w:rsidRDefault="005B02AB" w:rsidP="00D56C56">
      <w:pPr>
        <w:pStyle w:val="NoSpacing"/>
        <w:spacing w:before="240" w:after="120"/>
        <w:jc w:val="center"/>
        <w:rPr>
          <w:rFonts w:cstheme="minorHAnsi"/>
          <w:sz w:val="24"/>
          <w:szCs w:val="24"/>
        </w:rPr>
      </w:pPr>
      <w:r>
        <w:rPr>
          <w:rFonts w:cstheme="minorHAnsi"/>
          <w:sz w:val="24"/>
          <w:szCs w:val="24"/>
        </w:rPr>
        <w:t>PROPUNATOR ,Gidoiu Alina Elena</w:t>
      </w:r>
    </w:p>
    <w:p w:rsidR="00DE5842" w:rsidRPr="00D64D4C" w:rsidRDefault="00D56C56" w:rsidP="00D56C56">
      <w:pPr>
        <w:pStyle w:val="NoSpacing"/>
        <w:spacing w:before="240" w:after="120"/>
        <w:jc w:val="center"/>
        <w:rPr>
          <w:rFonts w:cstheme="minorHAnsi"/>
          <w:sz w:val="24"/>
          <w:szCs w:val="24"/>
        </w:rPr>
      </w:pPr>
      <w:r w:rsidRPr="00D64D4C">
        <w:rPr>
          <w:rFonts w:cstheme="minorHAnsi"/>
          <w:sz w:val="24"/>
          <w:szCs w:val="24"/>
        </w:rPr>
        <w:t xml:space="preserve">INFIINTARE START UP </w:t>
      </w:r>
      <w:r w:rsidR="00FF377E" w:rsidRPr="00D64D4C">
        <w:rPr>
          <w:rFonts w:cstheme="minorHAnsi"/>
          <w:sz w:val="24"/>
          <w:szCs w:val="24"/>
        </w:rPr>
        <w:t>SERVICE AUTO IN COMUNA FARTATESTI, JUDETUL VALCEA</w:t>
      </w:r>
    </w:p>
    <w:p w:rsidR="00D56C56" w:rsidRPr="00D64D4C" w:rsidRDefault="00D56C56" w:rsidP="00D56C56">
      <w:pPr>
        <w:pStyle w:val="NoSpacing"/>
        <w:spacing w:before="240" w:after="120"/>
        <w:jc w:val="center"/>
        <w:rPr>
          <w:rFonts w:cstheme="minorHAnsi"/>
          <w:sz w:val="24"/>
          <w:szCs w:val="24"/>
        </w:rPr>
      </w:pPr>
    </w:p>
    <w:p w:rsidR="00D56C56" w:rsidRPr="00D64D4C" w:rsidRDefault="00D56C56" w:rsidP="00525DD1">
      <w:pPr>
        <w:pStyle w:val="NoSpacing"/>
        <w:spacing w:before="240" w:after="120"/>
        <w:jc w:val="center"/>
        <w:rPr>
          <w:rFonts w:cstheme="minorHAnsi"/>
          <w:sz w:val="24"/>
          <w:szCs w:val="24"/>
        </w:rPr>
      </w:pPr>
      <w:r w:rsidRPr="00D64D4C">
        <w:rPr>
          <w:rFonts w:cstheme="minorHAnsi"/>
          <w:sz w:val="24"/>
          <w:szCs w:val="24"/>
        </w:rPr>
        <w:t>INTREP</w:t>
      </w:r>
      <w:r w:rsidR="00FF377E" w:rsidRPr="00D64D4C">
        <w:rPr>
          <w:rFonts w:cstheme="minorHAnsi"/>
          <w:sz w:val="24"/>
          <w:szCs w:val="24"/>
        </w:rPr>
        <w:t xml:space="preserve">RINDERE SOCIALA S.C. GIDOIU </w:t>
      </w:r>
      <w:r w:rsidRPr="00D64D4C">
        <w:rPr>
          <w:rFonts w:cstheme="minorHAnsi"/>
          <w:sz w:val="24"/>
          <w:szCs w:val="24"/>
        </w:rPr>
        <w:t>S.R.L</w:t>
      </w:r>
    </w:p>
    <w:p w:rsidR="00DE5842" w:rsidRPr="00D64D4C" w:rsidRDefault="00DE5842" w:rsidP="00525DD1">
      <w:pPr>
        <w:pStyle w:val="NoSpacing"/>
        <w:spacing w:before="120"/>
        <w:rPr>
          <w:rFonts w:cstheme="minorHAnsi"/>
          <w:sz w:val="24"/>
          <w:szCs w:val="24"/>
        </w:rPr>
      </w:pPr>
    </w:p>
    <w:p w:rsidR="00DE5842" w:rsidRPr="00D64D4C" w:rsidRDefault="00FF377E" w:rsidP="00525DD1">
      <w:pPr>
        <w:pStyle w:val="NoSpacing"/>
        <w:spacing w:before="120" w:after="240"/>
        <w:jc w:val="both"/>
        <w:rPr>
          <w:rFonts w:cstheme="minorHAnsi"/>
          <w:sz w:val="24"/>
          <w:szCs w:val="24"/>
        </w:rPr>
      </w:pPr>
      <w:r w:rsidRPr="00D64D4C">
        <w:rPr>
          <w:rFonts w:cstheme="minorHAnsi"/>
          <w:sz w:val="24"/>
          <w:szCs w:val="24"/>
        </w:rPr>
        <w:t>I</w:t>
      </w:r>
      <w:r w:rsidR="00DE5842" w:rsidRPr="00D64D4C">
        <w:rPr>
          <w:rFonts w:cstheme="minorHAnsi"/>
          <w:sz w:val="24"/>
          <w:szCs w:val="24"/>
        </w:rPr>
        <w:t>. DATE GENERALE DE IDENTIFICARE</w:t>
      </w:r>
    </w:p>
    <w:p w:rsidR="00DE5842" w:rsidRPr="00D64D4C" w:rsidRDefault="00DE5842" w:rsidP="00525DD1">
      <w:pPr>
        <w:pStyle w:val="NoSpacing"/>
        <w:spacing w:before="120" w:after="240"/>
        <w:jc w:val="both"/>
        <w:rPr>
          <w:rFonts w:cstheme="minorHAnsi"/>
          <w:sz w:val="24"/>
          <w:szCs w:val="24"/>
        </w:rPr>
      </w:pPr>
      <w:r w:rsidRPr="00D64D4C">
        <w:rPr>
          <w:rFonts w:cstheme="minorHAnsi"/>
          <w:sz w:val="24"/>
          <w:szCs w:val="24"/>
        </w:rPr>
        <w:t xml:space="preserve">1. Activitatea principală a societăţiişi codul CAEN al activităţii principale: </w:t>
      </w:r>
      <w:r w:rsidR="00D56C56" w:rsidRPr="00D64D4C">
        <w:rPr>
          <w:rFonts w:cstheme="minorHAnsi"/>
          <w:sz w:val="24"/>
          <w:szCs w:val="24"/>
        </w:rPr>
        <w:t>4520 – intretinerea si repararea autovehiculelor</w:t>
      </w:r>
    </w:p>
    <w:p w:rsidR="00DE5842" w:rsidRPr="00D64D4C" w:rsidRDefault="00DE5842" w:rsidP="00525DD1">
      <w:pPr>
        <w:pStyle w:val="NoSpacing"/>
        <w:spacing w:before="120" w:after="240"/>
        <w:jc w:val="both"/>
        <w:rPr>
          <w:rFonts w:cstheme="minorHAnsi"/>
          <w:sz w:val="24"/>
          <w:szCs w:val="24"/>
        </w:rPr>
      </w:pPr>
      <w:r w:rsidRPr="00D64D4C">
        <w:rPr>
          <w:rFonts w:cstheme="minorHAnsi"/>
          <w:sz w:val="24"/>
          <w:szCs w:val="24"/>
        </w:rPr>
        <w:t>2. Adresa:</w:t>
      </w:r>
      <w:r w:rsidR="00FF377E" w:rsidRPr="00D64D4C">
        <w:rPr>
          <w:rFonts w:cstheme="minorHAnsi"/>
          <w:sz w:val="24"/>
          <w:szCs w:val="24"/>
        </w:rPr>
        <w:t xml:space="preserve"> Comuna Fartatesti, judetul Valcea</w:t>
      </w:r>
    </w:p>
    <w:p w:rsidR="00DE5842" w:rsidRPr="00D64D4C" w:rsidRDefault="00FF377E" w:rsidP="00525DD1">
      <w:pPr>
        <w:pStyle w:val="NoSpacing"/>
        <w:spacing w:before="120" w:after="240"/>
        <w:jc w:val="both"/>
        <w:rPr>
          <w:rFonts w:cstheme="minorHAnsi"/>
          <w:sz w:val="24"/>
          <w:szCs w:val="24"/>
        </w:rPr>
      </w:pPr>
      <w:r w:rsidRPr="00D64D4C">
        <w:rPr>
          <w:rFonts w:cstheme="minorHAnsi"/>
          <w:sz w:val="24"/>
          <w:szCs w:val="24"/>
        </w:rPr>
        <w:t>3</w:t>
      </w:r>
      <w:r w:rsidR="00DE5842" w:rsidRPr="00D64D4C">
        <w:rPr>
          <w:rFonts w:cstheme="minorHAnsi"/>
          <w:sz w:val="24"/>
          <w:szCs w:val="24"/>
        </w:rPr>
        <w:t>. Locuri de muncă create în perioada de implementare a planului de afaceri prezentat</w:t>
      </w:r>
      <w:r w:rsidRPr="00D64D4C">
        <w:rPr>
          <w:rFonts w:cstheme="minorHAnsi"/>
          <w:sz w:val="24"/>
          <w:szCs w:val="24"/>
        </w:rPr>
        <w:t>: 5 locuri de munca,</w:t>
      </w:r>
      <w:r w:rsidR="00525DD1" w:rsidRPr="00D64D4C">
        <w:rPr>
          <w:rFonts w:cstheme="minorHAnsi"/>
          <w:sz w:val="24"/>
          <w:szCs w:val="24"/>
        </w:rPr>
        <w:t xml:space="preserve"> iar 2 locuri de munca vor fi alocate persoanelor defavorizate – someri peste 40 de ani.</w:t>
      </w:r>
    </w:p>
    <w:p w:rsidR="00DE5842" w:rsidRPr="00D64D4C" w:rsidRDefault="00DE5842" w:rsidP="007D1AAA">
      <w:pPr>
        <w:pStyle w:val="NoSpacing"/>
        <w:rPr>
          <w:rFonts w:cstheme="minorHAnsi"/>
          <w:sz w:val="24"/>
          <w:szCs w:val="24"/>
        </w:rPr>
      </w:pPr>
    </w:p>
    <w:p w:rsidR="009F3997" w:rsidRPr="00D64D4C" w:rsidRDefault="009F3997" w:rsidP="000415CF">
      <w:pPr>
        <w:pStyle w:val="NoSpacing"/>
        <w:rPr>
          <w:rFonts w:cstheme="minorHAnsi"/>
          <w:sz w:val="24"/>
          <w:szCs w:val="24"/>
        </w:rPr>
      </w:pPr>
    </w:p>
    <w:p w:rsidR="009F3997" w:rsidRPr="00D64D4C" w:rsidRDefault="009F3997" w:rsidP="000415CF">
      <w:pPr>
        <w:pStyle w:val="NoSpacing"/>
        <w:rPr>
          <w:rFonts w:cstheme="minorHAnsi"/>
          <w:sz w:val="24"/>
          <w:szCs w:val="24"/>
        </w:rPr>
      </w:pPr>
    </w:p>
    <w:p w:rsidR="00DE5842" w:rsidRPr="00D64D4C" w:rsidRDefault="00FF377E" w:rsidP="000415CF">
      <w:pPr>
        <w:pStyle w:val="NoSpacing"/>
        <w:rPr>
          <w:rFonts w:cstheme="minorHAnsi"/>
          <w:sz w:val="24"/>
          <w:szCs w:val="24"/>
        </w:rPr>
      </w:pPr>
      <w:r w:rsidRPr="00D64D4C">
        <w:rPr>
          <w:rFonts w:cstheme="minorHAnsi"/>
          <w:sz w:val="24"/>
          <w:szCs w:val="24"/>
        </w:rPr>
        <w:t>II</w:t>
      </w:r>
      <w:r w:rsidR="003A491D" w:rsidRPr="00D64D4C">
        <w:rPr>
          <w:rFonts w:cstheme="minorHAnsi"/>
          <w:sz w:val="24"/>
          <w:szCs w:val="24"/>
        </w:rPr>
        <w:t>. DESCRIEREA AFACERII ȘI A STRATEGIEI DE IMPLEMENTARE A PLANULUI DE AFACERI</w:t>
      </w:r>
    </w:p>
    <w:p w:rsidR="003A491D" w:rsidRPr="00D64D4C" w:rsidRDefault="003A491D" w:rsidP="000415CF">
      <w:pPr>
        <w:pStyle w:val="NoSpacing"/>
        <w:rPr>
          <w:rFonts w:cstheme="minorHAnsi"/>
          <w:sz w:val="24"/>
          <w:szCs w:val="24"/>
        </w:rPr>
      </w:pPr>
    </w:p>
    <w:p w:rsidR="000415CF" w:rsidRPr="00D64D4C" w:rsidRDefault="000415CF" w:rsidP="000415CF">
      <w:pPr>
        <w:pStyle w:val="NoSpacing"/>
        <w:rPr>
          <w:rFonts w:cstheme="minorHAnsi"/>
          <w:sz w:val="24"/>
          <w:szCs w:val="24"/>
        </w:rPr>
      </w:pPr>
      <w:r w:rsidRPr="00D64D4C">
        <w:rPr>
          <w:rFonts w:cstheme="minorHAnsi"/>
          <w:sz w:val="24"/>
          <w:szCs w:val="24"/>
        </w:rPr>
        <w:t>Î</w:t>
      </w:r>
      <w:r w:rsidR="00F94B54" w:rsidRPr="00D64D4C">
        <w:rPr>
          <w:rFonts w:cstheme="minorHAnsi"/>
          <w:sz w:val="24"/>
          <w:szCs w:val="24"/>
        </w:rPr>
        <w:t xml:space="preserve">nființarea </w:t>
      </w:r>
      <w:bookmarkStart w:id="1" w:name="_Hlk51146232"/>
      <w:r w:rsidR="00F94B54" w:rsidRPr="00D64D4C">
        <w:rPr>
          <w:rFonts w:cstheme="minorHAnsi"/>
          <w:sz w:val="24"/>
          <w:szCs w:val="24"/>
        </w:rPr>
        <w:t xml:space="preserve">întreprinderii sociale: </w:t>
      </w:r>
      <w:r w:rsidR="000E6D25" w:rsidRPr="00D64D4C">
        <w:rPr>
          <w:rFonts w:cstheme="minorHAnsi"/>
          <w:sz w:val="24"/>
          <w:szCs w:val="24"/>
        </w:rPr>
        <w:t xml:space="preserve"> </w:t>
      </w:r>
      <w:bookmarkEnd w:id="1"/>
      <w:r w:rsidR="00FF377E" w:rsidRPr="00D64D4C">
        <w:rPr>
          <w:rFonts w:cstheme="minorHAnsi"/>
          <w:sz w:val="24"/>
          <w:szCs w:val="24"/>
        </w:rPr>
        <w:t xml:space="preserve">S.C. GIDOIU S.R.L </w:t>
      </w:r>
      <w:r w:rsidRPr="00D64D4C">
        <w:rPr>
          <w:rFonts w:cstheme="minorHAnsi"/>
          <w:sz w:val="24"/>
          <w:szCs w:val="24"/>
        </w:rPr>
        <w:t xml:space="preserve">va contribui la crearea de noi locuri de muncă </w:t>
      </w:r>
      <w:r w:rsidR="00534805" w:rsidRPr="00D64D4C">
        <w:rPr>
          <w:rFonts w:cstheme="minorHAnsi"/>
          <w:sz w:val="24"/>
          <w:szCs w:val="24"/>
        </w:rPr>
        <w:t xml:space="preserve">în </w:t>
      </w:r>
      <w:r w:rsidR="00FF377E" w:rsidRPr="00D64D4C">
        <w:rPr>
          <w:rFonts w:cstheme="minorHAnsi"/>
          <w:sz w:val="24"/>
          <w:szCs w:val="24"/>
        </w:rPr>
        <w:t>comuna Fartatesti, judetul Valcea</w:t>
      </w:r>
      <w:r w:rsidR="00D64A1B" w:rsidRPr="00D64D4C">
        <w:rPr>
          <w:rFonts w:cstheme="minorHAnsi"/>
          <w:sz w:val="24"/>
          <w:szCs w:val="24"/>
        </w:rPr>
        <w:t>,</w:t>
      </w:r>
      <w:r w:rsidRPr="00D64D4C">
        <w:rPr>
          <w:rFonts w:cstheme="minorHAnsi"/>
          <w:sz w:val="24"/>
          <w:szCs w:val="24"/>
        </w:rPr>
        <w:t xml:space="preserve"> la dezvoltarea serviciilor locale</w:t>
      </w:r>
      <w:r w:rsidR="000E6D25" w:rsidRPr="00D64D4C">
        <w:rPr>
          <w:rFonts w:cstheme="minorHAnsi"/>
          <w:sz w:val="24"/>
          <w:szCs w:val="24"/>
        </w:rPr>
        <w:t xml:space="preserve"> prin crearea unui service auto</w:t>
      </w:r>
      <w:r w:rsidR="00FF377E" w:rsidRPr="00D64D4C">
        <w:rPr>
          <w:rFonts w:cstheme="minorHAnsi"/>
          <w:sz w:val="24"/>
          <w:szCs w:val="24"/>
        </w:rPr>
        <w:t xml:space="preserve"> </w:t>
      </w:r>
      <w:r w:rsidR="00313344" w:rsidRPr="00D64D4C">
        <w:rPr>
          <w:rFonts w:cstheme="minorHAnsi"/>
          <w:sz w:val="24"/>
          <w:szCs w:val="24"/>
        </w:rPr>
        <w:t>și</w:t>
      </w:r>
      <w:r w:rsidR="00FF377E" w:rsidRPr="00D64D4C">
        <w:rPr>
          <w:rFonts w:cstheme="minorHAnsi"/>
          <w:sz w:val="24"/>
          <w:szCs w:val="24"/>
        </w:rPr>
        <w:t xml:space="preserve"> </w:t>
      </w:r>
      <w:r w:rsidR="008A5F10" w:rsidRPr="00D64D4C">
        <w:rPr>
          <w:rFonts w:cstheme="minorHAnsi"/>
          <w:sz w:val="24"/>
          <w:szCs w:val="24"/>
        </w:rPr>
        <w:t xml:space="preserve">va ajuta la </w:t>
      </w:r>
      <w:r w:rsidR="004352C5" w:rsidRPr="00D64D4C">
        <w:rPr>
          <w:rFonts w:cstheme="minorHAnsi"/>
          <w:sz w:val="24"/>
          <w:szCs w:val="24"/>
        </w:rPr>
        <w:t>dezvoltarea</w:t>
      </w:r>
      <w:r w:rsidR="00D64A1B" w:rsidRPr="00D64D4C">
        <w:rPr>
          <w:rFonts w:cstheme="minorHAnsi"/>
          <w:sz w:val="24"/>
          <w:szCs w:val="24"/>
        </w:rPr>
        <w:t xml:space="preserve"> serviciilor sociale </w:t>
      </w:r>
      <w:r w:rsidR="004352C5" w:rsidRPr="00D64D4C">
        <w:rPr>
          <w:rFonts w:cstheme="minorHAnsi"/>
          <w:sz w:val="24"/>
          <w:szCs w:val="24"/>
        </w:rPr>
        <w:t xml:space="preserve">prin susținerea </w:t>
      </w:r>
      <w:r w:rsidR="00D64A1B" w:rsidRPr="00D64D4C">
        <w:rPr>
          <w:rFonts w:cstheme="minorHAnsi"/>
          <w:sz w:val="24"/>
          <w:szCs w:val="24"/>
        </w:rPr>
        <w:t>financiar</w:t>
      </w:r>
      <w:r w:rsidR="004352C5" w:rsidRPr="00D64D4C">
        <w:rPr>
          <w:rFonts w:cstheme="minorHAnsi"/>
          <w:sz w:val="24"/>
          <w:szCs w:val="24"/>
        </w:rPr>
        <w:t xml:space="preserve">ă </w:t>
      </w:r>
      <w:r w:rsidR="008A5F10" w:rsidRPr="00D64D4C">
        <w:rPr>
          <w:rFonts w:cstheme="minorHAnsi"/>
          <w:sz w:val="24"/>
          <w:szCs w:val="24"/>
        </w:rPr>
        <w:t xml:space="preserve">pentru </w:t>
      </w:r>
      <w:r w:rsidR="000537C4" w:rsidRPr="00D64D4C">
        <w:rPr>
          <w:rFonts w:cstheme="minorHAnsi"/>
          <w:sz w:val="24"/>
          <w:szCs w:val="24"/>
        </w:rPr>
        <w:t>practic</w:t>
      </w:r>
      <w:r w:rsidR="00D64A1B" w:rsidRPr="00D64D4C">
        <w:rPr>
          <w:rFonts w:cstheme="minorHAnsi"/>
          <w:sz w:val="24"/>
          <w:szCs w:val="24"/>
        </w:rPr>
        <w:t>area</w:t>
      </w:r>
      <w:r w:rsidR="00FF377E" w:rsidRPr="00D64D4C">
        <w:rPr>
          <w:rFonts w:cstheme="minorHAnsi"/>
          <w:sz w:val="24"/>
          <w:szCs w:val="24"/>
        </w:rPr>
        <w:t xml:space="preserve"> </w:t>
      </w:r>
      <w:r w:rsidR="00313344" w:rsidRPr="00D64D4C">
        <w:rPr>
          <w:rFonts w:cstheme="minorHAnsi"/>
          <w:sz w:val="24"/>
          <w:szCs w:val="24"/>
        </w:rPr>
        <w:t xml:space="preserve">sportului </w:t>
      </w:r>
      <w:r w:rsidR="000537C4" w:rsidRPr="00D64D4C">
        <w:rPr>
          <w:rFonts w:cstheme="minorHAnsi"/>
          <w:sz w:val="24"/>
          <w:szCs w:val="24"/>
        </w:rPr>
        <w:t xml:space="preserve">atletism </w:t>
      </w:r>
      <w:r w:rsidR="008A5F10" w:rsidRPr="00D64D4C">
        <w:rPr>
          <w:rFonts w:cstheme="minorHAnsi"/>
          <w:sz w:val="24"/>
          <w:szCs w:val="24"/>
        </w:rPr>
        <w:t xml:space="preserve">de către </w:t>
      </w:r>
      <w:r w:rsidR="000537C4" w:rsidRPr="00D64D4C">
        <w:rPr>
          <w:rFonts w:cstheme="minorHAnsi"/>
          <w:sz w:val="24"/>
          <w:szCs w:val="24"/>
        </w:rPr>
        <w:t>copii</w:t>
      </w:r>
      <w:r w:rsidR="004352C5" w:rsidRPr="00D64D4C">
        <w:rPr>
          <w:rFonts w:cstheme="minorHAnsi"/>
          <w:sz w:val="24"/>
          <w:szCs w:val="24"/>
        </w:rPr>
        <w:t>,</w:t>
      </w:r>
      <w:r w:rsidR="00D64A1B" w:rsidRPr="00D64D4C">
        <w:rPr>
          <w:rFonts w:cstheme="minorHAnsi"/>
          <w:sz w:val="24"/>
          <w:szCs w:val="24"/>
        </w:rPr>
        <w:t xml:space="preserve">  în vederea dezvoltarii armonioase fizice și psihice și formarea caracterului lor</w:t>
      </w:r>
      <w:r w:rsidR="000537C4" w:rsidRPr="00D64D4C">
        <w:rPr>
          <w:rFonts w:cstheme="minorHAnsi"/>
          <w:sz w:val="24"/>
          <w:szCs w:val="24"/>
        </w:rPr>
        <w:t>.</w:t>
      </w:r>
    </w:p>
    <w:p w:rsidR="007552DA" w:rsidRPr="00D64D4C" w:rsidRDefault="007552DA" w:rsidP="000415CF">
      <w:pPr>
        <w:pStyle w:val="NoSpacing"/>
        <w:rPr>
          <w:rFonts w:cstheme="minorHAnsi"/>
          <w:sz w:val="24"/>
          <w:szCs w:val="24"/>
        </w:rPr>
      </w:pPr>
    </w:p>
    <w:p w:rsidR="006D0BCB" w:rsidRPr="00D64D4C" w:rsidRDefault="006D2D64" w:rsidP="006D0BCB">
      <w:pPr>
        <w:pStyle w:val="NoSpacing"/>
        <w:rPr>
          <w:rFonts w:cstheme="minorHAnsi"/>
          <w:sz w:val="24"/>
          <w:szCs w:val="24"/>
        </w:rPr>
      </w:pPr>
      <w:r w:rsidRPr="00D64D4C">
        <w:rPr>
          <w:rFonts w:cstheme="minorHAnsi"/>
          <w:sz w:val="24"/>
          <w:szCs w:val="24"/>
        </w:rPr>
        <w:t xml:space="preserve">Ulterior </w:t>
      </w:r>
      <w:r w:rsidR="006D0BCB" w:rsidRPr="00D64D4C">
        <w:rPr>
          <w:rFonts w:cstheme="minorHAnsi"/>
          <w:sz w:val="24"/>
          <w:szCs w:val="24"/>
        </w:rPr>
        <w:t>firma nou infiintata va solicita acordarea unui atestat de întreprindere socială, pentru o perioada de 5 ani</w:t>
      </w:r>
      <w:r w:rsidR="00FF377E" w:rsidRPr="00D64D4C">
        <w:rPr>
          <w:rFonts w:cstheme="minorHAnsi"/>
          <w:sz w:val="24"/>
          <w:szCs w:val="24"/>
        </w:rPr>
        <w:t>.</w:t>
      </w:r>
    </w:p>
    <w:p w:rsidR="006D2D64" w:rsidRPr="00D64D4C" w:rsidRDefault="006D0BCB" w:rsidP="000415CF">
      <w:pPr>
        <w:pStyle w:val="NoSpacing"/>
        <w:rPr>
          <w:rFonts w:cstheme="minorHAnsi"/>
          <w:sz w:val="24"/>
          <w:szCs w:val="24"/>
        </w:rPr>
      </w:pPr>
      <w:r w:rsidRPr="00D64D4C">
        <w:rPr>
          <w:rFonts w:cstheme="minorHAnsi"/>
          <w:sz w:val="24"/>
          <w:szCs w:val="24"/>
        </w:rPr>
        <w:t>Pentru respectare principiului e</w:t>
      </w:r>
      <w:r w:rsidR="003A491D" w:rsidRPr="00D64D4C">
        <w:rPr>
          <w:rFonts w:cstheme="minorHAnsi"/>
          <w:sz w:val="24"/>
          <w:szCs w:val="24"/>
        </w:rPr>
        <w:t>galitatii de gen, vor fi angajate 2 persoane de sex feminin, din randul persoanelor aflate in somaj.</w:t>
      </w:r>
    </w:p>
    <w:p w:rsidR="0077129F" w:rsidRPr="00D64D4C" w:rsidRDefault="0077129F" w:rsidP="000415CF">
      <w:pPr>
        <w:pStyle w:val="NoSpacing"/>
        <w:rPr>
          <w:rFonts w:cstheme="minorHAnsi"/>
          <w:sz w:val="24"/>
          <w:szCs w:val="24"/>
        </w:rPr>
      </w:pPr>
    </w:p>
    <w:p w:rsidR="0077129F" w:rsidRPr="00D64D4C" w:rsidRDefault="0077129F" w:rsidP="000415CF">
      <w:pPr>
        <w:pStyle w:val="NoSpacing"/>
        <w:rPr>
          <w:rFonts w:cstheme="minorHAnsi"/>
          <w:sz w:val="24"/>
          <w:szCs w:val="24"/>
        </w:rPr>
      </w:pPr>
      <w:r w:rsidRPr="00D64D4C">
        <w:rPr>
          <w:rFonts w:cstheme="minorHAnsi"/>
          <w:sz w:val="24"/>
          <w:szCs w:val="24"/>
        </w:rPr>
        <w:t>Alocarea procentului de minim 90% din profitul intreprinderii sociale va fi alocat in cuantum de paritate ONG -urilor sprijinite prin prezentul proiect.</w:t>
      </w:r>
    </w:p>
    <w:p w:rsidR="00193C04" w:rsidRPr="00D64D4C" w:rsidRDefault="00193C04" w:rsidP="000415CF">
      <w:pPr>
        <w:pStyle w:val="NoSpacing"/>
        <w:rPr>
          <w:rFonts w:cstheme="minorHAnsi"/>
          <w:sz w:val="24"/>
          <w:szCs w:val="24"/>
        </w:rPr>
      </w:pPr>
    </w:p>
    <w:p w:rsidR="00193C04" w:rsidRPr="00D64D4C" w:rsidRDefault="00193C04" w:rsidP="000415CF">
      <w:pPr>
        <w:pStyle w:val="NoSpacing"/>
        <w:rPr>
          <w:rFonts w:cstheme="minorHAnsi"/>
          <w:sz w:val="24"/>
          <w:szCs w:val="24"/>
        </w:rPr>
      </w:pPr>
      <w:r w:rsidRPr="00D64D4C">
        <w:rPr>
          <w:rFonts w:cstheme="minorHAnsi"/>
          <w:sz w:val="24"/>
          <w:szCs w:val="24"/>
        </w:rPr>
        <w:t>Intreprinderea sociala nou înfiinţată, va functiona pe o perioada de minimum 18 luni, pe perioada implementării proiectului aferent contractului de finanțare si va fi asigurata continuarea funcționării afacerii inclusiv a menținerii locurilor de muncă create pe perioadă de sustenabilitate de minimum 6 luni.</w:t>
      </w:r>
    </w:p>
    <w:p w:rsidR="00193C04" w:rsidRPr="00D64D4C" w:rsidRDefault="00193C04" w:rsidP="000415CF">
      <w:pPr>
        <w:pStyle w:val="NoSpacing"/>
        <w:rPr>
          <w:rFonts w:cstheme="minorHAnsi"/>
          <w:sz w:val="24"/>
          <w:szCs w:val="24"/>
        </w:rPr>
      </w:pPr>
    </w:p>
    <w:p w:rsidR="00193C04" w:rsidRPr="00D64D4C" w:rsidRDefault="00C24EF2" w:rsidP="000415CF">
      <w:pPr>
        <w:pStyle w:val="NoSpacing"/>
        <w:rPr>
          <w:rFonts w:cstheme="minorHAnsi"/>
          <w:sz w:val="24"/>
          <w:szCs w:val="24"/>
        </w:rPr>
      </w:pPr>
      <w:r w:rsidRPr="00D64D4C">
        <w:rPr>
          <w:rFonts w:cstheme="minorHAnsi"/>
          <w:sz w:val="24"/>
          <w:szCs w:val="24"/>
        </w:rPr>
        <w:t>Întreprinderea sociala</w:t>
      </w:r>
      <w:r w:rsidR="00FF377E" w:rsidRPr="00D64D4C">
        <w:rPr>
          <w:rFonts w:cstheme="minorHAnsi"/>
          <w:sz w:val="24"/>
          <w:szCs w:val="24"/>
        </w:rPr>
        <w:t xml:space="preserve"> S.C. GIDOIU S.R.L</w:t>
      </w:r>
      <w:r w:rsidRPr="00D64D4C">
        <w:rPr>
          <w:rFonts w:cstheme="minorHAnsi"/>
          <w:sz w:val="24"/>
          <w:szCs w:val="24"/>
        </w:rPr>
        <w:t>. se obliga sa transmită bunurile rămase în cazul lichidării către una sau mai multe întreprinderi sociale, ce vor fi stabilite ulterior.</w:t>
      </w:r>
    </w:p>
    <w:p w:rsidR="00F94B54" w:rsidRPr="00D64D4C" w:rsidRDefault="00F94B54" w:rsidP="007D1AAA">
      <w:pPr>
        <w:pStyle w:val="NoSpacing"/>
        <w:rPr>
          <w:rFonts w:cstheme="minorHAnsi"/>
          <w:sz w:val="24"/>
          <w:szCs w:val="24"/>
        </w:rPr>
      </w:pPr>
    </w:p>
    <w:p w:rsidR="00F94B54" w:rsidRPr="00D64D4C" w:rsidRDefault="00534805" w:rsidP="007D1AAA">
      <w:pPr>
        <w:pStyle w:val="NoSpacing"/>
        <w:rPr>
          <w:rFonts w:cstheme="minorHAnsi"/>
          <w:sz w:val="24"/>
          <w:szCs w:val="24"/>
        </w:rPr>
      </w:pPr>
      <w:r w:rsidRPr="00D64D4C">
        <w:rPr>
          <w:rFonts w:cstheme="minorHAnsi"/>
          <w:sz w:val="24"/>
          <w:szCs w:val="24"/>
        </w:rPr>
        <w:t>Misiunea socială a întreprinderii sociale vizează cresterea</w:t>
      </w:r>
      <w:r w:rsidR="00FF377E" w:rsidRPr="00D64D4C">
        <w:rPr>
          <w:rFonts w:cstheme="minorHAnsi"/>
          <w:sz w:val="24"/>
          <w:szCs w:val="24"/>
        </w:rPr>
        <w:t xml:space="preserve"> </w:t>
      </w:r>
      <w:r w:rsidRPr="00D64D4C">
        <w:rPr>
          <w:rFonts w:cstheme="minorHAnsi"/>
          <w:sz w:val="24"/>
          <w:szCs w:val="24"/>
        </w:rPr>
        <w:t>calitatii</w:t>
      </w:r>
      <w:r w:rsidR="00FF377E" w:rsidRPr="00D64D4C">
        <w:rPr>
          <w:rFonts w:cstheme="minorHAnsi"/>
          <w:sz w:val="24"/>
          <w:szCs w:val="24"/>
        </w:rPr>
        <w:t xml:space="preserve"> </w:t>
      </w:r>
      <w:r w:rsidRPr="00D64D4C">
        <w:rPr>
          <w:rFonts w:cstheme="minorHAnsi"/>
          <w:sz w:val="24"/>
          <w:szCs w:val="24"/>
        </w:rPr>
        <w:t>vietii locuitorilor din comunitatile</w:t>
      </w:r>
      <w:r w:rsidR="00FF377E" w:rsidRPr="00D64D4C">
        <w:rPr>
          <w:rFonts w:cstheme="minorHAnsi"/>
          <w:sz w:val="24"/>
          <w:szCs w:val="24"/>
        </w:rPr>
        <w:t xml:space="preserve"> </w:t>
      </w:r>
      <w:r w:rsidR="000E6D25" w:rsidRPr="00D64D4C">
        <w:rPr>
          <w:rFonts w:cstheme="minorHAnsi"/>
          <w:sz w:val="24"/>
          <w:szCs w:val="24"/>
        </w:rPr>
        <w:t xml:space="preserve">rurale  si </w:t>
      </w:r>
      <w:r w:rsidRPr="00D64D4C">
        <w:rPr>
          <w:rFonts w:cstheme="minorHAnsi"/>
          <w:sz w:val="24"/>
          <w:szCs w:val="24"/>
        </w:rPr>
        <w:t xml:space="preserve">urbane din municipiul Drăgășani și </w:t>
      </w:r>
      <w:r w:rsidR="00FF377E" w:rsidRPr="00D64D4C">
        <w:rPr>
          <w:rFonts w:cstheme="minorHAnsi"/>
          <w:sz w:val="24"/>
          <w:szCs w:val="24"/>
        </w:rPr>
        <w:t>orasul Balcesti</w:t>
      </w:r>
      <w:r w:rsidRPr="00D64D4C">
        <w:rPr>
          <w:rFonts w:cstheme="minorHAnsi"/>
          <w:sz w:val="24"/>
          <w:szCs w:val="24"/>
        </w:rPr>
        <w:t>, prin sprijinirea initiativelor sportive si a activitatilor de promovare a unui stil de viata sanatos.</w:t>
      </w:r>
    </w:p>
    <w:p w:rsidR="00534805" w:rsidRPr="00D64D4C" w:rsidRDefault="00534805" w:rsidP="007D1AAA">
      <w:pPr>
        <w:pStyle w:val="NoSpacing"/>
        <w:rPr>
          <w:rFonts w:cstheme="minorHAnsi"/>
          <w:sz w:val="24"/>
          <w:szCs w:val="24"/>
        </w:rPr>
      </w:pPr>
    </w:p>
    <w:p w:rsidR="00D507CB" w:rsidRPr="00D64D4C" w:rsidRDefault="00D507CB" w:rsidP="00D507CB">
      <w:pPr>
        <w:pStyle w:val="NoSpacing"/>
        <w:rPr>
          <w:rFonts w:cstheme="minorHAnsi"/>
          <w:sz w:val="24"/>
          <w:szCs w:val="24"/>
        </w:rPr>
      </w:pPr>
      <w:r w:rsidRPr="00D64D4C">
        <w:rPr>
          <w:rFonts w:cstheme="minorHAnsi"/>
          <w:sz w:val="24"/>
          <w:szCs w:val="24"/>
        </w:rPr>
        <w:t>Proiectul își propune promovarea integrării sociale a persoanelor expuse riscului de sărăcie, respectiv copiii din zona defavorizată Valea Jiului</w:t>
      </w:r>
      <w:r w:rsidR="000B2939" w:rsidRPr="00D64D4C">
        <w:rPr>
          <w:rFonts w:cstheme="minorHAnsi"/>
          <w:sz w:val="24"/>
          <w:szCs w:val="24"/>
        </w:rPr>
        <w:t>,</w:t>
      </w:r>
      <w:r w:rsidRPr="00D64D4C">
        <w:rPr>
          <w:rFonts w:cstheme="minorHAnsi"/>
          <w:sz w:val="24"/>
          <w:szCs w:val="24"/>
        </w:rPr>
        <w:t xml:space="preserve"> de excluziune socială a persoanelor defavorizate, respectiv</w:t>
      </w:r>
      <w:r w:rsidR="000E6D25" w:rsidRPr="00D64D4C">
        <w:rPr>
          <w:rFonts w:cstheme="minorHAnsi"/>
          <w:sz w:val="24"/>
          <w:szCs w:val="24"/>
        </w:rPr>
        <w:t>:</w:t>
      </w:r>
      <w:r w:rsidRPr="00D64D4C">
        <w:rPr>
          <w:rFonts w:cstheme="minorHAnsi"/>
          <w:sz w:val="24"/>
          <w:szCs w:val="24"/>
        </w:rPr>
        <w:t xml:space="preserve"> copiii cu părinţii</w:t>
      </w:r>
      <w:r w:rsidR="00FF377E" w:rsidRPr="00D64D4C">
        <w:rPr>
          <w:rFonts w:cstheme="minorHAnsi"/>
          <w:sz w:val="24"/>
          <w:szCs w:val="24"/>
        </w:rPr>
        <w:t xml:space="preserve"> </w:t>
      </w:r>
      <w:r w:rsidRPr="00D64D4C">
        <w:rPr>
          <w:rFonts w:cstheme="minorHAnsi"/>
          <w:sz w:val="24"/>
          <w:szCs w:val="24"/>
        </w:rPr>
        <w:t>plecaţi în străinatate</w:t>
      </w:r>
      <w:r w:rsidR="000E6D25" w:rsidRPr="00D64D4C">
        <w:rPr>
          <w:rFonts w:cstheme="minorHAnsi"/>
          <w:sz w:val="24"/>
          <w:szCs w:val="24"/>
        </w:rPr>
        <w:t>, copii de etnie rroma, copii proveniti din familii asistate social</w:t>
      </w:r>
      <w:r w:rsidR="00543FB2" w:rsidRPr="00D64D4C">
        <w:rPr>
          <w:rFonts w:cstheme="minorHAnsi"/>
          <w:sz w:val="24"/>
          <w:szCs w:val="24"/>
        </w:rPr>
        <w:t>, copii ce trăiesc în familii numeroase in sărăcie și locuinţe precare</w:t>
      </w:r>
      <w:r w:rsidR="000B2939" w:rsidRPr="00D64D4C">
        <w:rPr>
          <w:rFonts w:cstheme="minorHAnsi"/>
          <w:sz w:val="24"/>
          <w:szCs w:val="24"/>
        </w:rPr>
        <w:t>, ce</w:t>
      </w:r>
      <w:r w:rsidR="00543FB2" w:rsidRPr="00D64D4C">
        <w:rPr>
          <w:rFonts w:cstheme="minorHAnsi"/>
          <w:sz w:val="24"/>
          <w:szCs w:val="24"/>
        </w:rPr>
        <w:t xml:space="preserve"> reprezintă un procent semnificativ </w:t>
      </w:r>
      <w:r w:rsidR="000B2939" w:rsidRPr="00D64D4C">
        <w:rPr>
          <w:rFonts w:cstheme="minorHAnsi"/>
          <w:sz w:val="24"/>
          <w:szCs w:val="24"/>
        </w:rPr>
        <w:t>de copii din localitatile urbane sus mentionate</w:t>
      </w:r>
      <w:r w:rsidRPr="00D64D4C">
        <w:rPr>
          <w:rFonts w:cstheme="minorHAnsi"/>
          <w:sz w:val="24"/>
          <w:szCs w:val="24"/>
        </w:rPr>
        <w:t>și realizarea unui sistem formal de susţinere emoţională a acestor copii, prin atragerea în activități extrașcolare de practicare a sportului atletism.</w:t>
      </w:r>
    </w:p>
    <w:p w:rsidR="00D507CB" w:rsidRPr="00D64D4C" w:rsidRDefault="00D507CB" w:rsidP="00D507CB">
      <w:pPr>
        <w:pStyle w:val="NoSpacing"/>
        <w:rPr>
          <w:rFonts w:cstheme="minorHAnsi"/>
          <w:sz w:val="24"/>
          <w:szCs w:val="24"/>
        </w:rPr>
      </w:pPr>
    </w:p>
    <w:p w:rsidR="00494F8C" w:rsidRPr="00D64D4C" w:rsidRDefault="00494F8C" w:rsidP="00494F8C">
      <w:pPr>
        <w:rPr>
          <w:rFonts w:cstheme="minorHAnsi"/>
          <w:sz w:val="24"/>
          <w:szCs w:val="24"/>
        </w:rPr>
      </w:pPr>
      <w:r w:rsidRPr="00D64D4C">
        <w:rPr>
          <w:rFonts w:cstheme="minorHAnsi"/>
          <w:sz w:val="24"/>
          <w:szCs w:val="24"/>
        </w:rPr>
        <w:t xml:space="preserve">Cetățenia activă și responsabilă devine conceptul integrator al educației și formării copiilor proveniți din grupuri vulnerabile. Proiectul are misiunea de a asigura ”alfabetizarea civică” a </w:t>
      </w:r>
      <w:r w:rsidR="004352C5" w:rsidRPr="00D64D4C">
        <w:rPr>
          <w:rFonts w:cstheme="minorHAnsi"/>
          <w:sz w:val="24"/>
          <w:szCs w:val="24"/>
        </w:rPr>
        <w:t>celor 2</w:t>
      </w:r>
      <w:r w:rsidR="000E6D25" w:rsidRPr="00D64D4C">
        <w:rPr>
          <w:rFonts w:cstheme="minorHAnsi"/>
          <w:sz w:val="24"/>
          <w:szCs w:val="24"/>
        </w:rPr>
        <w:t>0</w:t>
      </w:r>
      <w:r w:rsidR="004352C5" w:rsidRPr="00D64D4C">
        <w:rPr>
          <w:rFonts w:cstheme="minorHAnsi"/>
          <w:sz w:val="24"/>
          <w:szCs w:val="24"/>
        </w:rPr>
        <w:t xml:space="preserve"> de </w:t>
      </w:r>
      <w:r w:rsidRPr="00D64D4C">
        <w:rPr>
          <w:rFonts w:cstheme="minorHAnsi"/>
          <w:sz w:val="24"/>
          <w:szCs w:val="24"/>
        </w:rPr>
        <w:t>copii din grupul țintă, prin oferirea de oportunități pentru dobândirea cunoștiințelor, a capacităților și valorilor necesare traiului într-o societate democratică, integrării socio-profesionale și pregătirii pentru</w:t>
      </w:r>
      <w:r w:rsidR="0051374F" w:rsidRPr="00D64D4C">
        <w:rPr>
          <w:rFonts w:cstheme="minorHAnsi"/>
          <w:sz w:val="24"/>
          <w:szCs w:val="24"/>
        </w:rPr>
        <w:t xml:space="preserve"> conștientizarea importanței sportului</w:t>
      </w:r>
      <w:r w:rsidRPr="00D64D4C">
        <w:rPr>
          <w:rFonts w:cstheme="minorHAnsi"/>
          <w:sz w:val="24"/>
          <w:szCs w:val="24"/>
        </w:rPr>
        <w:t>.</w:t>
      </w:r>
    </w:p>
    <w:p w:rsidR="009F3997" w:rsidRPr="00D64D4C" w:rsidRDefault="008E730C" w:rsidP="009F3997">
      <w:pPr>
        <w:rPr>
          <w:rFonts w:cstheme="minorHAnsi"/>
          <w:sz w:val="24"/>
          <w:szCs w:val="24"/>
        </w:rPr>
      </w:pPr>
      <w:r w:rsidRPr="00D64D4C">
        <w:rPr>
          <w:rFonts w:cstheme="minorHAnsi"/>
          <w:sz w:val="24"/>
          <w:szCs w:val="24"/>
        </w:rPr>
        <w:t>Proiectul urmărește stimularea participării copiilor la înfrumusețarea mediului înconjurător și dezvoltarea colabărării dintre școală, organizații neguvernamentale, agenți economici și autoritățile locale, în vederea organizării unor acțiuni ecologice comune și de a susține educația pentru mediu înconjurător.</w:t>
      </w:r>
      <w:r w:rsidR="009F3997" w:rsidRPr="00D64D4C">
        <w:rPr>
          <w:rFonts w:cstheme="minorHAnsi"/>
          <w:sz w:val="24"/>
          <w:szCs w:val="24"/>
        </w:rPr>
        <w:t xml:space="preserve"> Se are în vedere formarea unei atitudini și comportamente față de mediu înconjurător, sensibilizarea copiilor din grupul țintă și membrilor comunității cu privire la importanța unui mediu sănătos, pentru om și pentru societate, conștientizarea importanție pe care conservarea mediului o are pentru viața de zi cu zi a comunității. </w:t>
      </w:r>
    </w:p>
    <w:p w:rsidR="00494F8C" w:rsidRPr="00D64D4C" w:rsidRDefault="00494F8C" w:rsidP="00494F8C">
      <w:pPr>
        <w:rPr>
          <w:rFonts w:cstheme="minorHAnsi"/>
          <w:sz w:val="24"/>
          <w:szCs w:val="24"/>
        </w:rPr>
      </w:pPr>
      <w:r w:rsidRPr="00D64D4C">
        <w:rPr>
          <w:rFonts w:cstheme="minorHAnsi"/>
          <w:sz w:val="24"/>
          <w:szCs w:val="24"/>
        </w:rPr>
        <w:t>În concordanță cu politicile europene și cu evoluția societății românești, educația civică este considerată drept element – cheie în procesul de construire a unei societăți democratice, prin contribuția sa la dezvoltarea unei culturi a drepturilor omului, a principiilor democrației, a responsabilităților și participării.</w:t>
      </w:r>
    </w:p>
    <w:p w:rsidR="00494F8C" w:rsidRPr="00D64D4C" w:rsidRDefault="00494F8C" w:rsidP="00494F8C">
      <w:pPr>
        <w:rPr>
          <w:rFonts w:cstheme="minorHAnsi"/>
          <w:sz w:val="24"/>
          <w:szCs w:val="24"/>
        </w:rPr>
      </w:pPr>
      <w:r w:rsidRPr="00D64D4C">
        <w:rPr>
          <w:rFonts w:cstheme="minorHAnsi"/>
          <w:sz w:val="24"/>
          <w:szCs w:val="24"/>
        </w:rPr>
        <w:t xml:space="preserve">Activităţile </w:t>
      </w:r>
      <w:r w:rsidR="00313344" w:rsidRPr="00D64D4C">
        <w:rPr>
          <w:rFonts w:cstheme="minorHAnsi"/>
          <w:sz w:val="24"/>
          <w:szCs w:val="24"/>
        </w:rPr>
        <w:t xml:space="preserve">întreprinderii sociale </w:t>
      </w:r>
      <w:r w:rsidRPr="00D64D4C">
        <w:rPr>
          <w:rFonts w:cstheme="minorHAnsi"/>
          <w:sz w:val="24"/>
          <w:szCs w:val="24"/>
        </w:rPr>
        <w:t xml:space="preserve">incluse </w:t>
      </w:r>
      <w:r w:rsidR="00313344" w:rsidRPr="00D64D4C">
        <w:rPr>
          <w:rFonts w:cstheme="minorHAnsi"/>
          <w:sz w:val="24"/>
          <w:szCs w:val="24"/>
        </w:rPr>
        <w:t xml:space="preserve">în planul de afaceri </w:t>
      </w:r>
      <w:r w:rsidRPr="00D64D4C">
        <w:rPr>
          <w:rFonts w:cstheme="minorHAnsi"/>
          <w:sz w:val="24"/>
          <w:szCs w:val="24"/>
        </w:rPr>
        <w:t xml:space="preserve">îmbunătăţesc modul </w:t>
      </w:r>
      <w:r w:rsidR="00313344" w:rsidRPr="00D64D4C">
        <w:rPr>
          <w:rFonts w:cstheme="minorHAnsi"/>
          <w:sz w:val="24"/>
          <w:szCs w:val="24"/>
        </w:rPr>
        <w:t xml:space="preserve">copiilor </w:t>
      </w:r>
      <w:r w:rsidRPr="00D64D4C">
        <w:rPr>
          <w:rFonts w:cstheme="minorHAnsi"/>
          <w:sz w:val="24"/>
          <w:szCs w:val="24"/>
        </w:rPr>
        <w:t>de a privi problemele sociale importante, ajută la dăramarea prejudecăţilor sociale şi la înlăturarea ignoranţei, dezvoltă şi îmbunătăţesc calităţile lor de răbdare, angajament şi dedicare. Pe de altă parte copiii , beneficiarii direcţi al acest</w:t>
      </w:r>
      <w:r w:rsidR="00313344" w:rsidRPr="00D64D4C">
        <w:rPr>
          <w:rFonts w:cstheme="minorHAnsi"/>
          <w:sz w:val="24"/>
          <w:szCs w:val="24"/>
        </w:rPr>
        <w:t>ui</w:t>
      </w:r>
      <w:r w:rsidRPr="00D64D4C">
        <w:rPr>
          <w:rFonts w:cstheme="minorHAnsi"/>
          <w:sz w:val="24"/>
          <w:szCs w:val="24"/>
        </w:rPr>
        <w:t xml:space="preserve"> proiect, pot să câştige încredere în forţele proprii şi să aprecieze valoarea lor, să-şi dezvolte abilităţi creative şi talente fizice prin desfăşurarea unor activităţi mentale şi fizice, să devină indivizi echilibraţi prin faptul că vor caştiga siguranţă, încredere personală şi emoţională. </w:t>
      </w:r>
    </w:p>
    <w:p w:rsidR="0051374F" w:rsidRPr="00D64D4C" w:rsidRDefault="0051374F" w:rsidP="0051374F">
      <w:pPr>
        <w:pStyle w:val="NoSpacing"/>
        <w:rPr>
          <w:rFonts w:cstheme="minorHAnsi"/>
          <w:sz w:val="24"/>
          <w:szCs w:val="24"/>
        </w:rPr>
      </w:pPr>
      <w:r w:rsidRPr="00D64D4C">
        <w:rPr>
          <w:rFonts w:cstheme="minorHAnsi"/>
          <w:sz w:val="24"/>
          <w:szCs w:val="24"/>
        </w:rPr>
        <w:t xml:space="preserve">Starea actuală a </w:t>
      </w:r>
      <w:r w:rsidR="00D378B7" w:rsidRPr="00D64D4C">
        <w:rPr>
          <w:rFonts w:cstheme="minorHAnsi"/>
          <w:sz w:val="24"/>
          <w:szCs w:val="24"/>
        </w:rPr>
        <w:t xml:space="preserve">comunitatii rurale </w:t>
      </w:r>
      <w:r w:rsidRPr="00D64D4C">
        <w:rPr>
          <w:rFonts w:cstheme="minorHAnsi"/>
          <w:sz w:val="24"/>
          <w:szCs w:val="24"/>
        </w:rPr>
        <w:t>arată că evoluţia</w:t>
      </w:r>
      <w:r w:rsidR="00D378B7" w:rsidRPr="00D64D4C">
        <w:rPr>
          <w:rFonts w:cstheme="minorHAnsi"/>
          <w:sz w:val="24"/>
          <w:szCs w:val="24"/>
        </w:rPr>
        <w:t>acesteia</w:t>
      </w:r>
      <w:r w:rsidRPr="00D64D4C">
        <w:rPr>
          <w:rFonts w:cstheme="minorHAnsi"/>
          <w:sz w:val="24"/>
          <w:szCs w:val="24"/>
        </w:rPr>
        <w:t xml:space="preserve"> mai are până a se înscrie pe coordonatele dezvoltării durabile. Declinul din anii 1990 al economiei naţionale şi implicit al </w:t>
      </w:r>
      <w:r w:rsidRPr="00D64D4C">
        <w:rPr>
          <w:rFonts w:cstheme="minorHAnsi"/>
          <w:sz w:val="24"/>
          <w:szCs w:val="24"/>
        </w:rPr>
        <w:lastRenderedPageBreak/>
        <w:t xml:space="preserve">economiei locale a creat tensiuni şi disparităţi majore între componentele socială şi economică ale societăţii, apoi între fiecare dintre acestea şi mediul înconjurător. </w:t>
      </w:r>
    </w:p>
    <w:p w:rsidR="0051374F" w:rsidRPr="00D64D4C" w:rsidRDefault="0051374F" w:rsidP="0051374F">
      <w:pPr>
        <w:pStyle w:val="NoSpacing"/>
        <w:rPr>
          <w:rFonts w:cstheme="minorHAnsi"/>
          <w:sz w:val="24"/>
          <w:szCs w:val="24"/>
        </w:rPr>
      </w:pPr>
    </w:p>
    <w:p w:rsidR="0051374F" w:rsidRPr="00D64D4C" w:rsidRDefault="0051374F" w:rsidP="0051374F">
      <w:pPr>
        <w:pStyle w:val="NoSpacing"/>
        <w:rPr>
          <w:rFonts w:cstheme="minorHAnsi"/>
          <w:sz w:val="24"/>
          <w:szCs w:val="24"/>
        </w:rPr>
      </w:pPr>
      <w:r w:rsidRPr="00D64D4C">
        <w:rPr>
          <w:rFonts w:cstheme="minorHAnsi"/>
          <w:sz w:val="24"/>
          <w:szCs w:val="24"/>
        </w:rPr>
        <w:t xml:space="preserve">În fapt, </w:t>
      </w:r>
      <w:r w:rsidR="00D378B7" w:rsidRPr="00D64D4C">
        <w:rPr>
          <w:rFonts w:cstheme="minorHAnsi"/>
          <w:sz w:val="24"/>
          <w:szCs w:val="24"/>
        </w:rPr>
        <w:t>localitate</w:t>
      </w:r>
      <w:r w:rsidR="00FF377E" w:rsidRPr="00D64D4C">
        <w:rPr>
          <w:rFonts w:cstheme="minorHAnsi"/>
          <w:sz w:val="24"/>
          <w:szCs w:val="24"/>
        </w:rPr>
        <w:t xml:space="preserve">a rurala Fartatesti </w:t>
      </w:r>
      <w:r w:rsidR="00D378B7" w:rsidRPr="00D64D4C">
        <w:rPr>
          <w:rFonts w:cstheme="minorHAnsi"/>
          <w:sz w:val="24"/>
          <w:szCs w:val="24"/>
        </w:rPr>
        <w:t>este amplasata langa</w:t>
      </w:r>
      <w:r w:rsidR="00FF377E" w:rsidRPr="00D64D4C">
        <w:rPr>
          <w:rFonts w:cstheme="minorHAnsi"/>
          <w:sz w:val="24"/>
          <w:szCs w:val="24"/>
        </w:rPr>
        <w:t xml:space="preserve"> Balcesti</w:t>
      </w:r>
      <w:r w:rsidR="00D378B7" w:rsidRPr="00D64D4C">
        <w:rPr>
          <w:rFonts w:cstheme="minorHAnsi"/>
          <w:sz w:val="24"/>
          <w:szCs w:val="24"/>
        </w:rPr>
        <w:t xml:space="preserve">, care </w:t>
      </w:r>
      <w:r w:rsidRPr="00D64D4C">
        <w:rPr>
          <w:rFonts w:cstheme="minorHAnsi"/>
          <w:sz w:val="24"/>
          <w:szCs w:val="24"/>
        </w:rPr>
        <w:t>este un oraş mic, erodat de efectele reconstrucţiei economice, declin industrial şi modificarea preferinţelor consumatorilor. Declinul  întreprinderilor din oraş a început să genereze un anumit grad de diminuare a funcţiilor urbane cu uşoare</w:t>
      </w:r>
      <w:r w:rsidR="00234BA6" w:rsidRPr="00D64D4C">
        <w:rPr>
          <w:rFonts w:cstheme="minorHAnsi"/>
          <w:sz w:val="24"/>
          <w:szCs w:val="24"/>
        </w:rPr>
        <w:t xml:space="preserve"> </w:t>
      </w:r>
      <w:r w:rsidRPr="00D64D4C">
        <w:rPr>
          <w:rFonts w:cstheme="minorHAnsi"/>
          <w:sz w:val="24"/>
          <w:szCs w:val="24"/>
        </w:rPr>
        <w:t>tendinţe de ruralizare</w:t>
      </w:r>
      <w:r w:rsidR="00D378B7" w:rsidRPr="00D64D4C">
        <w:rPr>
          <w:rFonts w:cstheme="minorHAnsi"/>
          <w:sz w:val="24"/>
          <w:szCs w:val="24"/>
        </w:rPr>
        <w:t>, cauzat de migrarea locuitorilor catre zonele rurale aflate in vecinatateaorasului</w:t>
      </w:r>
      <w:r w:rsidR="00155316" w:rsidRPr="00D64D4C">
        <w:rPr>
          <w:rFonts w:cstheme="minorHAnsi"/>
          <w:sz w:val="24"/>
          <w:szCs w:val="24"/>
        </w:rPr>
        <w:t>, cu potential mai mare de dezvoltare.</w:t>
      </w:r>
    </w:p>
    <w:p w:rsidR="00FA67CC" w:rsidRPr="00D64D4C" w:rsidRDefault="00FA67CC" w:rsidP="00FA67CC">
      <w:pPr>
        <w:pStyle w:val="NoSpacing"/>
        <w:rPr>
          <w:rFonts w:cstheme="minorHAnsi"/>
          <w:sz w:val="24"/>
          <w:szCs w:val="24"/>
        </w:rPr>
      </w:pPr>
    </w:p>
    <w:p w:rsidR="0051374F" w:rsidRPr="00D64D4C" w:rsidRDefault="0051374F" w:rsidP="0051374F">
      <w:pPr>
        <w:pStyle w:val="NoSpacing"/>
        <w:rPr>
          <w:rFonts w:cstheme="minorHAnsi"/>
          <w:sz w:val="24"/>
          <w:szCs w:val="24"/>
        </w:rPr>
      </w:pPr>
      <w:r w:rsidRPr="00D64D4C">
        <w:rPr>
          <w:rFonts w:cstheme="minorHAnsi"/>
          <w:sz w:val="24"/>
          <w:szCs w:val="24"/>
        </w:rPr>
        <w:t xml:space="preserve">Instabilitatea socio - economică </w:t>
      </w:r>
      <w:r w:rsidR="00234BA6" w:rsidRPr="00D64D4C">
        <w:rPr>
          <w:rFonts w:cstheme="minorHAnsi"/>
          <w:sz w:val="24"/>
          <w:szCs w:val="24"/>
        </w:rPr>
        <w:t>din orasul Balcesti</w:t>
      </w:r>
      <w:r w:rsidR="00373C7F" w:rsidRPr="00D64D4C">
        <w:rPr>
          <w:rFonts w:cstheme="minorHAnsi"/>
          <w:sz w:val="24"/>
          <w:szCs w:val="24"/>
        </w:rPr>
        <w:t xml:space="preserve"> </w:t>
      </w:r>
      <w:r w:rsidRPr="00D64D4C">
        <w:rPr>
          <w:rFonts w:cstheme="minorHAnsi"/>
          <w:sz w:val="24"/>
          <w:szCs w:val="24"/>
        </w:rPr>
        <w:t>a generat plecarea multor părinţi ai elevilor în străinatate pentru a-şi putea întreţine familia, aceasta având ca efect destrămarea familială, „abandonul copiilor la bunici” sau la alte rude , cu consecinţe psihologice grave, în timp, pentru aceştia.</w:t>
      </w:r>
    </w:p>
    <w:p w:rsidR="0054796C" w:rsidRPr="00D64D4C" w:rsidRDefault="0054796C" w:rsidP="0051374F">
      <w:pPr>
        <w:pStyle w:val="NoSpacing"/>
        <w:rPr>
          <w:rFonts w:cstheme="minorHAnsi"/>
          <w:sz w:val="24"/>
          <w:szCs w:val="24"/>
        </w:rPr>
      </w:pPr>
    </w:p>
    <w:p w:rsidR="0054796C" w:rsidRPr="00D64D4C" w:rsidRDefault="0054796C" w:rsidP="0051374F">
      <w:pPr>
        <w:pStyle w:val="NoSpacing"/>
        <w:rPr>
          <w:rFonts w:cstheme="minorHAnsi"/>
          <w:sz w:val="24"/>
          <w:szCs w:val="24"/>
        </w:rPr>
      </w:pPr>
    </w:p>
    <w:p w:rsidR="00141991" w:rsidRPr="00D64D4C" w:rsidRDefault="0054796C" w:rsidP="00141991">
      <w:pPr>
        <w:pStyle w:val="NoSpacing"/>
        <w:rPr>
          <w:rFonts w:cstheme="minorHAnsi"/>
          <w:sz w:val="24"/>
          <w:szCs w:val="24"/>
        </w:rPr>
      </w:pPr>
      <w:r w:rsidRPr="00D64D4C">
        <w:rPr>
          <w:rFonts w:cstheme="minorHAnsi"/>
          <w:sz w:val="24"/>
          <w:szCs w:val="24"/>
        </w:rPr>
        <w:t>Proiectul are ca obiectiv specific realizarea unui parteneriat într</w:t>
      </w:r>
      <w:r w:rsidR="00141991" w:rsidRPr="00D64D4C">
        <w:rPr>
          <w:rFonts w:cstheme="minorHAnsi"/>
          <w:sz w:val="24"/>
          <w:szCs w:val="24"/>
        </w:rPr>
        <w:t>e</w:t>
      </w:r>
      <w:r w:rsidR="002E6087" w:rsidRPr="00D64D4C">
        <w:rPr>
          <w:rFonts w:cstheme="minorHAnsi"/>
          <w:sz w:val="24"/>
          <w:szCs w:val="24"/>
        </w:rPr>
        <w:t xml:space="preserve"> S.C. GIDOIU S.R.L  </w:t>
      </w:r>
      <w:r w:rsidR="00141991" w:rsidRPr="00D64D4C">
        <w:rPr>
          <w:rFonts w:cstheme="minorHAnsi"/>
          <w:sz w:val="24"/>
          <w:szCs w:val="24"/>
        </w:rPr>
        <w:t xml:space="preserve">cu </w:t>
      </w:r>
      <w:r w:rsidRPr="00D64D4C">
        <w:rPr>
          <w:rFonts w:cstheme="minorHAnsi"/>
          <w:sz w:val="24"/>
          <w:szCs w:val="24"/>
        </w:rPr>
        <w:t>cluburi sportive</w:t>
      </w:r>
      <w:r w:rsidR="00141991" w:rsidRPr="00D64D4C">
        <w:rPr>
          <w:rFonts w:cstheme="minorHAnsi"/>
          <w:sz w:val="24"/>
          <w:szCs w:val="24"/>
        </w:rPr>
        <w:t xml:space="preserve"> relevante</w:t>
      </w:r>
      <w:r w:rsidR="003D76AD" w:rsidRPr="00D64D4C">
        <w:rPr>
          <w:rFonts w:cstheme="minorHAnsi"/>
          <w:sz w:val="24"/>
          <w:szCs w:val="24"/>
        </w:rPr>
        <w:t xml:space="preserve">de atletism </w:t>
      </w:r>
      <w:r w:rsidR="002E6087" w:rsidRPr="00D64D4C">
        <w:rPr>
          <w:rFonts w:cstheme="minorHAnsi"/>
          <w:sz w:val="24"/>
          <w:szCs w:val="24"/>
        </w:rPr>
        <w:t xml:space="preserve">din municipiul </w:t>
      </w:r>
      <w:r w:rsidR="00141991" w:rsidRPr="00D64D4C">
        <w:rPr>
          <w:rFonts w:cstheme="minorHAnsi"/>
          <w:sz w:val="24"/>
          <w:szCs w:val="24"/>
        </w:rPr>
        <w:t>Drăgășani</w:t>
      </w:r>
      <w:r w:rsidR="002E6087" w:rsidRPr="00D64D4C">
        <w:rPr>
          <w:rFonts w:cstheme="minorHAnsi"/>
          <w:sz w:val="24"/>
          <w:szCs w:val="24"/>
        </w:rPr>
        <w:t>,</w:t>
      </w:r>
      <w:r w:rsidR="00141991" w:rsidRPr="00D64D4C">
        <w:rPr>
          <w:rFonts w:cstheme="minorHAnsi"/>
          <w:sz w:val="24"/>
          <w:szCs w:val="24"/>
        </w:rPr>
        <w:t xml:space="preserve"> </w:t>
      </w:r>
      <w:r w:rsidR="002E6087" w:rsidRPr="00D64D4C">
        <w:rPr>
          <w:rFonts w:cstheme="minorHAnsi"/>
          <w:sz w:val="24"/>
          <w:szCs w:val="24"/>
        </w:rPr>
        <w:t>persoana juridica înregistrata</w:t>
      </w:r>
      <w:r w:rsidR="00141991" w:rsidRPr="00D64D4C">
        <w:rPr>
          <w:rFonts w:cstheme="minorHAnsi"/>
          <w:sz w:val="24"/>
          <w:szCs w:val="24"/>
        </w:rPr>
        <w:t xml:space="preserve"> ca</w:t>
      </w:r>
      <w:r w:rsidR="002E6087" w:rsidRPr="00D64D4C">
        <w:rPr>
          <w:rFonts w:cstheme="minorHAnsi"/>
          <w:sz w:val="24"/>
          <w:szCs w:val="24"/>
        </w:rPr>
        <w:t xml:space="preserve"> organizație neguvernamentala, care va</w:t>
      </w:r>
      <w:r w:rsidR="00141991" w:rsidRPr="00D64D4C">
        <w:rPr>
          <w:rFonts w:cstheme="minorHAnsi"/>
          <w:sz w:val="24"/>
          <w:szCs w:val="24"/>
        </w:rPr>
        <w:t xml:space="preserve"> acționa împreună pentru realizarea unor interese sau scopuri comune. Parteneriatul repezintă o alternativă la anumite acțiuni pe care trebuie să le realizeze instituțiile de specialitate, prin faptul că grupul țintă al proiectului este format din persoane vulnerabile.</w:t>
      </w:r>
    </w:p>
    <w:p w:rsidR="0054796C" w:rsidRPr="00D64D4C" w:rsidRDefault="0054796C" w:rsidP="0051374F">
      <w:pPr>
        <w:pStyle w:val="NoSpacing"/>
        <w:rPr>
          <w:rFonts w:cstheme="minorHAnsi"/>
          <w:sz w:val="24"/>
          <w:szCs w:val="24"/>
        </w:rPr>
      </w:pPr>
    </w:p>
    <w:p w:rsidR="00732F2B" w:rsidRPr="00D64D4C" w:rsidRDefault="00732F2B" w:rsidP="00732F2B">
      <w:pPr>
        <w:rPr>
          <w:rFonts w:cstheme="minorHAnsi"/>
          <w:sz w:val="24"/>
          <w:szCs w:val="24"/>
        </w:rPr>
      </w:pPr>
      <w:r w:rsidRPr="00D64D4C">
        <w:rPr>
          <w:rFonts w:cstheme="minorHAnsi"/>
          <w:sz w:val="24"/>
          <w:szCs w:val="24"/>
        </w:rPr>
        <w:t>Proiectul vine în sprijinul instituțiilor publice, ce finanțează activitățiile sportive, care nu pot sa-și îndeplinească sarcinile de protecție socială, fie pentru că nu posedă resurse, fie că nu au capacitatea necesară și nici personalul de specialitate.</w:t>
      </w:r>
    </w:p>
    <w:p w:rsidR="00C82CA5" w:rsidRPr="00D64D4C" w:rsidRDefault="00C82CA5" w:rsidP="00C82CA5">
      <w:pPr>
        <w:rPr>
          <w:rFonts w:cstheme="minorHAnsi"/>
          <w:sz w:val="24"/>
          <w:szCs w:val="24"/>
        </w:rPr>
      </w:pPr>
      <w:r w:rsidRPr="00D64D4C">
        <w:rPr>
          <w:rFonts w:cstheme="minorHAnsi"/>
          <w:sz w:val="24"/>
          <w:szCs w:val="24"/>
        </w:rPr>
        <w:t>Parteneriatul constituie un mediu prielnic pentru crearea unor soluții noi, a unor noi modalități de lucru. Acolo unde mai multe persoane analizează o situație, reflectează asupra soluțiilor și propune variante de lucru, cresc șansele de formulare a unor idei noi de construire a unor modalități creative de lucru, cresc șansele de formulare a unor idei noi, de construire a unor modalități creative de lucru, de oferire a unor soluții ingenioase.</w:t>
      </w:r>
    </w:p>
    <w:p w:rsidR="00C82CA5" w:rsidRPr="00D64D4C" w:rsidRDefault="00C82CA5" w:rsidP="00C82CA5">
      <w:pPr>
        <w:rPr>
          <w:rFonts w:cstheme="minorHAnsi"/>
          <w:sz w:val="24"/>
          <w:szCs w:val="24"/>
        </w:rPr>
      </w:pPr>
      <w:r w:rsidRPr="00D64D4C">
        <w:rPr>
          <w:rFonts w:cstheme="minorHAnsi"/>
          <w:sz w:val="24"/>
          <w:szCs w:val="24"/>
        </w:rPr>
        <w:t xml:space="preserve">Având în vedere activitățiile realizate în cadrul proiectului, parteneriatul va necesita finanțare, scopul propus fiind unul complex. Acest tip de parteneriat se va baza pe o redistribuire a sarcinilor financiare între părți. </w:t>
      </w:r>
      <w:r w:rsidR="00990471" w:rsidRPr="00D64D4C">
        <w:rPr>
          <w:rFonts w:cstheme="minorHAnsi"/>
          <w:sz w:val="24"/>
          <w:szCs w:val="24"/>
        </w:rPr>
        <w:t xml:space="preserve">Organizațiile neguvernamentale </w:t>
      </w:r>
      <w:r w:rsidRPr="00D64D4C">
        <w:rPr>
          <w:rFonts w:cstheme="minorHAnsi"/>
          <w:sz w:val="24"/>
          <w:szCs w:val="24"/>
        </w:rPr>
        <w:t xml:space="preserve">vor implementa activitățiile în folosul grupurilor vulnerabile, iar </w:t>
      </w:r>
      <w:r w:rsidR="00532A93" w:rsidRPr="00D64D4C">
        <w:rPr>
          <w:rFonts w:cstheme="minorHAnsi"/>
          <w:sz w:val="24"/>
          <w:szCs w:val="24"/>
        </w:rPr>
        <w:t xml:space="preserve">întreprinderea sociala </w:t>
      </w:r>
      <w:r w:rsidR="002E6087" w:rsidRPr="00D64D4C">
        <w:rPr>
          <w:rFonts w:cstheme="minorHAnsi"/>
          <w:sz w:val="24"/>
          <w:szCs w:val="24"/>
        </w:rPr>
        <w:t xml:space="preserve">S.C. GIDOIU S.R.L </w:t>
      </w:r>
      <w:r w:rsidRPr="00D64D4C">
        <w:rPr>
          <w:rFonts w:cstheme="minorHAnsi"/>
          <w:sz w:val="24"/>
          <w:szCs w:val="24"/>
        </w:rPr>
        <w:t>va finanța respectivele activități.</w:t>
      </w:r>
    </w:p>
    <w:p w:rsidR="00C82CA5" w:rsidRPr="00D64D4C" w:rsidRDefault="00C82CA5" w:rsidP="00C82CA5">
      <w:pPr>
        <w:rPr>
          <w:rFonts w:cstheme="minorHAnsi"/>
          <w:sz w:val="24"/>
          <w:szCs w:val="24"/>
        </w:rPr>
      </w:pPr>
      <w:r w:rsidRPr="00D64D4C">
        <w:rPr>
          <w:rFonts w:cstheme="minorHAnsi"/>
          <w:sz w:val="24"/>
          <w:szCs w:val="24"/>
        </w:rPr>
        <w:t>Ca finanțator, partenerul</w:t>
      </w:r>
      <w:r w:rsidR="002E6087" w:rsidRPr="00D64D4C">
        <w:rPr>
          <w:rFonts w:cstheme="minorHAnsi"/>
          <w:sz w:val="24"/>
          <w:szCs w:val="24"/>
        </w:rPr>
        <w:t xml:space="preserve"> S.C. GIDOIU S.R.L</w:t>
      </w:r>
      <w:r w:rsidR="00532A93" w:rsidRPr="00D64D4C">
        <w:rPr>
          <w:rFonts w:cstheme="minorHAnsi"/>
          <w:sz w:val="24"/>
          <w:szCs w:val="24"/>
        </w:rPr>
        <w:t xml:space="preserve">. </w:t>
      </w:r>
      <w:r w:rsidRPr="00D64D4C">
        <w:rPr>
          <w:rFonts w:cstheme="minorHAnsi"/>
          <w:sz w:val="24"/>
          <w:szCs w:val="24"/>
        </w:rPr>
        <w:t>va fi pr</w:t>
      </w:r>
      <w:r w:rsidR="0041792F" w:rsidRPr="00D64D4C">
        <w:rPr>
          <w:rFonts w:cstheme="minorHAnsi"/>
          <w:sz w:val="24"/>
          <w:szCs w:val="24"/>
        </w:rPr>
        <w:t>e</w:t>
      </w:r>
      <w:r w:rsidRPr="00D64D4C">
        <w:rPr>
          <w:rFonts w:cstheme="minorHAnsi"/>
          <w:sz w:val="24"/>
          <w:szCs w:val="24"/>
        </w:rPr>
        <w:t>ocupat de crearea unui mediu propice activităților grupului țintă, bazat pe încredere, respect, solidaritate și responsabilitate. Îi va încuraja pe copii să învețe mai mult din propria activitate și să aplice cunoștințele în activități concrete.</w:t>
      </w:r>
    </w:p>
    <w:p w:rsidR="00532A93" w:rsidRPr="00D64D4C" w:rsidRDefault="002E6087" w:rsidP="00C82CA5">
      <w:pPr>
        <w:rPr>
          <w:rFonts w:cstheme="minorHAnsi"/>
          <w:sz w:val="24"/>
          <w:szCs w:val="24"/>
        </w:rPr>
      </w:pPr>
      <w:r w:rsidRPr="00D64D4C">
        <w:rPr>
          <w:rFonts w:cstheme="minorHAnsi"/>
          <w:sz w:val="24"/>
          <w:szCs w:val="24"/>
        </w:rPr>
        <w:t>Responsabilii organizației</w:t>
      </w:r>
      <w:r w:rsidR="00C82CA5" w:rsidRPr="00D64D4C">
        <w:rPr>
          <w:rFonts w:cstheme="minorHAnsi"/>
          <w:sz w:val="24"/>
          <w:szCs w:val="24"/>
        </w:rPr>
        <w:t xml:space="preserve"> ne</w:t>
      </w:r>
      <w:r w:rsidRPr="00D64D4C">
        <w:rPr>
          <w:rFonts w:cstheme="minorHAnsi"/>
          <w:sz w:val="24"/>
          <w:szCs w:val="24"/>
        </w:rPr>
        <w:t>guvernamentale va</w:t>
      </w:r>
      <w:r w:rsidR="00C82CA5" w:rsidRPr="00D64D4C">
        <w:rPr>
          <w:rFonts w:cstheme="minorHAnsi"/>
          <w:sz w:val="24"/>
          <w:szCs w:val="24"/>
        </w:rPr>
        <w:t xml:space="preserve"> orienta copiii aferent grupului țință în activități, vor analiza permanent dinamica grupului, fără a interveni în mod direct și vizibil. În această postură partenerii trebuie să aibă abilitatea de a conduce grupul către obiectivul urmărit și de a facilita conștientizarea eventualelor puncte tari sau dificultăți.</w:t>
      </w:r>
    </w:p>
    <w:p w:rsidR="00A336DD" w:rsidRPr="00D64D4C" w:rsidRDefault="00A336DD" w:rsidP="0077729F">
      <w:pPr>
        <w:autoSpaceDE w:val="0"/>
        <w:autoSpaceDN w:val="0"/>
        <w:adjustRightInd w:val="0"/>
        <w:spacing w:line="240" w:lineRule="auto"/>
        <w:contextualSpacing/>
        <w:rPr>
          <w:rFonts w:cstheme="minorHAnsi"/>
          <w:sz w:val="24"/>
          <w:szCs w:val="24"/>
        </w:rPr>
      </w:pPr>
    </w:p>
    <w:p w:rsidR="00A336DD" w:rsidRPr="00D64D4C" w:rsidRDefault="00A336DD" w:rsidP="0077729F">
      <w:pPr>
        <w:autoSpaceDE w:val="0"/>
        <w:autoSpaceDN w:val="0"/>
        <w:adjustRightInd w:val="0"/>
        <w:spacing w:line="240" w:lineRule="auto"/>
        <w:contextualSpacing/>
        <w:rPr>
          <w:rFonts w:cstheme="minorHAnsi"/>
          <w:sz w:val="24"/>
          <w:szCs w:val="24"/>
        </w:rPr>
      </w:pPr>
      <w:r w:rsidRPr="00D64D4C">
        <w:rPr>
          <w:rFonts w:cstheme="minorHAnsi"/>
          <w:sz w:val="24"/>
          <w:szCs w:val="24"/>
        </w:rPr>
        <w:t xml:space="preserve">Modul in care se asigura participarea membrilor si a altor actori interesati la deciziile privind intreprinderea sociala, va fi conform prevederilor art. 4 din Legea nr. 219/2015, in sensul ca membrii acesteia vor stabili planificarea obiectivelor intreprinderii, in concordanta cu disponibilitatea d-lui Cristian Orza presedintele ASOCIATIEI CLUB SPORTIV ATLETIC DRAGASANI </w:t>
      </w:r>
      <w:r w:rsidR="002E6087" w:rsidRPr="00D64D4C">
        <w:rPr>
          <w:rFonts w:cstheme="minorHAnsi"/>
          <w:sz w:val="24"/>
          <w:szCs w:val="24"/>
        </w:rPr>
        <w:t>,</w:t>
      </w:r>
      <w:r w:rsidRPr="00D64D4C">
        <w:rPr>
          <w:rFonts w:cstheme="minorHAnsi"/>
          <w:sz w:val="24"/>
          <w:szCs w:val="24"/>
        </w:rPr>
        <w:t>cu pre</w:t>
      </w:r>
      <w:r w:rsidR="00CC5770" w:rsidRPr="00D64D4C">
        <w:rPr>
          <w:rFonts w:cstheme="minorHAnsi"/>
          <w:sz w:val="24"/>
          <w:szCs w:val="24"/>
        </w:rPr>
        <w:t>cadere</w:t>
      </w:r>
      <w:r w:rsidRPr="00D64D4C">
        <w:rPr>
          <w:rFonts w:cstheme="minorHAnsi"/>
          <w:sz w:val="24"/>
          <w:szCs w:val="24"/>
        </w:rPr>
        <w:t xml:space="preserve"> in perioadele de vacanta a</w:t>
      </w:r>
      <w:r w:rsidR="00CC5770" w:rsidRPr="00D64D4C">
        <w:rPr>
          <w:rFonts w:cstheme="minorHAnsi"/>
          <w:sz w:val="24"/>
          <w:szCs w:val="24"/>
        </w:rPr>
        <w:t>le</w:t>
      </w:r>
      <w:r w:rsidRPr="00D64D4C">
        <w:rPr>
          <w:rFonts w:cstheme="minorHAnsi"/>
          <w:sz w:val="24"/>
          <w:szCs w:val="24"/>
        </w:rPr>
        <w:t xml:space="preserve"> copiilor din grupul </w:t>
      </w:r>
      <w:r w:rsidR="00CC5770" w:rsidRPr="00D64D4C">
        <w:rPr>
          <w:rFonts w:cstheme="minorHAnsi"/>
          <w:sz w:val="24"/>
          <w:szCs w:val="24"/>
        </w:rPr>
        <w:t>tinta.</w:t>
      </w:r>
    </w:p>
    <w:p w:rsidR="00C82CA5" w:rsidRPr="00D64D4C" w:rsidRDefault="00C82CA5" w:rsidP="0077729F">
      <w:pPr>
        <w:autoSpaceDE w:val="0"/>
        <w:autoSpaceDN w:val="0"/>
        <w:adjustRightInd w:val="0"/>
        <w:spacing w:line="240" w:lineRule="auto"/>
        <w:contextualSpacing/>
        <w:rPr>
          <w:rFonts w:cstheme="minorHAnsi"/>
          <w:sz w:val="24"/>
          <w:szCs w:val="24"/>
        </w:rPr>
      </w:pPr>
    </w:p>
    <w:p w:rsidR="00E542DB" w:rsidRPr="00D64D4C" w:rsidRDefault="00E542DB" w:rsidP="00E542DB">
      <w:pPr>
        <w:rPr>
          <w:rFonts w:cstheme="minorHAnsi"/>
          <w:sz w:val="24"/>
          <w:szCs w:val="24"/>
        </w:rPr>
      </w:pPr>
      <w:r w:rsidRPr="00D64D4C">
        <w:rPr>
          <w:rFonts w:cstheme="minorHAnsi"/>
          <w:sz w:val="24"/>
          <w:szCs w:val="24"/>
        </w:rPr>
        <w:t>Activităţile concrete ale întreprinderii sociale vor fi:</w:t>
      </w:r>
    </w:p>
    <w:p w:rsidR="00E542DB" w:rsidRPr="00D64D4C" w:rsidRDefault="00E542DB" w:rsidP="00E542DB">
      <w:pPr>
        <w:rPr>
          <w:rFonts w:cstheme="minorHAnsi"/>
          <w:sz w:val="24"/>
          <w:szCs w:val="24"/>
        </w:rPr>
      </w:pPr>
      <w:r w:rsidRPr="00D64D4C">
        <w:rPr>
          <w:rFonts w:cstheme="minorHAnsi"/>
          <w:sz w:val="24"/>
          <w:szCs w:val="24"/>
        </w:rPr>
        <w:t>- Constituirea echipelor de lucru comune;</w:t>
      </w:r>
    </w:p>
    <w:p w:rsidR="00E542DB" w:rsidRPr="00D64D4C" w:rsidRDefault="00E542DB" w:rsidP="00E542DB">
      <w:pPr>
        <w:rPr>
          <w:rFonts w:cstheme="minorHAnsi"/>
          <w:sz w:val="24"/>
          <w:szCs w:val="24"/>
        </w:rPr>
      </w:pPr>
      <w:r w:rsidRPr="00D64D4C">
        <w:rPr>
          <w:rFonts w:cstheme="minorHAnsi"/>
          <w:sz w:val="24"/>
          <w:szCs w:val="24"/>
        </w:rPr>
        <w:t>- Întâlniri de lucru între parteneri/ coordonatori;</w:t>
      </w:r>
    </w:p>
    <w:p w:rsidR="00E542DB" w:rsidRPr="00D64D4C" w:rsidRDefault="00E542DB" w:rsidP="00E542DB">
      <w:pPr>
        <w:rPr>
          <w:rFonts w:cstheme="minorHAnsi"/>
          <w:sz w:val="24"/>
          <w:szCs w:val="24"/>
        </w:rPr>
      </w:pPr>
      <w:r w:rsidRPr="00D64D4C">
        <w:rPr>
          <w:rFonts w:cstheme="minorHAnsi"/>
          <w:sz w:val="24"/>
          <w:szCs w:val="24"/>
        </w:rPr>
        <w:t>-Realizarea de cantonamente pentru copii de o saptămână la Staja și Drăgășani;</w:t>
      </w:r>
    </w:p>
    <w:p w:rsidR="00E542DB" w:rsidRPr="00D64D4C" w:rsidRDefault="00E542DB" w:rsidP="00E542DB">
      <w:pPr>
        <w:rPr>
          <w:rFonts w:cstheme="minorHAnsi"/>
          <w:sz w:val="24"/>
          <w:szCs w:val="24"/>
        </w:rPr>
      </w:pPr>
      <w:r w:rsidRPr="00D64D4C">
        <w:rPr>
          <w:rFonts w:cstheme="minorHAnsi"/>
          <w:sz w:val="24"/>
          <w:szCs w:val="24"/>
        </w:rPr>
        <w:t xml:space="preserve">- Consiliere privind cariera; </w:t>
      </w:r>
    </w:p>
    <w:p w:rsidR="00E542DB" w:rsidRPr="00D64D4C" w:rsidRDefault="00E542DB" w:rsidP="00E542DB">
      <w:pPr>
        <w:rPr>
          <w:rFonts w:cstheme="minorHAnsi"/>
          <w:sz w:val="24"/>
          <w:szCs w:val="24"/>
        </w:rPr>
      </w:pPr>
      <w:r w:rsidRPr="00D64D4C">
        <w:rPr>
          <w:rFonts w:cstheme="minorHAnsi"/>
          <w:sz w:val="24"/>
          <w:szCs w:val="24"/>
        </w:rPr>
        <w:t>- Acţiuni speciale de sarbatori;</w:t>
      </w:r>
    </w:p>
    <w:p w:rsidR="00E542DB" w:rsidRPr="00D64D4C" w:rsidRDefault="00E542DB" w:rsidP="00E542DB">
      <w:pPr>
        <w:rPr>
          <w:rFonts w:cstheme="minorHAnsi"/>
          <w:sz w:val="24"/>
          <w:szCs w:val="24"/>
        </w:rPr>
      </w:pPr>
      <w:r w:rsidRPr="00D64D4C">
        <w:rPr>
          <w:rFonts w:cstheme="minorHAnsi"/>
          <w:sz w:val="24"/>
          <w:szCs w:val="24"/>
        </w:rPr>
        <w:t>- Activităţi de recreere şi divertisment;</w:t>
      </w:r>
    </w:p>
    <w:p w:rsidR="00E542DB" w:rsidRPr="00D64D4C" w:rsidRDefault="00E542DB" w:rsidP="00E542DB">
      <w:pPr>
        <w:rPr>
          <w:rFonts w:cstheme="minorHAnsi"/>
          <w:sz w:val="24"/>
          <w:szCs w:val="24"/>
        </w:rPr>
      </w:pPr>
      <w:r w:rsidRPr="00D64D4C">
        <w:rPr>
          <w:rFonts w:cstheme="minorHAnsi"/>
          <w:sz w:val="24"/>
          <w:szCs w:val="24"/>
        </w:rPr>
        <w:t>- Activităţi culturale comune;</w:t>
      </w:r>
    </w:p>
    <w:p w:rsidR="00E542DB" w:rsidRPr="00D64D4C" w:rsidRDefault="00E542DB" w:rsidP="00E542DB">
      <w:pPr>
        <w:rPr>
          <w:rFonts w:cstheme="minorHAnsi"/>
          <w:sz w:val="24"/>
          <w:szCs w:val="24"/>
        </w:rPr>
      </w:pPr>
      <w:r w:rsidRPr="00D64D4C">
        <w:rPr>
          <w:rFonts w:cstheme="minorHAnsi"/>
          <w:sz w:val="24"/>
          <w:szCs w:val="24"/>
        </w:rPr>
        <w:t>- Acţiuni ecologice;</w:t>
      </w:r>
    </w:p>
    <w:p w:rsidR="00E542DB" w:rsidRPr="00D64D4C" w:rsidRDefault="00E542DB" w:rsidP="00E542DB">
      <w:pPr>
        <w:rPr>
          <w:rFonts w:cstheme="minorHAnsi"/>
          <w:sz w:val="24"/>
          <w:szCs w:val="24"/>
        </w:rPr>
      </w:pPr>
      <w:r w:rsidRPr="00D64D4C">
        <w:rPr>
          <w:rFonts w:cstheme="minorHAnsi"/>
          <w:sz w:val="24"/>
          <w:szCs w:val="24"/>
        </w:rPr>
        <w:t xml:space="preserve">- Vizite la muzee; </w:t>
      </w:r>
    </w:p>
    <w:p w:rsidR="00E542DB" w:rsidRPr="00D64D4C" w:rsidRDefault="00E542DB" w:rsidP="00E542DB">
      <w:pPr>
        <w:rPr>
          <w:rFonts w:cstheme="minorHAnsi"/>
          <w:sz w:val="24"/>
          <w:szCs w:val="24"/>
        </w:rPr>
      </w:pPr>
      <w:r w:rsidRPr="00D64D4C">
        <w:rPr>
          <w:rFonts w:cstheme="minorHAnsi"/>
          <w:sz w:val="24"/>
          <w:szCs w:val="24"/>
        </w:rPr>
        <w:t>- Excursii şi</w:t>
      </w:r>
      <w:r w:rsidR="002E6087" w:rsidRPr="00D64D4C">
        <w:rPr>
          <w:rFonts w:cstheme="minorHAnsi"/>
          <w:sz w:val="24"/>
          <w:szCs w:val="24"/>
        </w:rPr>
        <w:t xml:space="preserve"> </w:t>
      </w:r>
      <w:r w:rsidRPr="00D64D4C">
        <w:rPr>
          <w:rFonts w:cstheme="minorHAnsi"/>
          <w:sz w:val="24"/>
          <w:szCs w:val="24"/>
        </w:rPr>
        <w:t xml:space="preserve">drumeţii; </w:t>
      </w:r>
    </w:p>
    <w:p w:rsidR="00E542DB" w:rsidRPr="00D64D4C" w:rsidRDefault="00E542DB" w:rsidP="00E542DB">
      <w:pPr>
        <w:rPr>
          <w:rFonts w:cstheme="minorHAnsi"/>
          <w:sz w:val="24"/>
          <w:szCs w:val="24"/>
        </w:rPr>
      </w:pPr>
      <w:r w:rsidRPr="00D64D4C">
        <w:rPr>
          <w:rFonts w:cstheme="minorHAnsi"/>
          <w:sz w:val="24"/>
          <w:szCs w:val="24"/>
        </w:rPr>
        <w:t>- Competiţii sportive;</w:t>
      </w:r>
    </w:p>
    <w:p w:rsidR="00FA6B6B" w:rsidRPr="00D64D4C" w:rsidRDefault="00FA6B6B" w:rsidP="00FA6B6B">
      <w:pPr>
        <w:rPr>
          <w:rFonts w:cstheme="minorHAnsi"/>
          <w:sz w:val="24"/>
          <w:szCs w:val="24"/>
        </w:rPr>
      </w:pPr>
      <w:r w:rsidRPr="00D64D4C">
        <w:rPr>
          <w:rFonts w:cstheme="minorHAnsi"/>
          <w:sz w:val="24"/>
          <w:szCs w:val="24"/>
        </w:rPr>
        <w:t>Efectele proiectului se pot împărți în două categorii: unele observabile și ușor măsurabile, altele mai puțin vizibile la o primă analiză și mai greu de măsurat. Importanța acestor rezultate sau efecte nu este însă direct proporțională cu potențialul de măsurare. Unele dintre efecte – deși greu de cuantificat sunt valoroase și durabile, generând, în lanț noi efecte.</w:t>
      </w:r>
    </w:p>
    <w:p w:rsidR="00FA6B6B" w:rsidRPr="00D64D4C" w:rsidRDefault="00F66804" w:rsidP="00FA6B6B">
      <w:pPr>
        <w:rPr>
          <w:rFonts w:cstheme="minorHAnsi"/>
          <w:sz w:val="24"/>
          <w:szCs w:val="24"/>
        </w:rPr>
      </w:pPr>
      <w:r w:rsidRPr="00D64D4C">
        <w:rPr>
          <w:rFonts w:cstheme="minorHAnsi"/>
          <w:sz w:val="24"/>
          <w:szCs w:val="24"/>
        </w:rPr>
        <w:t>În cadrul c</w:t>
      </w:r>
      <w:r w:rsidR="009F3997" w:rsidRPr="00D64D4C">
        <w:rPr>
          <w:rFonts w:cstheme="minorHAnsi"/>
          <w:sz w:val="24"/>
          <w:szCs w:val="24"/>
        </w:rPr>
        <w:t>a</w:t>
      </w:r>
      <w:r w:rsidRPr="00D64D4C">
        <w:rPr>
          <w:rFonts w:cstheme="minorHAnsi"/>
          <w:sz w:val="24"/>
          <w:szCs w:val="24"/>
        </w:rPr>
        <w:t>ntonamentului</w:t>
      </w:r>
      <w:r w:rsidR="00FA6B6B" w:rsidRPr="00D64D4C">
        <w:rPr>
          <w:rFonts w:cstheme="minorHAnsi"/>
          <w:sz w:val="24"/>
          <w:szCs w:val="24"/>
        </w:rPr>
        <w:t xml:space="preserve"> de la </w:t>
      </w:r>
      <w:r w:rsidR="00CB5977" w:rsidRPr="00D64D4C">
        <w:rPr>
          <w:rFonts w:cstheme="minorHAnsi"/>
          <w:sz w:val="24"/>
          <w:szCs w:val="24"/>
        </w:rPr>
        <w:t>S</w:t>
      </w:r>
      <w:r w:rsidR="00FA6B6B" w:rsidRPr="00D64D4C">
        <w:rPr>
          <w:rFonts w:cstheme="minorHAnsi"/>
          <w:sz w:val="24"/>
          <w:szCs w:val="24"/>
        </w:rPr>
        <w:t xml:space="preserve">traja, vor urmări facilitarea conștientizării și responsabilizarea </w:t>
      </w:r>
      <w:r w:rsidR="00CB5977" w:rsidRPr="00D64D4C">
        <w:rPr>
          <w:rFonts w:cstheme="minorHAnsi"/>
          <w:sz w:val="24"/>
          <w:szCs w:val="24"/>
        </w:rPr>
        <w:t xml:space="preserve">copiilor grupului </w:t>
      </w:r>
      <w:r w:rsidR="00FA6B6B" w:rsidRPr="00D64D4C">
        <w:rPr>
          <w:rFonts w:cstheme="minorHAnsi"/>
          <w:sz w:val="24"/>
          <w:szCs w:val="24"/>
        </w:rPr>
        <w:t>în ceea ce privește menținerea unui mediu natural propice vieții. Proiectul își propune să contribuie și la dezvoltarea relațiilor interumane, antrenând copiii din grupul țintă să desfășoare drumeții devenind coautori la propria lor formare. Astfel, proiectul răspunde nevoilor de cunoaștere a normelor de educație ecologică, de îmbunătățiere a mijloacelor de semnalizare ecologică și de prevenire a poluării în mediul natural din stațiunea Straja.</w:t>
      </w:r>
    </w:p>
    <w:p w:rsidR="009F3997" w:rsidRPr="00D64D4C" w:rsidRDefault="00F66804" w:rsidP="00E07164">
      <w:pPr>
        <w:rPr>
          <w:rFonts w:cstheme="minorHAnsi"/>
          <w:sz w:val="24"/>
          <w:szCs w:val="24"/>
        </w:rPr>
      </w:pPr>
      <w:r w:rsidRPr="00D64D4C">
        <w:rPr>
          <w:rFonts w:cstheme="minorHAnsi"/>
          <w:sz w:val="24"/>
          <w:szCs w:val="24"/>
        </w:rPr>
        <w:t>În cadrul c</w:t>
      </w:r>
      <w:r w:rsidR="009F3997" w:rsidRPr="00D64D4C">
        <w:rPr>
          <w:rFonts w:cstheme="minorHAnsi"/>
          <w:sz w:val="24"/>
          <w:szCs w:val="24"/>
        </w:rPr>
        <w:t>a</w:t>
      </w:r>
      <w:r w:rsidRPr="00D64D4C">
        <w:rPr>
          <w:rFonts w:cstheme="minorHAnsi"/>
          <w:sz w:val="24"/>
          <w:szCs w:val="24"/>
        </w:rPr>
        <w:t xml:space="preserve">ntonamentului de la Drăgășani vor fi realizate antrenamente comune, </w:t>
      </w:r>
      <w:r w:rsidR="009F3997" w:rsidRPr="00D64D4C">
        <w:rPr>
          <w:rFonts w:cstheme="minorHAnsi"/>
          <w:sz w:val="24"/>
          <w:szCs w:val="24"/>
        </w:rPr>
        <w:t xml:space="preserve">vor fi </w:t>
      </w:r>
      <w:r w:rsidRPr="00D64D4C">
        <w:rPr>
          <w:rFonts w:cstheme="minorHAnsi"/>
          <w:sz w:val="24"/>
          <w:szCs w:val="24"/>
        </w:rPr>
        <w:t>desfășura</w:t>
      </w:r>
      <w:r w:rsidR="009F3997" w:rsidRPr="00D64D4C">
        <w:rPr>
          <w:rFonts w:cstheme="minorHAnsi"/>
          <w:sz w:val="24"/>
          <w:szCs w:val="24"/>
        </w:rPr>
        <w:t>te</w:t>
      </w:r>
      <w:r w:rsidRPr="00D64D4C">
        <w:rPr>
          <w:rFonts w:cstheme="minorHAnsi"/>
          <w:sz w:val="24"/>
          <w:szCs w:val="24"/>
        </w:rPr>
        <w:t xml:space="preserve"> activităţi de recreere şi divertisment, precum și de promovare a potențialului turistic al municipiului Drăgășani. Se vor face drumeții pe colinele cultivate cu vită de vie și vor fi vizitate podgoriile aferente caselor de vinuri cu tradiție din municipiul Drăgășani, respectiv: Casa de Vinuri Isărescu, Prințul Știrbey, Casa de Vinuri Iordache și la Muzeul Viei și Vinului din Drăgășani. </w:t>
      </w:r>
    </w:p>
    <w:p w:rsidR="00CE273E" w:rsidRPr="00D64D4C" w:rsidRDefault="00CE273E" w:rsidP="00CE273E">
      <w:pPr>
        <w:rPr>
          <w:rFonts w:cstheme="minorHAnsi"/>
          <w:sz w:val="24"/>
          <w:szCs w:val="24"/>
        </w:rPr>
      </w:pPr>
      <w:r w:rsidRPr="00D64D4C">
        <w:rPr>
          <w:rFonts w:cstheme="minorHAnsi"/>
          <w:sz w:val="24"/>
          <w:szCs w:val="24"/>
        </w:rPr>
        <w:lastRenderedPageBreak/>
        <w:t>În viața cotidiană, copii pot deveni un factor real al schimbării, dezvoltării și democratizării mediului școlar și al comunităților din care fac parte. Pe lângă mediul prielnic și securizat, pentru o implicare activă și responsabilă, copii au nevoie și de anumite resurse în procesul de realizare a sarcinilor sau scopurilor comune.</w:t>
      </w:r>
    </w:p>
    <w:p w:rsidR="00CE273E" w:rsidRPr="00D64D4C" w:rsidRDefault="00CE273E" w:rsidP="00CE273E">
      <w:pPr>
        <w:rPr>
          <w:rFonts w:cstheme="minorHAnsi"/>
          <w:sz w:val="24"/>
          <w:szCs w:val="24"/>
        </w:rPr>
      </w:pPr>
      <w:r w:rsidRPr="00D64D4C">
        <w:rPr>
          <w:rFonts w:cstheme="minorHAnsi"/>
          <w:sz w:val="24"/>
          <w:szCs w:val="24"/>
        </w:rPr>
        <w:t>Stimularea participării este strâns legată de dezvoltarea unei culturi democratice la nivelul comunității, prin :</w:t>
      </w:r>
    </w:p>
    <w:p w:rsidR="00CE273E" w:rsidRPr="00D64D4C" w:rsidRDefault="00CE273E" w:rsidP="00CE273E">
      <w:pPr>
        <w:rPr>
          <w:rFonts w:cstheme="minorHAnsi"/>
          <w:sz w:val="24"/>
          <w:szCs w:val="24"/>
        </w:rPr>
      </w:pPr>
      <w:r w:rsidRPr="00D64D4C">
        <w:rPr>
          <w:rFonts w:cstheme="minorHAnsi"/>
          <w:sz w:val="24"/>
          <w:szCs w:val="24"/>
        </w:rPr>
        <w:t>-promovarea egalității dintre persoane, atât în ceea ce privește drepturile, cât și responsabilitățile;</w:t>
      </w:r>
    </w:p>
    <w:p w:rsidR="00CE273E" w:rsidRPr="00D64D4C" w:rsidRDefault="00CE273E" w:rsidP="00CE273E">
      <w:pPr>
        <w:rPr>
          <w:rFonts w:cstheme="minorHAnsi"/>
          <w:sz w:val="24"/>
          <w:szCs w:val="24"/>
        </w:rPr>
      </w:pPr>
      <w:r w:rsidRPr="00D64D4C">
        <w:rPr>
          <w:rFonts w:cstheme="minorHAnsi"/>
          <w:sz w:val="24"/>
          <w:szCs w:val="24"/>
        </w:rPr>
        <w:t>-respectarea drepturilor și a demnității fiecăruia, fără nici un fel de discriminare;</w:t>
      </w:r>
    </w:p>
    <w:p w:rsidR="00CE273E" w:rsidRPr="00D64D4C" w:rsidRDefault="00CE273E" w:rsidP="00CE273E">
      <w:pPr>
        <w:rPr>
          <w:rFonts w:cstheme="minorHAnsi"/>
          <w:sz w:val="24"/>
          <w:szCs w:val="24"/>
        </w:rPr>
      </w:pPr>
      <w:r w:rsidRPr="00D64D4C">
        <w:rPr>
          <w:rFonts w:cstheme="minorHAnsi"/>
          <w:sz w:val="24"/>
          <w:szCs w:val="24"/>
        </w:rPr>
        <w:t>-asigurarea libertății de exprimare și valorificarea fiecărei persoane;</w:t>
      </w:r>
    </w:p>
    <w:p w:rsidR="00CE273E" w:rsidRPr="00D64D4C" w:rsidRDefault="00CE273E" w:rsidP="00CE273E">
      <w:pPr>
        <w:rPr>
          <w:rFonts w:cstheme="minorHAnsi"/>
          <w:sz w:val="24"/>
          <w:szCs w:val="24"/>
        </w:rPr>
      </w:pPr>
      <w:r w:rsidRPr="00D64D4C">
        <w:rPr>
          <w:rFonts w:cstheme="minorHAnsi"/>
          <w:sz w:val="24"/>
          <w:szCs w:val="24"/>
        </w:rPr>
        <w:t>-soluționarea conflictelor prin dialog și negociere;</w:t>
      </w:r>
    </w:p>
    <w:p w:rsidR="00CE273E" w:rsidRPr="00D64D4C" w:rsidRDefault="00CE273E" w:rsidP="00CE273E">
      <w:pPr>
        <w:rPr>
          <w:rFonts w:cstheme="minorHAnsi"/>
          <w:sz w:val="24"/>
          <w:szCs w:val="24"/>
        </w:rPr>
      </w:pPr>
      <w:r w:rsidRPr="00D64D4C">
        <w:rPr>
          <w:rFonts w:cstheme="minorHAnsi"/>
          <w:sz w:val="24"/>
          <w:szCs w:val="24"/>
        </w:rPr>
        <w:t>-stimularea preocupării pentru interesul comun, pentru bunăstarea comună și a calității de membru, a sentimentului de apartenență;</w:t>
      </w:r>
    </w:p>
    <w:p w:rsidR="00CE273E" w:rsidRPr="00D64D4C" w:rsidRDefault="00CE273E" w:rsidP="00CE273E">
      <w:pPr>
        <w:rPr>
          <w:rFonts w:cstheme="minorHAnsi"/>
          <w:sz w:val="24"/>
          <w:szCs w:val="24"/>
        </w:rPr>
      </w:pPr>
      <w:r w:rsidRPr="00D64D4C">
        <w:rPr>
          <w:rFonts w:cstheme="minorHAnsi"/>
          <w:sz w:val="24"/>
          <w:szCs w:val="24"/>
        </w:rPr>
        <w:t>-încurajarea cooperării și a asumării responsabilităților;</w:t>
      </w:r>
    </w:p>
    <w:p w:rsidR="00CE273E" w:rsidRPr="00D64D4C" w:rsidRDefault="00CE273E" w:rsidP="00CE273E">
      <w:pPr>
        <w:rPr>
          <w:rFonts w:cstheme="minorHAnsi"/>
          <w:sz w:val="24"/>
          <w:szCs w:val="24"/>
        </w:rPr>
      </w:pPr>
      <w:r w:rsidRPr="00D64D4C">
        <w:rPr>
          <w:rFonts w:cstheme="minorHAnsi"/>
          <w:sz w:val="24"/>
          <w:szCs w:val="24"/>
        </w:rPr>
        <w:t>-conștientizarea prejudecăților și prevenirea discriminării și marginalizării indivizilor sau a grupurilor;</w:t>
      </w:r>
    </w:p>
    <w:p w:rsidR="00532A93" w:rsidRPr="00D64D4C" w:rsidRDefault="009B1A75" w:rsidP="00E07164">
      <w:pPr>
        <w:rPr>
          <w:rFonts w:cstheme="minorHAnsi"/>
          <w:sz w:val="24"/>
          <w:szCs w:val="24"/>
        </w:rPr>
      </w:pPr>
      <w:r w:rsidRPr="00D64D4C">
        <w:rPr>
          <w:rFonts w:cstheme="minorHAnsi"/>
          <w:sz w:val="24"/>
          <w:szCs w:val="24"/>
        </w:rPr>
        <w:t>PRINCIPII ORIZONTALE</w:t>
      </w:r>
    </w:p>
    <w:p w:rsidR="001E558E" w:rsidRPr="00D64D4C" w:rsidRDefault="009B1A75" w:rsidP="00E07164">
      <w:pPr>
        <w:rPr>
          <w:rFonts w:cstheme="minorHAnsi"/>
          <w:sz w:val="24"/>
          <w:szCs w:val="24"/>
        </w:rPr>
      </w:pPr>
      <w:r w:rsidRPr="00D64D4C">
        <w:rPr>
          <w:rFonts w:cstheme="minorHAnsi"/>
          <w:sz w:val="24"/>
          <w:szCs w:val="24"/>
        </w:rPr>
        <w:t>EGALITATE DE ŞANSE</w:t>
      </w:r>
    </w:p>
    <w:p w:rsidR="009B1A75" w:rsidRPr="00D64D4C" w:rsidRDefault="009B1A75" w:rsidP="00E07164">
      <w:pPr>
        <w:rPr>
          <w:rFonts w:cstheme="minorHAnsi"/>
          <w:sz w:val="24"/>
          <w:szCs w:val="24"/>
        </w:rPr>
      </w:pPr>
      <w:r w:rsidRPr="00D64D4C">
        <w:rPr>
          <w:rFonts w:cstheme="minorHAnsi"/>
          <w:sz w:val="24"/>
          <w:szCs w:val="24"/>
        </w:rPr>
        <w:t>Egalitatea de gen</w:t>
      </w:r>
    </w:p>
    <w:p w:rsidR="00F66804" w:rsidRPr="00D64D4C" w:rsidRDefault="009B1A75" w:rsidP="00F66804">
      <w:pPr>
        <w:rPr>
          <w:rFonts w:cstheme="minorHAnsi"/>
          <w:sz w:val="24"/>
          <w:szCs w:val="24"/>
        </w:rPr>
      </w:pPr>
      <w:r w:rsidRPr="00D64D4C">
        <w:rPr>
          <w:rFonts w:cstheme="minorHAnsi"/>
          <w:sz w:val="24"/>
          <w:szCs w:val="24"/>
        </w:rPr>
        <w:t xml:space="preserve">Accesul la informaţiile despre proiect şiactivităţile acestuia vor fi prezentate public în comunicate de presă şi în materialele informative şi vor putea fi accesate direct pe site-ul </w:t>
      </w:r>
      <w:r w:rsidR="0039118C" w:rsidRPr="00D64D4C">
        <w:rPr>
          <w:rFonts w:cstheme="minorHAnsi"/>
          <w:sz w:val="24"/>
          <w:szCs w:val="24"/>
        </w:rPr>
        <w:t>intreprinderii sociale</w:t>
      </w:r>
      <w:r w:rsidRPr="00D64D4C">
        <w:rPr>
          <w:rFonts w:cstheme="minorHAnsi"/>
          <w:sz w:val="24"/>
          <w:szCs w:val="24"/>
        </w:rPr>
        <w:t>. Campania de promovare se va adresa în mod direct şi nediscriminatoriu tuturor categoriilor sociale, religiilor, etniilor, transferând acelaşi mesaj şiaceleaşi suporturi informative tuturor celor interesaţi.</w:t>
      </w:r>
    </w:p>
    <w:p w:rsidR="009B1A75" w:rsidRPr="00D64D4C" w:rsidRDefault="009B1A75" w:rsidP="00F66804">
      <w:pPr>
        <w:rPr>
          <w:rFonts w:cstheme="minorHAnsi"/>
          <w:sz w:val="24"/>
          <w:szCs w:val="24"/>
        </w:rPr>
      </w:pPr>
      <w:r w:rsidRPr="00D64D4C">
        <w:rPr>
          <w:rFonts w:cstheme="minorHAnsi"/>
          <w:sz w:val="24"/>
          <w:szCs w:val="24"/>
        </w:rPr>
        <w:t>Nediscriminare</w:t>
      </w:r>
    </w:p>
    <w:p w:rsidR="009B1A75" w:rsidRPr="00D64D4C" w:rsidRDefault="009B1A75" w:rsidP="00F66804">
      <w:pPr>
        <w:rPr>
          <w:rFonts w:cstheme="minorHAnsi"/>
          <w:sz w:val="24"/>
          <w:szCs w:val="24"/>
        </w:rPr>
      </w:pPr>
      <w:r w:rsidRPr="00D64D4C">
        <w:rPr>
          <w:rFonts w:cstheme="minorHAnsi"/>
          <w:sz w:val="24"/>
          <w:szCs w:val="24"/>
        </w:rPr>
        <w:t>Proiectul promoveaza principiul nediscriminarii, in contextul tratamentului egal si al accesului la toate activitatile vizate. Fiecare eveniment de promovare va include, o sectiune de promovare a egalitatii de sanse intre femei si barbati, a egalitatii de sanse pentru toti, fara discriminare in functie de gen,rasa,origine etnica, religie,handicap,vârsta,orientare sexuala.</w:t>
      </w:r>
    </w:p>
    <w:p w:rsidR="009B1A75" w:rsidRPr="00D64D4C" w:rsidRDefault="009B1A75" w:rsidP="00F66804">
      <w:pPr>
        <w:rPr>
          <w:rFonts w:cstheme="minorHAnsi"/>
          <w:sz w:val="24"/>
          <w:szCs w:val="24"/>
        </w:rPr>
      </w:pPr>
      <w:r w:rsidRPr="00D64D4C">
        <w:rPr>
          <w:rFonts w:cstheme="minorHAnsi"/>
          <w:sz w:val="24"/>
          <w:szCs w:val="24"/>
        </w:rPr>
        <w:t>Accesibilitate persoane cu dizabilităţi</w:t>
      </w:r>
    </w:p>
    <w:p w:rsidR="009B1A75" w:rsidRPr="00D64D4C" w:rsidRDefault="009B1A75" w:rsidP="00F66804">
      <w:pPr>
        <w:rPr>
          <w:rFonts w:cstheme="minorHAnsi"/>
          <w:sz w:val="24"/>
          <w:szCs w:val="24"/>
        </w:rPr>
      </w:pPr>
      <w:r w:rsidRPr="00D64D4C">
        <w:rPr>
          <w:rFonts w:cstheme="minorHAnsi"/>
          <w:sz w:val="24"/>
          <w:szCs w:val="24"/>
        </w:rPr>
        <w:t xml:space="preserve">Principiul accesibilitatii tuturor persoanele la servicii, spatii si infrastructura este respectat pe tot parcursul implementarii la activitatile vizate prin proiect, in conditii de egalitate, potrivit Strategiei europeane pentru persoanele cu handicap 2010-2020, vizand facilitarea accesului persoanelor cu dizabilitati si a insotitorilor acestora la informatie, asigurand protejarea si </w:t>
      </w:r>
      <w:r w:rsidRPr="00D64D4C">
        <w:rPr>
          <w:rFonts w:cstheme="minorHAnsi"/>
          <w:sz w:val="24"/>
          <w:szCs w:val="24"/>
        </w:rPr>
        <w:lastRenderedPageBreak/>
        <w:t xml:space="preserve">exercitarea deplina si in conditii de egalitate a tuturor drepturilor si libertatilor fundamentale, promovarea respectului pentru demnitate si garantarea drepturilor acestora. </w:t>
      </w:r>
    </w:p>
    <w:p w:rsidR="009B1A75" w:rsidRPr="00D64D4C" w:rsidRDefault="009B1A75" w:rsidP="00F66804">
      <w:pPr>
        <w:rPr>
          <w:rFonts w:cstheme="minorHAnsi"/>
          <w:sz w:val="24"/>
          <w:szCs w:val="24"/>
        </w:rPr>
      </w:pPr>
      <w:r w:rsidRPr="00D64D4C">
        <w:rPr>
          <w:rFonts w:cstheme="minorHAnsi"/>
          <w:sz w:val="24"/>
          <w:szCs w:val="24"/>
        </w:rPr>
        <w:t>DEZVOLTAREA DURABILĂ</w:t>
      </w:r>
    </w:p>
    <w:p w:rsidR="009B1A75" w:rsidRPr="00D64D4C" w:rsidRDefault="009B1A75" w:rsidP="00F66804">
      <w:pPr>
        <w:rPr>
          <w:rFonts w:cstheme="minorHAnsi"/>
          <w:sz w:val="24"/>
          <w:szCs w:val="24"/>
        </w:rPr>
      </w:pPr>
      <w:r w:rsidRPr="00D64D4C">
        <w:rPr>
          <w:rFonts w:cstheme="minorHAnsi"/>
          <w:sz w:val="24"/>
          <w:szCs w:val="24"/>
        </w:rPr>
        <w:t>Poluatorul plăteşte</w:t>
      </w:r>
    </w:p>
    <w:p w:rsidR="009B1A75" w:rsidRPr="00D64D4C" w:rsidRDefault="009B1A75" w:rsidP="00F66804">
      <w:pPr>
        <w:rPr>
          <w:rFonts w:cstheme="minorHAnsi"/>
          <w:sz w:val="24"/>
          <w:szCs w:val="24"/>
        </w:rPr>
      </w:pPr>
      <w:r w:rsidRPr="00D64D4C">
        <w:rPr>
          <w:rFonts w:cstheme="minorHAnsi"/>
          <w:sz w:val="24"/>
          <w:szCs w:val="24"/>
        </w:rPr>
        <w:t>Proiectul vizează de asemenea dezvoltarea resurselor umane</w:t>
      </w:r>
      <w:r w:rsidR="0039118C" w:rsidRPr="00D64D4C">
        <w:rPr>
          <w:rFonts w:cstheme="minorHAnsi"/>
          <w:sz w:val="24"/>
          <w:szCs w:val="24"/>
        </w:rPr>
        <w:t>,</w:t>
      </w:r>
      <w:r w:rsidRPr="00D64D4C">
        <w:rPr>
          <w:rFonts w:cstheme="minorHAnsi"/>
          <w:sz w:val="24"/>
          <w:szCs w:val="24"/>
        </w:rPr>
        <w:t xml:space="preserve"> iar cantonamentele comune pentru copii vor conţine o sectiune specifică dezvoltării durabile cu teme precum Protecţia mediului, a resurselor şi a biodiversităţii. Dezvoltarea durabilă urmăreşte să îndeplinească trei obiective interdependente: protecţia mediului, dezvoltarea socială şi bunăstarea economică. Activităţile proiectului urmăresc simultan principiile dezvoltării durabile, astfel încât să se asigure protecţia mediului şi a resurselor. Astfel, prin intermediul activităţilor de informare şi publicitate ale proiectului, vom promova şi principiile dezvoltării durabile, introducând în materialele promoţionale mesaje scurte de informare şiconştientizare cu privire la protecţia mediului, utilizarea eficientă a resurselor etc.</w:t>
      </w:r>
    </w:p>
    <w:p w:rsidR="0039118C" w:rsidRPr="00D64D4C" w:rsidRDefault="0039118C" w:rsidP="00F66804">
      <w:pPr>
        <w:rPr>
          <w:rFonts w:cstheme="minorHAnsi"/>
          <w:sz w:val="24"/>
          <w:szCs w:val="24"/>
        </w:rPr>
      </w:pPr>
      <w:r w:rsidRPr="00D64D4C">
        <w:rPr>
          <w:rFonts w:cstheme="minorHAnsi"/>
          <w:sz w:val="24"/>
          <w:szCs w:val="24"/>
        </w:rPr>
        <w:t>Protecţia</w:t>
      </w:r>
      <w:r w:rsidR="002E6087" w:rsidRPr="00D64D4C">
        <w:rPr>
          <w:rFonts w:cstheme="minorHAnsi"/>
          <w:sz w:val="24"/>
          <w:szCs w:val="24"/>
        </w:rPr>
        <w:t xml:space="preserve"> </w:t>
      </w:r>
      <w:r w:rsidRPr="00D64D4C">
        <w:rPr>
          <w:rFonts w:cstheme="minorHAnsi"/>
          <w:sz w:val="24"/>
          <w:szCs w:val="24"/>
        </w:rPr>
        <w:t>biodiversităţii</w:t>
      </w:r>
    </w:p>
    <w:p w:rsidR="0039118C" w:rsidRPr="00D64D4C" w:rsidRDefault="0039118C" w:rsidP="00F66804">
      <w:pPr>
        <w:rPr>
          <w:rFonts w:cstheme="minorHAnsi"/>
          <w:sz w:val="24"/>
          <w:szCs w:val="24"/>
        </w:rPr>
      </w:pPr>
      <w:r w:rsidRPr="00D64D4C">
        <w:rPr>
          <w:rFonts w:cstheme="minorHAnsi"/>
          <w:sz w:val="24"/>
          <w:szCs w:val="24"/>
        </w:rPr>
        <w:t>Fiecare eveniment de promovare va include o sectiune cu privire la importanta protectiei mediului si dezvoltarii durabile, problemele de mediu si tema schimbarilor climatice;</w:t>
      </w:r>
    </w:p>
    <w:p w:rsidR="0039118C" w:rsidRPr="00D64D4C" w:rsidRDefault="0039118C" w:rsidP="00F66804">
      <w:pPr>
        <w:rPr>
          <w:rFonts w:cstheme="minorHAnsi"/>
          <w:sz w:val="24"/>
          <w:szCs w:val="24"/>
        </w:rPr>
      </w:pPr>
      <w:r w:rsidRPr="00D64D4C">
        <w:rPr>
          <w:rFonts w:cstheme="minorHAnsi"/>
          <w:sz w:val="24"/>
          <w:szCs w:val="24"/>
        </w:rPr>
        <w:t>Utilizarea eficientă a resurselor</w:t>
      </w:r>
    </w:p>
    <w:p w:rsidR="0039118C" w:rsidRPr="00D64D4C" w:rsidRDefault="0039118C" w:rsidP="00F66804">
      <w:pPr>
        <w:rPr>
          <w:rFonts w:cstheme="minorHAnsi"/>
          <w:sz w:val="24"/>
          <w:szCs w:val="24"/>
        </w:rPr>
      </w:pPr>
      <w:r w:rsidRPr="00D64D4C">
        <w:rPr>
          <w:rFonts w:cstheme="minorHAnsi"/>
          <w:sz w:val="24"/>
          <w:szCs w:val="24"/>
        </w:rPr>
        <w:t>Proiectul sustine dezvoltarea economica echilibrata si echitabila prin utilizarea eficienta a resurselor cu inalt nivel de protectie a mediului, in concordanta si cu prevederile Strategiei Nationale de Dezvoltare Durabila, toate acestea fiind premise concrete de promovare a dezvoltarii durabile globale.</w:t>
      </w:r>
    </w:p>
    <w:p w:rsidR="0039118C" w:rsidRPr="00D64D4C" w:rsidRDefault="0039118C" w:rsidP="00F66804">
      <w:pPr>
        <w:rPr>
          <w:rFonts w:cstheme="minorHAnsi"/>
          <w:sz w:val="24"/>
          <w:szCs w:val="24"/>
        </w:rPr>
      </w:pPr>
      <w:r w:rsidRPr="00D64D4C">
        <w:rPr>
          <w:rFonts w:cstheme="minorHAnsi"/>
          <w:sz w:val="24"/>
          <w:szCs w:val="24"/>
        </w:rPr>
        <w:t>Atenuarea şi adaptarea la schimbările climatice</w:t>
      </w:r>
    </w:p>
    <w:p w:rsidR="0039118C" w:rsidRPr="00D64D4C" w:rsidRDefault="0039118C" w:rsidP="00F66804">
      <w:pPr>
        <w:rPr>
          <w:rFonts w:cstheme="minorHAnsi"/>
          <w:sz w:val="24"/>
          <w:szCs w:val="24"/>
        </w:rPr>
      </w:pPr>
      <w:r w:rsidRPr="00D64D4C">
        <w:rPr>
          <w:rFonts w:cstheme="minorHAnsi"/>
          <w:sz w:val="24"/>
          <w:szCs w:val="24"/>
        </w:rPr>
        <w:t>Implementarea proiectului contribuie la reducerea poluarii,toateechipamentelachizitonate prin proiect vor respecta regulamentele nationale si europene de protectie a mediului.</w:t>
      </w:r>
    </w:p>
    <w:p w:rsidR="00F66804" w:rsidRPr="00D64D4C" w:rsidRDefault="0039118C" w:rsidP="00FA6B6B">
      <w:pPr>
        <w:rPr>
          <w:rFonts w:cstheme="minorHAnsi"/>
          <w:sz w:val="24"/>
          <w:szCs w:val="24"/>
        </w:rPr>
      </w:pPr>
      <w:r w:rsidRPr="00D64D4C">
        <w:rPr>
          <w:rFonts w:cstheme="minorHAnsi"/>
          <w:sz w:val="24"/>
          <w:szCs w:val="24"/>
        </w:rPr>
        <w:t>Rezilienţa la dezastre</w:t>
      </w:r>
    </w:p>
    <w:p w:rsidR="0051374F" w:rsidRPr="00D64D4C" w:rsidRDefault="0039118C" w:rsidP="00494F8C">
      <w:pPr>
        <w:rPr>
          <w:rFonts w:cstheme="minorHAnsi"/>
          <w:sz w:val="24"/>
          <w:szCs w:val="24"/>
        </w:rPr>
      </w:pPr>
      <w:r w:rsidRPr="00D64D4C">
        <w:rPr>
          <w:rFonts w:cstheme="minorHAnsi"/>
          <w:sz w:val="24"/>
          <w:szCs w:val="24"/>
        </w:rPr>
        <w:t xml:space="preserve">Proiectul va contribui la rezilienta la dezastre prin activitatileimplementatate, </w:t>
      </w:r>
      <w:bookmarkStart w:id="2" w:name="_Hlk51144824"/>
      <w:r w:rsidRPr="00D64D4C">
        <w:rPr>
          <w:rFonts w:cstheme="minorHAnsi"/>
          <w:sz w:val="24"/>
          <w:szCs w:val="24"/>
        </w:rPr>
        <w:t xml:space="preserve">prin achizitia de echipamente eficiente energetic. </w:t>
      </w:r>
    </w:p>
    <w:bookmarkEnd w:id="2"/>
    <w:p w:rsidR="00534805" w:rsidRPr="00D64D4C" w:rsidRDefault="00534805" w:rsidP="007D1AAA">
      <w:pPr>
        <w:pStyle w:val="NoSpacing"/>
        <w:rPr>
          <w:rFonts w:cstheme="minorHAnsi"/>
          <w:sz w:val="24"/>
          <w:szCs w:val="24"/>
        </w:rPr>
      </w:pPr>
    </w:p>
    <w:p w:rsidR="00534805" w:rsidRPr="00D64D4C" w:rsidRDefault="00D64D4C" w:rsidP="007D1AAA">
      <w:pPr>
        <w:pStyle w:val="NoSpacing"/>
        <w:rPr>
          <w:rFonts w:cstheme="minorHAnsi"/>
          <w:sz w:val="24"/>
          <w:szCs w:val="24"/>
        </w:rPr>
      </w:pPr>
      <w:r>
        <w:rPr>
          <w:rFonts w:cstheme="minorHAnsi"/>
          <w:sz w:val="24"/>
          <w:szCs w:val="24"/>
        </w:rPr>
        <w:t>III</w:t>
      </w:r>
      <w:r w:rsidR="000A573F" w:rsidRPr="00D64D4C">
        <w:rPr>
          <w:rFonts w:cstheme="minorHAnsi"/>
          <w:sz w:val="24"/>
          <w:szCs w:val="24"/>
        </w:rPr>
        <w:t>. ANALIZA SWOT A AFACERII</w:t>
      </w:r>
    </w:p>
    <w:p w:rsidR="000A573F" w:rsidRPr="00D64D4C" w:rsidRDefault="000A573F" w:rsidP="007D1AAA">
      <w:pPr>
        <w:pStyle w:val="NoSpacing"/>
        <w:rPr>
          <w:rFonts w:cstheme="minorHAnsi"/>
          <w:sz w:val="24"/>
          <w:szCs w:val="24"/>
        </w:rPr>
      </w:pPr>
    </w:p>
    <w:p w:rsidR="00875AF9" w:rsidRPr="00D64D4C" w:rsidRDefault="00875AF9" w:rsidP="00875AF9">
      <w:pPr>
        <w:pStyle w:val="NoSpacing"/>
        <w:rPr>
          <w:rFonts w:cstheme="minorHAnsi"/>
          <w:sz w:val="24"/>
          <w:szCs w:val="24"/>
        </w:rPr>
      </w:pPr>
      <w:r w:rsidRPr="00D64D4C">
        <w:rPr>
          <w:rFonts w:cstheme="minorHAnsi"/>
          <w:iCs/>
          <w:sz w:val="24"/>
          <w:szCs w:val="24"/>
        </w:rPr>
        <w:t>Termenul</w:t>
      </w:r>
      <w:r w:rsidRPr="00D64D4C">
        <w:rPr>
          <w:rFonts w:cstheme="minorHAnsi"/>
          <w:b/>
          <w:iCs/>
          <w:sz w:val="24"/>
          <w:szCs w:val="24"/>
        </w:rPr>
        <w:t xml:space="preserve"> SWOT</w:t>
      </w:r>
      <w:r w:rsidRPr="00D64D4C">
        <w:rPr>
          <w:rFonts w:cstheme="minorHAnsi"/>
          <w:iCs/>
          <w:sz w:val="24"/>
          <w:szCs w:val="24"/>
        </w:rPr>
        <w:t>provine de la iniţialele următoarelor</w:t>
      </w:r>
      <w:r w:rsidRPr="00D64D4C">
        <w:rPr>
          <w:rFonts w:cstheme="minorHAnsi"/>
          <w:sz w:val="24"/>
          <w:szCs w:val="24"/>
        </w:rPr>
        <w:t xml:space="preserve"> cuvintele din limba engleză: </w:t>
      </w:r>
      <w:r w:rsidRPr="00D64D4C">
        <w:rPr>
          <w:rFonts w:cstheme="minorHAnsi"/>
          <w:b/>
          <w:bCs/>
          <w:sz w:val="24"/>
          <w:szCs w:val="24"/>
        </w:rPr>
        <w:t>„Strengthts”</w:t>
      </w:r>
      <w:r w:rsidRPr="00D64D4C">
        <w:rPr>
          <w:rFonts w:cstheme="minorHAnsi"/>
          <w:sz w:val="24"/>
          <w:szCs w:val="24"/>
        </w:rPr>
        <w:t xml:space="preserve"> (Forţe, Puncte forte), „</w:t>
      </w:r>
      <w:r w:rsidRPr="00D64D4C">
        <w:rPr>
          <w:rFonts w:cstheme="minorHAnsi"/>
          <w:b/>
          <w:sz w:val="24"/>
          <w:szCs w:val="24"/>
        </w:rPr>
        <w:t>Weaknesse</w:t>
      </w:r>
      <w:r w:rsidRPr="00D64D4C">
        <w:rPr>
          <w:rFonts w:cstheme="minorHAnsi"/>
          <w:sz w:val="24"/>
          <w:szCs w:val="24"/>
        </w:rPr>
        <w:t xml:space="preserve">s” (Slăbiciuni, Puncte slabe), </w:t>
      </w:r>
      <w:r w:rsidRPr="00D64D4C">
        <w:rPr>
          <w:rFonts w:cstheme="minorHAnsi"/>
          <w:b/>
          <w:bCs/>
          <w:sz w:val="24"/>
          <w:szCs w:val="24"/>
        </w:rPr>
        <w:t xml:space="preserve">„Opportunities” </w:t>
      </w:r>
      <w:r w:rsidRPr="00D64D4C">
        <w:rPr>
          <w:rFonts w:cstheme="minorHAnsi"/>
          <w:sz w:val="24"/>
          <w:szCs w:val="24"/>
        </w:rPr>
        <w:t>(Oportunităţi, Şanse) şi</w:t>
      </w:r>
      <w:r w:rsidRPr="00D64D4C">
        <w:rPr>
          <w:rFonts w:cstheme="minorHAnsi"/>
          <w:b/>
          <w:bCs/>
          <w:sz w:val="24"/>
          <w:szCs w:val="24"/>
        </w:rPr>
        <w:t xml:space="preserve">„Threats” </w:t>
      </w:r>
      <w:r w:rsidRPr="00D64D4C">
        <w:rPr>
          <w:rFonts w:cstheme="minorHAnsi"/>
          <w:sz w:val="24"/>
          <w:szCs w:val="24"/>
        </w:rPr>
        <w:t>(Ameninţări). Primele două privesc firma şi reflectă situaţia acesteia, iar următoarele două privesc mediul şi oglindesc impactul acestuia asupra activităţii firmei.</w:t>
      </w:r>
    </w:p>
    <w:p w:rsidR="00875AF9" w:rsidRPr="00D64D4C" w:rsidRDefault="00875AF9" w:rsidP="00875AF9">
      <w:pPr>
        <w:pStyle w:val="NoSpacing"/>
        <w:rPr>
          <w:rFonts w:cstheme="minorHAnsi"/>
          <w:sz w:val="24"/>
          <w:szCs w:val="24"/>
        </w:rPr>
      </w:pPr>
    </w:p>
    <w:p w:rsidR="00875AF9" w:rsidRPr="00D64D4C" w:rsidRDefault="00875AF9" w:rsidP="00875AF9">
      <w:pPr>
        <w:pStyle w:val="NoSpacing"/>
        <w:rPr>
          <w:rFonts w:cstheme="minorHAnsi"/>
          <w:sz w:val="24"/>
          <w:szCs w:val="24"/>
        </w:rPr>
      </w:pPr>
      <w:r w:rsidRPr="00D64D4C">
        <w:rPr>
          <w:rFonts w:cstheme="minorHAnsi"/>
          <w:sz w:val="24"/>
          <w:szCs w:val="24"/>
        </w:rPr>
        <w:t>PUNCTE FORTE</w:t>
      </w:r>
    </w:p>
    <w:p w:rsidR="00875AF9" w:rsidRPr="00D64D4C" w:rsidRDefault="00875AF9" w:rsidP="00815741">
      <w:pPr>
        <w:pStyle w:val="NoSpacing"/>
        <w:numPr>
          <w:ilvl w:val="0"/>
          <w:numId w:val="5"/>
        </w:numPr>
        <w:rPr>
          <w:rFonts w:cstheme="minorHAnsi"/>
          <w:sz w:val="24"/>
          <w:szCs w:val="24"/>
        </w:rPr>
      </w:pPr>
      <w:r w:rsidRPr="00D64D4C">
        <w:rPr>
          <w:rFonts w:cstheme="minorHAnsi"/>
          <w:sz w:val="24"/>
          <w:szCs w:val="24"/>
        </w:rPr>
        <w:t>Calitatea serviciilor oferite ca urmare a achizitiei de echipamente eficiente energetic;</w:t>
      </w:r>
    </w:p>
    <w:p w:rsidR="00875AF9" w:rsidRPr="00D64D4C" w:rsidRDefault="00875AF9" w:rsidP="00875AF9">
      <w:pPr>
        <w:pStyle w:val="NoSpacing"/>
        <w:numPr>
          <w:ilvl w:val="0"/>
          <w:numId w:val="5"/>
        </w:numPr>
        <w:rPr>
          <w:rFonts w:cstheme="minorHAnsi"/>
          <w:sz w:val="24"/>
          <w:szCs w:val="24"/>
        </w:rPr>
      </w:pPr>
      <w:r w:rsidRPr="00D64D4C">
        <w:rPr>
          <w:rFonts w:cstheme="minorHAnsi"/>
          <w:sz w:val="24"/>
          <w:szCs w:val="24"/>
        </w:rPr>
        <w:lastRenderedPageBreak/>
        <w:t>Competenţeleşiexperienţele membrilor echipei de proiect</w:t>
      </w:r>
      <w:r w:rsidR="00C24EF2" w:rsidRPr="00D64D4C">
        <w:rPr>
          <w:rFonts w:cstheme="minorHAnsi"/>
          <w:sz w:val="24"/>
          <w:szCs w:val="24"/>
        </w:rPr>
        <w:t xml:space="preserve">, dovedite prin c.v.-uri, precum si prin ocupare de locurile de munca </w:t>
      </w:r>
      <w:r w:rsidR="00EF0129" w:rsidRPr="00D64D4C">
        <w:rPr>
          <w:rFonts w:cstheme="minorHAnsi"/>
          <w:sz w:val="24"/>
          <w:szCs w:val="24"/>
        </w:rPr>
        <w:t xml:space="preserve">de conducere </w:t>
      </w:r>
      <w:r w:rsidR="002E6087" w:rsidRPr="00D64D4C">
        <w:rPr>
          <w:rFonts w:cstheme="minorHAnsi"/>
          <w:sz w:val="24"/>
          <w:szCs w:val="24"/>
        </w:rPr>
        <w:t>in cadrul S.C. GIDOIU S.R.L</w:t>
      </w:r>
      <w:r w:rsidR="00C24EF2" w:rsidRPr="00D64D4C">
        <w:rPr>
          <w:rFonts w:cstheme="minorHAnsi"/>
          <w:sz w:val="24"/>
          <w:szCs w:val="24"/>
        </w:rPr>
        <w:t>.</w:t>
      </w:r>
      <w:r w:rsidRPr="00D64D4C">
        <w:rPr>
          <w:rFonts w:cstheme="minorHAnsi"/>
          <w:sz w:val="24"/>
          <w:szCs w:val="24"/>
        </w:rPr>
        <w:t>;</w:t>
      </w:r>
    </w:p>
    <w:p w:rsidR="00C24EF2" w:rsidRPr="00D64D4C" w:rsidRDefault="00EF0129" w:rsidP="00875AF9">
      <w:pPr>
        <w:pStyle w:val="NoSpacing"/>
        <w:numPr>
          <w:ilvl w:val="0"/>
          <w:numId w:val="5"/>
        </w:numPr>
        <w:rPr>
          <w:rFonts w:cstheme="minorHAnsi"/>
          <w:sz w:val="24"/>
          <w:szCs w:val="24"/>
        </w:rPr>
      </w:pPr>
      <w:r w:rsidRPr="00D64D4C">
        <w:rPr>
          <w:rFonts w:cstheme="minorHAnsi"/>
          <w:sz w:val="24"/>
          <w:szCs w:val="24"/>
        </w:rPr>
        <w:t>Dinamica personalului angajat, ca urmare a varstei acestora;</w:t>
      </w:r>
    </w:p>
    <w:p w:rsidR="00875AF9" w:rsidRPr="00D64D4C" w:rsidRDefault="00875AF9" w:rsidP="00875AF9">
      <w:pPr>
        <w:pStyle w:val="NoSpacing"/>
        <w:numPr>
          <w:ilvl w:val="0"/>
          <w:numId w:val="5"/>
        </w:numPr>
        <w:rPr>
          <w:rFonts w:cstheme="minorHAnsi"/>
          <w:sz w:val="24"/>
          <w:szCs w:val="24"/>
        </w:rPr>
      </w:pPr>
      <w:r w:rsidRPr="00D64D4C">
        <w:rPr>
          <w:rFonts w:cstheme="minorHAnsi"/>
          <w:sz w:val="24"/>
          <w:szCs w:val="24"/>
        </w:rPr>
        <w:t>Program prelungit la service;</w:t>
      </w:r>
    </w:p>
    <w:p w:rsidR="00875AF9" w:rsidRPr="00D64D4C" w:rsidRDefault="00EF0129" w:rsidP="00875AF9">
      <w:pPr>
        <w:pStyle w:val="NoSpacing"/>
        <w:numPr>
          <w:ilvl w:val="0"/>
          <w:numId w:val="5"/>
        </w:numPr>
        <w:rPr>
          <w:rFonts w:cstheme="minorHAnsi"/>
          <w:sz w:val="24"/>
          <w:szCs w:val="24"/>
        </w:rPr>
      </w:pPr>
      <w:r w:rsidRPr="00D64D4C">
        <w:rPr>
          <w:rFonts w:cstheme="minorHAnsi"/>
          <w:sz w:val="24"/>
          <w:szCs w:val="24"/>
        </w:rPr>
        <w:t>Organizatia</w:t>
      </w:r>
      <w:r w:rsidR="002E6087" w:rsidRPr="00D64D4C">
        <w:rPr>
          <w:rFonts w:cstheme="minorHAnsi"/>
          <w:sz w:val="24"/>
          <w:szCs w:val="24"/>
        </w:rPr>
        <w:t xml:space="preserve"> </w:t>
      </w:r>
      <w:r w:rsidR="00875AF9" w:rsidRPr="00D64D4C">
        <w:rPr>
          <w:rFonts w:cstheme="minorHAnsi"/>
          <w:sz w:val="24"/>
          <w:szCs w:val="24"/>
        </w:rPr>
        <w:t>beneficiază de un management modern;</w:t>
      </w:r>
    </w:p>
    <w:p w:rsidR="00875AF9" w:rsidRPr="00D64D4C" w:rsidRDefault="00EF0129" w:rsidP="00875AF9">
      <w:pPr>
        <w:pStyle w:val="NoSpacing"/>
        <w:numPr>
          <w:ilvl w:val="0"/>
          <w:numId w:val="5"/>
        </w:numPr>
        <w:rPr>
          <w:rFonts w:cstheme="minorHAnsi"/>
          <w:sz w:val="24"/>
          <w:szCs w:val="24"/>
        </w:rPr>
      </w:pPr>
      <w:proofErr w:type="spellStart"/>
      <w:r w:rsidRPr="00D64D4C">
        <w:rPr>
          <w:rFonts w:cstheme="minorHAnsi"/>
          <w:sz w:val="24"/>
          <w:szCs w:val="24"/>
          <w:lang w:val="fr-FR"/>
        </w:rPr>
        <w:t>P</w:t>
      </w:r>
      <w:r w:rsidR="00875AF9" w:rsidRPr="00D64D4C">
        <w:rPr>
          <w:rFonts w:cstheme="minorHAnsi"/>
          <w:sz w:val="24"/>
          <w:szCs w:val="24"/>
          <w:lang w:val="fr-FR"/>
        </w:rPr>
        <w:t>reţurile</w:t>
      </w:r>
      <w:proofErr w:type="spellEnd"/>
      <w:r w:rsidR="002E6087" w:rsidRPr="00D64D4C">
        <w:rPr>
          <w:rFonts w:cstheme="minorHAnsi"/>
          <w:sz w:val="24"/>
          <w:szCs w:val="24"/>
          <w:lang w:val="fr-FR"/>
        </w:rPr>
        <w:t xml:space="preserve"> </w:t>
      </w:r>
      <w:proofErr w:type="spellStart"/>
      <w:r w:rsidR="00875AF9" w:rsidRPr="00D64D4C">
        <w:rPr>
          <w:rFonts w:cstheme="minorHAnsi"/>
          <w:sz w:val="24"/>
          <w:szCs w:val="24"/>
          <w:lang w:val="fr-FR"/>
        </w:rPr>
        <w:t>atractive</w:t>
      </w:r>
      <w:proofErr w:type="spellEnd"/>
      <w:r w:rsidR="002E6087" w:rsidRPr="00D64D4C">
        <w:rPr>
          <w:rFonts w:cstheme="minorHAnsi"/>
          <w:sz w:val="24"/>
          <w:szCs w:val="24"/>
          <w:lang w:val="fr-FR"/>
        </w:rPr>
        <w:t xml:space="preserve"> </w:t>
      </w:r>
      <w:proofErr w:type="spellStart"/>
      <w:r w:rsidRPr="00D64D4C">
        <w:rPr>
          <w:rFonts w:cstheme="minorHAnsi"/>
          <w:sz w:val="24"/>
          <w:szCs w:val="24"/>
          <w:lang w:val="fr-FR"/>
        </w:rPr>
        <w:t>oferite</w:t>
      </w:r>
      <w:proofErr w:type="spellEnd"/>
      <w:r w:rsidR="00875AF9" w:rsidRPr="00D64D4C">
        <w:rPr>
          <w:rFonts w:cstheme="minorHAnsi"/>
          <w:sz w:val="24"/>
          <w:szCs w:val="24"/>
          <w:lang w:val="fr-FR"/>
        </w:rPr>
        <w:t>;</w:t>
      </w:r>
    </w:p>
    <w:p w:rsidR="00875AF9" w:rsidRPr="00D64D4C" w:rsidRDefault="002E6087" w:rsidP="00875AF9">
      <w:pPr>
        <w:pStyle w:val="NoSpacing"/>
        <w:numPr>
          <w:ilvl w:val="0"/>
          <w:numId w:val="5"/>
        </w:numPr>
        <w:rPr>
          <w:rFonts w:cstheme="minorHAnsi"/>
          <w:sz w:val="24"/>
          <w:szCs w:val="24"/>
          <w:lang w:val="fr-FR"/>
        </w:rPr>
      </w:pPr>
      <w:r w:rsidRPr="00D64D4C">
        <w:rPr>
          <w:rFonts w:cstheme="minorHAnsi"/>
          <w:sz w:val="24"/>
          <w:szCs w:val="24"/>
          <w:lang w:val="fr-FR"/>
        </w:rPr>
        <w:t xml:space="preserve">Support </w:t>
      </w:r>
      <w:proofErr w:type="spellStart"/>
      <w:r w:rsidR="00875AF9" w:rsidRPr="00D64D4C">
        <w:rPr>
          <w:rFonts w:cstheme="minorHAnsi"/>
          <w:sz w:val="24"/>
          <w:szCs w:val="24"/>
          <w:lang w:val="fr-FR"/>
        </w:rPr>
        <w:t>pentru</w:t>
      </w:r>
      <w:proofErr w:type="spellEnd"/>
      <w:r w:rsidRPr="00D64D4C">
        <w:rPr>
          <w:rFonts w:cstheme="minorHAnsi"/>
          <w:sz w:val="24"/>
          <w:szCs w:val="24"/>
          <w:lang w:val="fr-FR"/>
        </w:rPr>
        <w:t xml:space="preserve"> </w:t>
      </w:r>
      <w:proofErr w:type="spellStart"/>
      <w:r w:rsidR="00875AF9" w:rsidRPr="00D64D4C">
        <w:rPr>
          <w:rFonts w:cstheme="minorHAnsi"/>
          <w:sz w:val="24"/>
          <w:szCs w:val="24"/>
          <w:lang w:val="fr-FR"/>
        </w:rPr>
        <w:t>accidentele</w:t>
      </w:r>
      <w:proofErr w:type="spellEnd"/>
      <w:r w:rsidRPr="00D64D4C">
        <w:rPr>
          <w:rFonts w:cstheme="minorHAnsi"/>
          <w:sz w:val="24"/>
          <w:szCs w:val="24"/>
          <w:lang w:val="fr-FR"/>
        </w:rPr>
        <w:t xml:space="preserve"> </w:t>
      </w:r>
      <w:proofErr w:type="spellStart"/>
      <w:r w:rsidR="00875AF9" w:rsidRPr="00D64D4C">
        <w:rPr>
          <w:rFonts w:cstheme="minorHAnsi"/>
          <w:sz w:val="24"/>
          <w:szCs w:val="24"/>
          <w:lang w:val="fr-FR"/>
        </w:rPr>
        <w:t>usoare</w:t>
      </w:r>
      <w:proofErr w:type="spellEnd"/>
      <w:r w:rsidR="00875AF9" w:rsidRPr="00D64D4C">
        <w:rPr>
          <w:rFonts w:cstheme="minorHAnsi"/>
          <w:sz w:val="24"/>
          <w:szCs w:val="24"/>
          <w:lang w:val="fr-FR"/>
        </w:rPr>
        <w:t>;</w:t>
      </w:r>
    </w:p>
    <w:p w:rsidR="00875AF9" w:rsidRPr="00D64D4C" w:rsidRDefault="00875AF9" w:rsidP="00875AF9">
      <w:pPr>
        <w:pStyle w:val="NoSpacing"/>
        <w:numPr>
          <w:ilvl w:val="0"/>
          <w:numId w:val="5"/>
        </w:numPr>
        <w:rPr>
          <w:rFonts w:cstheme="minorHAnsi"/>
          <w:sz w:val="24"/>
          <w:szCs w:val="24"/>
          <w:lang w:val="fr-FR"/>
        </w:rPr>
      </w:pPr>
      <w:proofErr w:type="spellStart"/>
      <w:r w:rsidRPr="00D64D4C">
        <w:rPr>
          <w:rFonts w:cstheme="minorHAnsi"/>
          <w:sz w:val="24"/>
          <w:szCs w:val="24"/>
          <w:lang w:val="fr-FR"/>
        </w:rPr>
        <w:t>Programari</w:t>
      </w:r>
      <w:proofErr w:type="spellEnd"/>
      <w:r w:rsidR="002E6087" w:rsidRPr="00D64D4C">
        <w:rPr>
          <w:rFonts w:cstheme="minorHAnsi"/>
          <w:sz w:val="24"/>
          <w:szCs w:val="24"/>
          <w:lang w:val="fr-FR"/>
        </w:rPr>
        <w:t xml:space="preserve"> </w:t>
      </w:r>
      <w:r w:rsidRPr="00D64D4C">
        <w:rPr>
          <w:rFonts w:cstheme="minorHAnsi"/>
          <w:sz w:val="24"/>
          <w:szCs w:val="24"/>
          <w:lang w:val="fr-FR"/>
        </w:rPr>
        <w:t>online;</w:t>
      </w:r>
    </w:p>
    <w:p w:rsidR="00875AF9" w:rsidRPr="00D64D4C" w:rsidRDefault="00875AF9" w:rsidP="00815741">
      <w:pPr>
        <w:pStyle w:val="NoSpacing"/>
        <w:numPr>
          <w:ilvl w:val="0"/>
          <w:numId w:val="5"/>
        </w:numPr>
        <w:rPr>
          <w:rFonts w:cstheme="minorHAnsi"/>
          <w:sz w:val="24"/>
          <w:szCs w:val="24"/>
          <w:lang w:val="fr-FR"/>
        </w:rPr>
      </w:pPr>
      <w:r w:rsidRPr="00D64D4C">
        <w:rPr>
          <w:rFonts w:cstheme="minorHAnsi"/>
          <w:sz w:val="24"/>
          <w:szCs w:val="24"/>
          <w:lang w:val="fr-FR"/>
        </w:rPr>
        <w:t xml:space="preserve">Kit de </w:t>
      </w:r>
      <w:proofErr w:type="spellStart"/>
      <w:r w:rsidRPr="00D64D4C">
        <w:rPr>
          <w:rFonts w:cstheme="minorHAnsi"/>
          <w:sz w:val="24"/>
          <w:szCs w:val="24"/>
          <w:lang w:val="fr-FR"/>
        </w:rPr>
        <w:t>fidelizare</w:t>
      </w:r>
      <w:proofErr w:type="spellEnd"/>
      <w:r w:rsidR="002E6087" w:rsidRPr="00D64D4C">
        <w:rPr>
          <w:rFonts w:cstheme="minorHAnsi"/>
          <w:sz w:val="24"/>
          <w:szCs w:val="24"/>
          <w:lang w:val="fr-FR"/>
        </w:rPr>
        <w:t xml:space="preserve"> </w:t>
      </w:r>
      <w:proofErr w:type="spellStart"/>
      <w:r w:rsidRPr="00D64D4C">
        <w:rPr>
          <w:rFonts w:cstheme="minorHAnsi"/>
          <w:sz w:val="24"/>
          <w:szCs w:val="24"/>
          <w:lang w:val="fr-FR"/>
        </w:rPr>
        <w:t>clienti</w:t>
      </w:r>
      <w:proofErr w:type="spellEnd"/>
      <w:r w:rsidRPr="00D64D4C">
        <w:rPr>
          <w:rFonts w:cstheme="minorHAnsi"/>
          <w:sz w:val="24"/>
          <w:szCs w:val="24"/>
          <w:lang w:val="fr-FR"/>
        </w:rPr>
        <w:t xml:space="preserve"> – la </w:t>
      </w:r>
      <w:proofErr w:type="spellStart"/>
      <w:r w:rsidRPr="00D64D4C">
        <w:rPr>
          <w:rFonts w:cstheme="minorHAnsi"/>
          <w:sz w:val="24"/>
          <w:szCs w:val="24"/>
          <w:lang w:val="fr-FR"/>
        </w:rPr>
        <w:t>reparatii</w:t>
      </w:r>
      <w:proofErr w:type="spellEnd"/>
      <w:r w:rsidRPr="00D64D4C">
        <w:rPr>
          <w:rFonts w:cstheme="minorHAnsi"/>
          <w:sz w:val="24"/>
          <w:szCs w:val="24"/>
          <w:lang w:val="fr-FR"/>
        </w:rPr>
        <w:t xml:space="preserve"> in </w:t>
      </w:r>
      <w:proofErr w:type="spellStart"/>
      <w:r w:rsidRPr="00D64D4C">
        <w:rPr>
          <w:rFonts w:cstheme="minorHAnsi"/>
          <w:sz w:val="24"/>
          <w:szCs w:val="24"/>
          <w:lang w:val="fr-FR"/>
        </w:rPr>
        <w:t>valoare</w:t>
      </w:r>
      <w:proofErr w:type="spellEnd"/>
      <w:r w:rsidRPr="00D64D4C">
        <w:rPr>
          <w:rFonts w:cstheme="minorHAnsi"/>
          <w:sz w:val="24"/>
          <w:szCs w:val="24"/>
          <w:lang w:val="fr-FR"/>
        </w:rPr>
        <w:t xml:space="preserve"> de peste 800 de lei </w:t>
      </w:r>
      <w:proofErr w:type="spellStart"/>
      <w:r w:rsidRPr="00D64D4C">
        <w:rPr>
          <w:rFonts w:cstheme="minorHAnsi"/>
          <w:sz w:val="24"/>
          <w:szCs w:val="24"/>
          <w:lang w:val="fr-FR"/>
        </w:rPr>
        <w:t>clientul</w:t>
      </w:r>
      <w:proofErr w:type="spellEnd"/>
      <w:r w:rsidR="002E6087" w:rsidRPr="00D64D4C">
        <w:rPr>
          <w:rFonts w:cstheme="minorHAnsi"/>
          <w:sz w:val="24"/>
          <w:szCs w:val="24"/>
          <w:lang w:val="fr-FR"/>
        </w:rPr>
        <w:t xml:space="preserve"> </w:t>
      </w:r>
      <w:proofErr w:type="spellStart"/>
      <w:r w:rsidRPr="00D64D4C">
        <w:rPr>
          <w:rFonts w:cstheme="minorHAnsi"/>
          <w:sz w:val="24"/>
          <w:szCs w:val="24"/>
          <w:lang w:val="fr-FR"/>
        </w:rPr>
        <w:t>primeste</w:t>
      </w:r>
      <w:proofErr w:type="spellEnd"/>
      <w:r w:rsidRPr="00D64D4C">
        <w:rPr>
          <w:rFonts w:cstheme="minorHAnsi"/>
          <w:sz w:val="24"/>
          <w:szCs w:val="24"/>
          <w:lang w:val="fr-FR"/>
        </w:rPr>
        <w:t xml:space="preserve"> 5-10% </w:t>
      </w:r>
      <w:proofErr w:type="spellStart"/>
      <w:r w:rsidRPr="00D64D4C">
        <w:rPr>
          <w:rFonts w:cstheme="minorHAnsi"/>
          <w:sz w:val="24"/>
          <w:szCs w:val="24"/>
          <w:lang w:val="fr-FR"/>
        </w:rPr>
        <w:t>reducere</w:t>
      </w:r>
      <w:proofErr w:type="spellEnd"/>
      <w:r w:rsidRPr="00D64D4C">
        <w:rPr>
          <w:rFonts w:cstheme="minorHAnsi"/>
          <w:sz w:val="24"/>
          <w:szCs w:val="24"/>
          <w:lang w:val="fr-FR"/>
        </w:rPr>
        <w:t xml:space="preserve"> la factura ;</w:t>
      </w:r>
    </w:p>
    <w:p w:rsidR="00875AF9" w:rsidRPr="00D64D4C" w:rsidRDefault="00875AF9" w:rsidP="00875AF9">
      <w:pPr>
        <w:pStyle w:val="NoSpacing"/>
        <w:rPr>
          <w:rFonts w:cstheme="minorHAnsi"/>
          <w:sz w:val="24"/>
          <w:szCs w:val="24"/>
        </w:rPr>
      </w:pPr>
    </w:p>
    <w:p w:rsidR="00875AF9" w:rsidRPr="00D64D4C" w:rsidRDefault="00875AF9" w:rsidP="00875AF9">
      <w:pPr>
        <w:pStyle w:val="NoSpacing"/>
        <w:rPr>
          <w:rFonts w:cstheme="minorHAnsi"/>
          <w:sz w:val="24"/>
          <w:szCs w:val="24"/>
        </w:rPr>
      </w:pPr>
      <w:r w:rsidRPr="00D64D4C">
        <w:rPr>
          <w:rFonts w:cstheme="minorHAnsi"/>
          <w:sz w:val="24"/>
          <w:szCs w:val="24"/>
        </w:rPr>
        <w:t>PUNCTE SLABE</w:t>
      </w:r>
    </w:p>
    <w:p w:rsidR="00875AF9" w:rsidRPr="00D64D4C" w:rsidRDefault="00875AF9" w:rsidP="00875AF9">
      <w:pPr>
        <w:pStyle w:val="NoSpacing"/>
        <w:numPr>
          <w:ilvl w:val="0"/>
          <w:numId w:val="5"/>
        </w:numPr>
        <w:tabs>
          <w:tab w:val="clear" w:pos="2160"/>
        </w:tabs>
        <w:rPr>
          <w:rFonts w:cstheme="minorHAnsi"/>
          <w:sz w:val="24"/>
          <w:szCs w:val="24"/>
          <w:lang w:val="fr-FR"/>
        </w:rPr>
      </w:pPr>
      <w:r w:rsidRPr="00D64D4C">
        <w:rPr>
          <w:rFonts w:cstheme="minorHAnsi"/>
          <w:sz w:val="24"/>
          <w:szCs w:val="24"/>
          <w:lang w:val="fr-FR"/>
        </w:rPr>
        <w:t xml:space="preserve">Service </w:t>
      </w:r>
      <w:proofErr w:type="spellStart"/>
      <w:r w:rsidRPr="00D64D4C">
        <w:rPr>
          <w:rFonts w:cstheme="minorHAnsi"/>
          <w:sz w:val="24"/>
          <w:szCs w:val="24"/>
          <w:lang w:val="fr-FR"/>
        </w:rPr>
        <w:t>subdimensionat</w:t>
      </w:r>
      <w:proofErr w:type="spellEnd"/>
      <w:r w:rsidR="002E6087" w:rsidRPr="00D64D4C">
        <w:rPr>
          <w:rFonts w:cstheme="minorHAnsi"/>
          <w:sz w:val="24"/>
          <w:szCs w:val="24"/>
          <w:lang w:val="fr-FR"/>
        </w:rPr>
        <w:t xml:space="preserve"> </w:t>
      </w:r>
      <w:r w:rsidRPr="00D64D4C">
        <w:rPr>
          <w:rFonts w:cstheme="minorHAnsi"/>
          <w:sz w:val="24"/>
          <w:szCs w:val="24"/>
          <w:lang w:val="fr-FR"/>
        </w:rPr>
        <w:t xml:space="preserve">ca si </w:t>
      </w:r>
      <w:proofErr w:type="spellStart"/>
      <w:r w:rsidRPr="00D64D4C">
        <w:rPr>
          <w:rFonts w:cstheme="minorHAnsi"/>
          <w:sz w:val="24"/>
          <w:szCs w:val="24"/>
          <w:lang w:val="fr-FR"/>
        </w:rPr>
        <w:t>capacitate</w:t>
      </w:r>
      <w:proofErr w:type="spellEnd"/>
      <w:r w:rsidRPr="00D64D4C">
        <w:rPr>
          <w:rFonts w:cstheme="minorHAnsi"/>
          <w:sz w:val="24"/>
          <w:szCs w:val="24"/>
          <w:lang w:val="fr-FR"/>
        </w:rPr>
        <w:t> ;</w:t>
      </w:r>
    </w:p>
    <w:p w:rsidR="00875AF9" w:rsidRPr="00D64D4C" w:rsidRDefault="00875AF9" w:rsidP="00875AF9">
      <w:pPr>
        <w:pStyle w:val="NoSpacing"/>
        <w:numPr>
          <w:ilvl w:val="0"/>
          <w:numId w:val="5"/>
        </w:numPr>
        <w:tabs>
          <w:tab w:val="clear" w:pos="2160"/>
        </w:tabs>
        <w:rPr>
          <w:rFonts w:cstheme="minorHAnsi"/>
          <w:sz w:val="24"/>
          <w:szCs w:val="24"/>
          <w:lang w:val="fr-FR"/>
        </w:rPr>
      </w:pPr>
      <w:proofErr w:type="spellStart"/>
      <w:r w:rsidRPr="00D64D4C">
        <w:rPr>
          <w:rFonts w:cstheme="minorHAnsi"/>
          <w:sz w:val="24"/>
          <w:szCs w:val="24"/>
          <w:lang w:val="fr-FR"/>
        </w:rPr>
        <w:t>Sistemul</w:t>
      </w:r>
      <w:proofErr w:type="spellEnd"/>
      <w:r w:rsidRPr="00D64D4C">
        <w:rPr>
          <w:rFonts w:cstheme="minorHAnsi"/>
          <w:sz w:val="24"/>
          <w:szCs w:val="24"/>
          <w:lang w:val="fr-FR"/>
        </w:rPr>
        <w:t xml:space="preserve"> </w:t>
      </w:r>
      <w:proofErr w:type="gramStart"/>
      <w:r w:rsidRPr="00D64D4C">
        <w:rPr>
          <w:rFonts w:cstheme="minorHAnsi"/>
          <w:sz w:val="24"/>
          <w:szCs w:val="24"/>
          <w:lang w:val="fr-FR"/>
        </w:rPr>
        <w:t xml:space="preserve">de </w:t>
      </w:r>
      <w:proofErr w:type="spellStart"/>
      <w:r w:rsidRPr="00D64D4C">
        <w:rPr>
          <w:rFonts w:cstheme="minorHAnsi"/>
          <w:sz w:val="24"/>
          <w:szCs w:val="24"/>
          <w:lang w:val="fr-FR"/>
        </w:rPr>
        <w:t>acordare</w:t>
      </w:r>
      <w:proofErr w:type="spellEnd"/>
      <w:proofErr w:type="gramEnd"/>
      <w:r w:rsidR="002E6087" w:rsidRPr="00D64D4C">
        <w:rPr>
          <w:rFonts w:cstheme="minorHAnsi"/>
          <w:sz w:val="24"/>
          <w:szCs w:val="24"/>
          <w:lang w:val="fr-FR"/>
        </w:rPr>
        <w:t xml:space="preserve"> </w:t>
      </w:r>
      <w:proofErr w:type="spellStart"/>
      <w:r w:rsidRPr="00D64D4C">
        <w:rPr>
          <w:rFonts w:cstheme="minorHAnsi"/>
          <w:sz w:val="24"/>
          <w:szCs w:val="24"/>
          <w:lang w:val="fr-FR"/>
        </w:rPr>
        <w:t>garantii</w:t>
      </w:r>
      <w:proofErr w:type="spellEnd"/>
      <w:r w:rsidRPr="00D64D4C">
        <w:rPr>
          <w:rFonts w:cstheme="minorHAnsi"/>
          <w:sz w:val="24"/>
          <w:szCs w:val="24"/>
          <w:lang w:val="fr-FR"/>
        </w:rPr>
        <w:t>;</w:t>
      </w:r>
    </w:p>
    <w:p w:rsidR="00875AF9" w:rsidRPr="00D64D4C" w:rsidRDefault="00EF0129" w:rsidP="00875AF9">
      <w:pPr>
        <w:pStyle w:val="NoSpacing"/>
        <w:numPr>
          <w:ilvl w:val="0"/>
          <w:numId w:val="5"/>
        </w:numPr>
        <w:tabs>
          <w:tab w:val="clear" w:pos="2160"/>
        </w:tabs>
        <w:rPr>
          <w:rFonts w:cstheme="minorHAnsi"/>
          <w:sz w:val="24"/>
          <w:szCs w:val="24"/>
          <w:lang w:val="fr-FR"/>
        </w:rPr>
      </w:pPr>
      <w:r w:rsidRPr="00D64D4C">
        <w:rPr>
          <w:rFonts w:cstheme="minorHAnsi"/>
          <w:sz w:val="24"/>
          <w:szCs w:val="24"/>
        </w:rPr>
        <w:t>Alocare eronată de roluri</w:t>
      </w:r>
      <w:r w:rsidR="00875AF9" w:rsidRPr="00D64D4C">
        <w:rPr>
          <w:rFonts w:cstheme="minorHAnsi"/>
          <w:sz w:val="24"/>
          <w:szCs w:val="24"/>
          <w:lang w:val="fr-FR"/>
        </w:rPr>
        <w:t>;</w:t>
      </w:r>
    </w:p>
    <w:p w:rsidR="00EF0129" w:rsidRPr="00D64D4C" w:rsidRDefault="00EF0129" w:rsidP="00875AF9">
      <w:pPr>
        <w:pStyle w:val="NoSpacing"/>
        <w:numPr>
          <w:ilvl w:val="0"/>
          <w:numId w:val="5"/>
        </w:numPr>
        <w:tabs>
          <w:tab w:val="clear" w:pos="2160"/>
        </w:tabs>
        <w:rPr>
          <w:rFonts w:cstheme="minorHAnsi"/>
          <w:sz w:val="24"/>
          <w:szCs w:val="24"/>
          <w:lang w:val="fr-FR"/>
        </w:rPr>
      </w:pPr>
      <w:r w:rsidRPr="00D64D4C">
        <w:rPr>
          <w:rFonts w:cstheme="minorHAnsi"/>
          <w:sz w:val="24"/>
          <w:szCs w:val="24"/>
        </w:rPr>
        <w:t>Estimare financiară incorectă a activităţilor de proiect;</w:t>
      </w:r>
    </w:p>
    <w:p w:rsidR="005113DC" w:rsidRPr="00D64D4C" w:rsidRDefault="005113DC" w:rsidP="00875AF9">
      <w:pPr>
        <w:pStyle w:val="NoSpacing"/>
        <w:numPr>
          <w:ilvl w:val="0"/>
          <w:numId w:val="5"/>
        </w:numPr>
        <w:tabs>
          <w:tab w:val="clear" w:pos="2160"/>
        </w:tabs>
        <w:rPr>
          <w:rFonts w:cstheme="minorHAnsi"/>
          <w:sz w:val="24"/>
          <w:szCs w:val="24"/>
          <w:lang w:val="fr-FR"/>
        </w:rPr>
      </w:pPr>
      <w:r w:rsidRPr="00D64D4C">
        <w:rPr>
          <w:rFonts w:cstheme="minorHAnsi"/>
          <w:sz w:val="24"/>
          <w:szCs w:val="24"/>
        </w:rPr>
        <w:t>Incapacitatea personalului de a se încadra în constrângerile de timp şi cost ale proiectului, la variaţiile din timpul derulării acestuia;</w:t>
      </w:r>
    </w:p>
    <w:p w:rsidR="00EE14FA" w:rsidRPr="00D64D4C" w:rsidRDefault="00EE14FA" w:rsidP="00875AF9">
      <w:pPr>
        <w:pStyle w:val="NoSpacing"/>
        <w:numPr>
          <w:ilvl w:val="0"/>
          <w:numId w:val="5"/>
        </w:numPr>
        <w:tabs>
          <w:tab w:val="clear" w:pos="2160"/>
        </w:tabs>
        <w:rPr>
          <w:rFonts w:cstheme="minorHAnsi"/>
          <w:sz w:val="24"/>
          <w:szCs w:val="24"/>
          <w:lang w:val="fr-FR"/>
        </w:rPr>
      </w:pPr>
      <w:r w:rsidRPr="00D64D4C">
        <w:rPr>
          <w:rFonts w:cstheme="minorHAnsi"/>
          <w:sz w:val="24"/>
          <w:szCs w:val="24"/>
        </w:rPr>
        <w:t>Control ineficient al abaterilor de la planul de implementare a proiectului;</w:t>
      </w:r>
    </w:p>
    <w:p w:rsidR="00875AF9" w:rsidRPr="00D64D4C" w:rsidRDefault="00875AF9" w:rsidP="00875AF9">
      <w:pPr>
        <w:pStyle w:val="NoSpacing"/>
        <w:rPr>
          <w:rFonts w:cstheme="minorHAnsi"/>
          <w:sz w:val="24"/>
          <w:szCs w:val="24"/>
          <w:lang w:val="fr-FR"/>
        </w:rPr>
      </w:pPr>
    </w:p>
    <w:p w:rsidR="00875AF9" w:rsidRPr="00D64D4C" w:rsidRDefault="00875AF9" w:rsidP="00875AF9">
      <w:pPr>
        <w:pStyle w:val="NoSpacing"/>
        <w:rPr>
          <w:rFonts w:cstheme="minorHAnsi"/>
          <w:sz w:val="24"/>
          <w:szCs w:val="24"/>
        </w:rPr>
      </w:pPr>
      <w:r w:rsidRPr="00D64D4C">
        <w:rPr>
          <w:rFonts w:cstheme="minorHAnsi"/>
          <w:sz w:val="24"/>
          <w:szCs w:val="24"/>
        </w:rPr>
        <w:t>OPORTUNITĂŢI</w:t>
      </w:r>
    </w:p>
    <w:p w:rsidR="00875AF9" w:rsidRPr="00D64D4C" w:rsidRDefault="00EF0129" w:rsidP="00875AF9">
      <w:pPr>
        <w:pStyle w:val="NoSpacing"/>
        <w:numPr>
          <w:ilvl w:val="0"/>
          <w:numId w:val="6"/>
        </w:numPr>
        <w:rPr>
          <w:rFonts w:cstheme="minorHAnsi"/>
          <w:sz w:val="24"/>
          <w:szCs w:val="24"/>
        </w:rPr>
      </w:pPr>
      <w:proofErr w:type="spellStart"/>
      <w:r w:rsidRPr="00D64D4C">
        <w:rPr>
          <w:rFonts w:cstheme="minorHAnsi"/>
          <w:bCs/>
          <w:sz w:val="24"/>
          <w:szCs w:val="24"/>
          <w:lang w:val="fr-FR"/>
        </w:rPr>
        <w:t>R</w:t>
      </w:r>
      <w:r w:rsidR="00875AF9" w:rsidRPr="00D64D4C">
        <w:rPr>
          <w:rFonts w:cstheme="minorHAnsi"/>
          <w:bCs/>
          <w:sz w:val="24"/>
          <w:szCs w:val="24"/>
          <w:lang w:val="fr-FR"/>
        </w:rPr>
        <w:t>itmul</w:t>
      </w:r>
      <w:proofErr w:type="spellEnd"/>
      <w:r w:rsidR="002E6087" w:rsidRPr="00D64D4C">
        <w:rPr>
          <w:rFonts w:cstheme="minorHAnsi"/>
          <w:bCs/>
          <w:sz w:val="24"/>
          <w:szCs w:val="24"/>
          <w:lang w:val="fr-FR"/>
        </w:rPr>
        <w:t xml:space="preserve"> </w:t>
      </w:r>
      <w:proofErr w:type="spellStart"/>
      <w:r w:rsidR="00875AF9" w:rsidRPr="00D64D4C">
        <w:rPr>
          <w:rFonts w:cstheme="minorHAnsi"/>
          <w:bCs/>
          <w:sz w:val="24"/>
          <w:szCs w:val="24"/>
          <w:lang w:val="fr-FR"/>
        </w:rPr>
        <w:t>rapid</w:t>
      </w:r>
      <w:proofErr w:type="spellEnd"/>
      <w:r w:rsidR="00875AF9" w:rsidRPr="00D64D4C">
        <w:rPr>
          <w:rFonts w:cstheme="minorHAnsi"/>
          <w:bCs/>
          <w:sz w:val="24"/>
          <w:szCs w:val="24"/>
          <w:lang w:val="fr-FR"/>
        </w:rPr>
        <w:t xml:space="preserve"> de </w:t>
      </w:r>
      <w:proofErr w:type="spellStart"/>
      <w:r w:rsidR="00875AF9" w:rsidRPr="00D64D4C">
        <w:rPr>
          <w:rFonts w:cstheme="minorHAnsi"/>
          <w:bCs/>
          <w:sz w:val="24"/>
          <w:szCs w:val="24"/>
          <w:lang w:val="fr-FR"/>
        </w:rPr>
        <w:t>dezvoltare</w:t>
      </w:r>
      <w:proofErr w:type="spellEnd"/>
      <w:r w:rsidR="00875AF9" w:rsidRPr="00D64D4C">
        <w:rPr>
          <w:rFonts w:cstheme="minorHAnsi"/>
          <w:bCs/>
          <w:sz w:val="24"/>
          <w:szCs w:val="24"/>
          <w:lang w:val="fr-FR"/>
        </w:rPr>
        <w:t xml:space="preserve"> </w:t>
      </w:r>
      <w:proofErr w:type="gramStart"/>
      <w:r w:rsidR="00875AF9" w:rsidRPr="00D64D4C">
        <w:rPr>
          <w:rFonts w:cstheme="minorHAnsi"/>
          <w:bCs/>
          <w:sz w:val="24"/>
          <w:szCs w:val="24"/>
          <w:lang w:val="fr-FR"/>
        </w:rPr>
        <w:t>a</w:t>
      </w:r>
      <w:proofErr w:type="gramEnd"/>
      <w:r w:rsidR="00875AF9" w:rsidRPr="00D64D4C">
        <w:rPr>
          <w:rFonts w:cstheme="minorHAnsi"/>
          <w:bCs/>
          <w:sz w:val="24"/>
          <w:szCs w:val="24"/>
          <w:lang w:val="fr-FR"/>
        </w:rPr>
        <w:t xml:space="preserve"> </w:t>
      </w:r>
      <w:proofErr w:type="spellStart"/>
      <w:r w:rsidR="00875AF9" w:rsidRPr="00D64D4C">
        <w:rPr>
          <w:rFonts w:cstheme="minorHAnsi"/>
          <w:bCs/>
          <w:sz w:val="24"/>
          <w:szCs w:val="24"/>
          <w:lang w:val="fr-FR"/>
        </w:rPr>
        <w:t>pieţei</w:t>
      </w:r>
      <w:proofErr w:type="spellEnd"/>
      <w:r w:rsidR="002E6087" w:rsidRPr="00D64D4C">
        <w:rPr>
          <w:rFonts w:cstheme="minorHAnsi"/>
          <w:bCs/>
          <w:sz w:val="24"/>
          <w:szCs w:val="24"/>
          <w:lang w:val="fr-FR"/>
        </w:rPr>
        <w:t xml:space="preserve"> in </w:t>
      </w:r>
      <w:proofErr w:type="spellStart"/>
      <w:r w:rsidR="002E6087" w:rsidRPr="00D64D4C">
        <w:rPr>
          <w:rFonts w:cstheme="minorHAnsi"/>
          <w:bCs/>
          <w:sz w:val="24"/>
          <w:szCs w:val="24"/>
          <w:lang w:val="fr-FR"/>
        </w:rPr>
        <w:t>comuna</w:t>
      </w:r>
      <w:proofErr w:type="spellEnd"/>
      <w:r w:rsidR="002E6087" w:rsidRPr="00D64D4C">
        <w:rPr>
          <w:rFonts w:cstheme="minorHAnsi"/>
          <w:bCs/>
          <w:sz w:val="24"/>
          <w:szCs w:val="24"/>
          <w:lang w:val="fr-FR"/>
        </w:rPr>
        <w:t xml:space="preserve"> </w:t>
      </w:r>
      <w:proofErr w:type="spellStart"/>
      <w:r w:rsidR="002E6087" w:rsidRPr="00D64D4C">
        <w:rPr>
          <w:rFonts w:cstheme="minorHAnsi"/>
          <w:bCs/>
          <w:sz w:val="24"/>
          <w:szCs w:val="24"/>
          <w:lang w:val="fr-FR"/>
        </w:rPr>
        <w:t>Fartatesti</w:t>
      </w:r>
      <w:proofErr w:type="spellEnd"/>
      <w:r w:rsidR="00875AF9" w:rsidRPr="00D64D4C">
        <w:rPr>
          <w:rFonts w:cstheme="minorHAnsi"/>
          <w:bCs/>
          <w:sz w:val="24"/>
          <w:szCs w:val="24"/>
          <w:lang w:val="fr-FR"/>
        </w:rPr>
        <w:t>;</w:t>
      </w:r>
    </w:p>
    <w:p w:rsidR="00875AF9" w:rsidRPr="00D64D4C" w:rsidRDefault="00875AF9" w:rsidP="00875AF9">
      <w:pPr>
        <w:pStyle w:val="NoSpacing"/>
        <w:numPr>
          <w:ilvl w:val="0"/>
          <w:numId w:val="6"/>
        </w:numPr>
        <w:rPr>
          <w:rFonts w:cstheme="minorHAnsi"/>
          <w:bCs/>
          <w:sz w:val="24"/>
          <w:szCs w:val="24"/>
          <w:lang w:val="fr-FR"/>
        </w:rPr>
      </w:pPr>
      <w:proofErr w:type="spellStart"/>
      <w:r w:rsidRPr="00D64D4C">
        <w:rPr>
          <w:rFonts w:cstheme="minorHAnsi"/>
          <w:bCs/>
          <w:sz w:val="24"/>
          <w:szCs w:val="24"/>
          <w:lang w:val="fr-FR"/>
        </w:rPr>
        <w:t>Cresterea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nivelului</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indicatorilor</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macroeconomici</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cu</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efect</w:t>
      </w:r>
      <w:proofErr w:type="spellEnd"/>
      <w:r w:rsidRPr="00D64D4C">
        <w:rPr>
          <w:rFonts w:cstheme="minorHAnsi"/>
          <w:bCs/>
          <w:sz w:val="24"/>
          <w:szCs w:val="24"/>
          <w:lang w:val="fr-FR"/>
        </w:rPr>
        <w:t xml:space="preserve">   in   </w:t>
      </w:r>
      <w:proofErr w:type="spellStart"/>
      <w:r w:rsidRPr="00D64D4C">
        <w:rPr>
          <w:rFonts w:cstheme="minorHAnsi"/>
          <w:bCs/>
          <w:sz w:val="24"/>
          <w:szCs w:val="24"/>
          <w:lang w:val="fr-FR"/>
        </w:rPr>
        <w:t>cresterea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puterii</w:t>
      </w:r>
      <w:proofErr w:type="spellEnd"/>
      <w:r w:rsidRPr="00D64D4C">
        <w:rPr>
          <w:rFonts w:cstheme="minorHAnsi"/>
          <w:bCs/>
          <w:sz w:val="24"/>
          <w:szCs w:val="24"/>
          <w:lang w:val="fr-FR"/>
        </w:rPr>
        <w:t xml:space="preserve">   de </w:t>
      </w:r>
      <w:proofErr w:type="spellStart"/>
      <w:r w:rsidRPr="00D64D4C">
        <w:rPr>
          <w:rFonts w:cstheme="minorHAnsi"/>
          <w:bCs/>
          <w:sz w:val="24"/>
          <w:szCs w:val="24"/>
          <w:lang w:val="fr-FR"/>
        </w:rPr>
        <w:t>cumparare</w:t>
      </w:r>
      <w:proofErr w:type="spellEnd"/>
      <w:r w:rsidRPr="00D64D4C">
        <w:rPr>
          <w:rFonts w:cstheme="minorHAnsi"/>
          <w:bCs/>
          <w:sz w:val="24"/>
          <w:szCs w:val="24"/>
          <w:lang w:val="fr-FR"/>
        </w:rPr>
        <w:t xml:space="preserve"> si </w:t>
      </w:r>
      <w:proofErr w:type="spellStart"/>
      <w:r w:rsidRPr="00D64D4C">
        <w:rPr>
          <w:rFonts w:cstheme="minorHAnsi"/>
          <w:bCs/>
          <w:sz w:val="24"/>
          <w:szCs w:val="24"/>
          <w:lang w:val="fr-FR"/>
        </w:rPr>
        <w:t>dezvoltarii</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economice</w:t>
      </w:r>
      <w:proofErr w:type="spellEnd"/>
      <w:r w:rsidRPr="00D64D4C">
        <w:rPr>
          <w:rFonts w:cstheme="minorHAnsi"/>
          <w:bCs/>
          <w:sz w:val="24"/>
          <w:szCs w:val="24"/>
          <w:lang w:val="fr-FR"/>
        </w:rPr>
        <w:t>;</w:t>
      </w:r>
    </w:p>
    <w:p w:rsidR="00875AF9" w:rsidRPr="00D64D4C" w:rsidRDefault="00875AF9" w:rsidP="00875AF9">
      <w:pPr>
        <w:pStyle w:val="NoSpacing"/>
        <w:numPr>
          <w:ilvl w:val="0"/>
          <w:numId w:val="6"/>
        </w:numPr>
        <w:rPr>
          <w:rFonts w:cstheme="minorHAnsi"/>
          <w:bCs/>
          <w:sz w:val="24"/>
          <w:szCs w:val="24"/>
          <w:lang w:val="fr-FR"/>
        </w:rPr>
      </w:pPr>
      <w:proofErr w:type="spellStart"/>
      <w:r w:rsidRPr="00D64D4C">
        <w:rPr>
          <w:rFonts w:cstheme="minorHAnsi"/>
          <w:bCs/>
          <w:sz w:val="24"/>
          <w:szCs w:val="24"/>
          <w:lang w:val="fr-FR"/>
        </w:rPr>
        <w:t>Dezvoltarea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teritoriilor</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aferente</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zonei</w:t>
      </w:r>
      <w:proofErr w:type="spellEnd"/>
      <w:r w:rsidRPr="00D64D4C">
        <w:rPr>
          <w:rFonts w:cstheme="minorHAnsi"/>
          <w:bCs/>
          <w:sz w:val="24"/>
          <w:szCs w:val="24"/>
          <w:lang w:val="fr-FR"/>
        </w:rPr>
        <w:t xml:space="preserve"> de </w:t>
      </w:r>
      <w:proofErr w:type="spellStart"/>
      <w:r w:rsidRPr="00D64D4C">
        <w:rPr>
          <w:rFonts w:cstheme="minorHAnsi"/>
          <w:bCs/>
          <w:sz w:val="24"/>
          <w:szCs w:val="24"/>
          <w:lang w:val="fr-FR"/>
        </w:rPr>
        <w:t>responsabilitate</w:t>
      </w:r>
      <w:proofErr w:type="spellEnd"/>
      <w:r w:rsidRPr="00D64D4C">
        <w:rPr>
          <w:rFonts w:cstheme="minorHAnsi"/>
          <w:bCs/>
          <w:sz w:val="24"/>
          <w:szCs w:val="24"/>
          <w:lang w:val="fr-FR"/>
        </w:rPr>
        <w:t>;</w:t>
      </w:r>
    </w:p>
    <w:p w:rsidR="00875AF9" w:rsidRPr="00D64D4C" w:rsidRDefault="00875AF9" w:rsidP="00875AF9">
      <w:pPr>
        <w:pStyle w:val="NoSpacing"/>
        <w:numPr>
          <w:ilvl w:val="0"/>
          <w:numId w:val="6"/>
        </w:numPr>
        <w:rPr>
          <w:rFonts w:cstheme="minorHAnsi"/>
          <w:bCs/>
          <w:sz w:val="24"/>
          <w:szCs w:val="24"/>
          <w:lang w:val="fr-FR"/>
        </w:rPr>
      </w:pPr>
      <w:proofErr w:type="spellStart"/>
      <w:r w:rsidRPr="00D64D4C">
        <w:rPr>
          <w:rFonts w:cstheme="minorHAnsi"/>
          <w:bCs/>
          <w:sz w:val="24"/>
          <w:szCs w:val="24"/>
          <w:lang w:val="fr-FR"/>
        </w:rPr>
        <w:t>Parcul</w:t>
      </w:r>
      <w:proofErr w:type="spellEnd"/>
      <w:r w:rsidRPr="00D64D4C">
        <w:rPr>
          <w:rFonts w:cstheme="minorHAnsi"/>
          <w:bCs/>
          <w:sz w:val="24"/>
          <w:szCs w:val="24"/>
          <w:lang w:val="fr-FR"/>
        </w:rPr>
        <w:t xml:space="preserve"> auto </w:t>
      </w:r>
      <w:proofErr w:type="spellStart"/>
      <w:r w:rsidRPr="00D64D4C">
        <w:rPr>
          <w:rFonts w:cstheme="minorHAnsi"/>
          <w:bCs/>
          <w:sz w:val="24"/>
          <w:szCs w:val="24"/>
          <w:lang w:val="fr-FR"/>
        </w:rPr>
        <w:t>subdimensionat</w:t>
      </w:r>
      <w:proofErr w:type="spellEnd"/>
      <w:r w:rsidRPr="00D64D4C">
        <w:rPr>
          <w:rFonts w:cstheme="minorHAnsi"/>
          <w:bCs/>
          <w:sz w:val="24"/>
          <w:szCs w:val="24"/>
          <w:lang w:val="fr-FR"/>
        </w:rPr>
        <w:t xml:space="preserve"> si </w:t>
      </w:r>
      <w:proofErr w:type="spellStart"/>
      <w:r w:rsidRPr="00D64D4C">
        <w:rPr>
          <w:rFonts w:cstheme="minorHAnsi"/>
          <w:bCs/>
          <w:sz w:val="24"/>
          <w:szCs w:val="24"/>
          <w:lang w:val="fr-FR"/>
        </w:rPr>
        <w:t>invechit</w:t>
      </w:r>
      <w:proofErr w:type="spellEnd"/>
      <w:r w:rsidRPr="00D64D4C">
        <w:rPr>
          <w:rFonts w:cstheme="minorHAnsi"/>
          <w:bCs/>
          <w:sz w:val="24"/>
          <w:szCs w:val="24"/>
          <w:lang w:val="fr-FR"/>
        </w:rPr>
        <w:t>;</w:t>
      </w:r>
    </w:p>
    <w:p w:rsidR="00EF0129" w:rsidRPr="00D64D4C" w:rsidRDefault="00EF0129" w:rsidP="00875AF9">
      <w:pPr>
        <w:pStyle w:val="NoSpacing"/>
        <w:rPr>
          <w:rFonts w:cstheme="minorHAnsi"/>
          <w:sz w:val="24"/>
          <w:szCs w:val="24"/>
        </w:rPr>
      </w:pPr>
    </w:p>
    <w:p w:rsidR="00875AF9" w:rsidRPr="00D64D4C" w:rsidRDefault="00875AF9" w:rsidP="00875AF9">
      <w:pPr>
        <w:pStyle w:val="NoSpacing"/>
        <w:rPr>
          <w:rFonts w:cstheme="minorHAnsi"/>
          <w:sz w:val="24"/>
          <w:szCs w:val="24"/>
        </w:rPr>
      </w:pPr>
      <w:r w:rsidRPr="00D64D4C">
        <w:rPr>
          <w:rFonts w:cstheme="minorHAnsi"/>
          <w:sz w:val="24"/>
          <w:szCs w:val="24"/>
        </w:rPr>
        <w:t xml:space="preserve">             AMENINŢĂRI</w:t>
      </w:r>
    </w:p>
    <w:p w:rsidR="00875AF9" w:rsidRPr="00D64D4C" w:rsidRDefault="00875AF9" w:rsidP="00875AF9">
      <w:pPr>
        <w:pStyle w:val="NoSpacing"/>
        <w:numPr>
          <w:ilvl w:val="0"/>
          <w:numId w:val="7"/>
        </w:numPr>
        <w:rPr>
          <w:rFonts w:cstheme="minorHAnsi"/>
          <w:bCs/>
          <w:sz w:val="24"/>
          <w:szCs w:val="24"/>
        </w:rPr>
      </w:pPr>
      <w:proofErr w:type="spellStart"/>
      <w:r w:rsidRPr="00D64D4C">
        <w:rPr>
          <w:rFonts w:cstheme="minorHAnsi"/>
          <w:bCs/>
          <w:sz w:val="24"/>
          <w:szCs w:val="24"/>
          <w:lang w:val="fr-FR"/>
        </w:rPr>
        <w:t>Dezvoltarea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concurentei</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prin</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aparitia</w:t>
      </w:r>
      <w:proofErr w:type="spellEnd"/>
      <w:r w:rsidRPr="00D64D4C">
        <w:rPr>
          <w:rFonts w:cstheme="minorHAnsi"/>
          <w:bCs/>
          <w:sz w:val="24"/>
          <w:szCs w:val="24"/>
          <w:lang w:val="fr-FR"/>
        </w:rPr>
        <w:t xml:space="preserve"> de </w:t>
      </w:r>
      <w:proofErr w:type="spellStart"/>
      <w:r w:rsidRPr="00D64D4C">
        <w:rPr>
          <w:rFonts w:cstheme="minorHAnsi"/>
          <w:bCs/>
          <w:sz w:val="24"/>
          <w:szCs w:val="24"/>
          <w:lang w:val="fr-FR"/>
        </w:rPr>
        <w:t>noi</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unitati</w:t>
      </w:r>
      <w:proofErr w:type="spellEnd"/>
      <w:r w:rsidRPr="00D64D4C">
        <w:rPr>
          <w:rFonts w:cstheme="minorHAnsi"/>
          <w:bCs/>
          <w:sz w:val="24"/>
          <w:szCs w:val="24"/>
          <w:lang w:val="fr-FR"/>
        </w:rPr>
        <w:t xml:space="preserve"> si </w:t>
      </w:r>
      <w:proofErr w:type="spellStart"/>
      <w:r w:rsidRPr="00D64D4C">
        <w:rPr>
          <w:rFonts w:cstheme="minorHAnsi"/>
          <w:bCs/>
          <w:sz w:val="24"/>
          <w:szCs w:val="24"/>
          <w:lang w:val="fr-FR"/>
        </w:rPr>
        <w:t>dezvoltarea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celor</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actuale</w:t>
      </w:r>
      <w:proofErr w:type="spellEnd"/>
      <w:r w:rsidRPr="00D64D4C">
        <w:rPr>
          <w:rFonts w:cstheme="minorHAnsi"/>
          <w:bCs/>
          <w:sz w:val="24"/>
          <w:szCs w:val="24"/>
          <w:lang w:val="fr-FR"/>
        </w:rPr>
        <w:t>;</w:t>
      </w:r>
    </w:p>
    <w:p w:rsidR="00875AF9" w:rsidRPr="00D64D4C" w:rsidRDefault="00875AF9" w:rsidP="00875AF9">
      <w:pPr>
        <w:pStyle w:val="NoSpacing"/>
        <w:numPr>
          <w:ilvl w:val="0"/>
          <w:numId w:val="7"/>
        </w:numPr>
        <w:rPr>
          <w:rFonts w:cstheme="minorHAnsi"/>
          <w:bCs/>
          <w:sz w:val="24"/>
          <w:szCs w:val="24"/>
          <w:lang w:val="fr-FR"/>
        </w:rPr>
      </w:pPr>
      <w:proofErr w:type="spellStart"/>
      <w:r w:rsidRPr="00D64D4C">
        <w:rPr>
          <w:rFonts w:cstheme="minorHAnsi"/>
          <w:bCs/>
          <w:sz w:val="24"/>
          <w:szCs w:val="24"/>
          <w:lang w:val="fr-FR"/>
        </w:rPr>
        <w:t>Criza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financiara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actuala</w:t>
      </w:r>
      <w:proofErr w:type="spellEnd"/>
      <w:r w:rsidRPr="00D64D4C">
        <w:rPr>
          <w:rFonts w:cstheme="minorHAnsi"/>
          <w:bCs/>
          <w:sz w:val="24"/>
          <w:szCs w:val="24"/>
          <w:lang w:val="fr-FR"/>
        </w:rPr>
        <w:t xml:space="preserve"> care </w:t>
      </w:r>
      <w:proofErr w:type="spellStart"/>
      <w:r w:rsidRPr="00D64D4C">
        <w:rPr>
          <w:rFonts w:cstheme="minorHAnsi"/>
          <w:bCs/>
          <w:sz w:val="24"/>
          <w:szCs w:val="24"/>
          <w:lang w:val="fr-FR"/>
        </w:rPr>
        <w:t>atrage</w:t>
      </w:r>
      <w:proofErr w:type="spellEnd"/>
      <w:r w:rsidRPr="00D64D4C">
        <w:rPr>
          <w:rFonts w:cstheme="minorHAnsi"/>
          <w:bCs/>
          <w:sz w:val="24"/>
          <w:szCs w:val="24"/>
          <w:lang w:val="fr-FR"/>
        </w:rPr>
        <w:t xml:space="preserve"> dupa sine </w:t>
      </w:r>
      <w:proofErr w:type="spellStart"/>
      <w:r w:rsidRPr="00D64D4C">
        <w:rPr>
          <w:rFonts w:cstheme="minorHAnsi"/>
          <w:bCs/>
          <w:sz w:val="24"/>
          <w:szCs w:val="24"/>
          <w:lang w:val="fr-FR"/>
        </w:rPr>
        <w:t>scaderea</w:t>
      </w:r>
      <w:proofErr w:type="spellEnd"/>
      <w:r w:rsidR="002E6087" w:rsidRPr="00D64D4C">
        <w:rPr>
          <w:rFonts w:cstheme="minorHAnsi"/>
          <w:bCs/>
          <w:sz w:val="24"/>
          <w:szCs w:val="24"/>
          <w:lang w:val="fr-FR"/>
        </w:rPr>
        <w:t xml:space="preserve"> </w:t>
      </w:r>
      <w:proofErr w:type="spellStart"/>
      <w:r w:rsidRPr="00D64D4C">
        <w:rPr>
          <w:rFonts w:cstheme="minorHAnsi"/>
          <w:bCs/>
          <w:sz w:val="24"/>
          <w:szCs w:val="24"/>
          <w:lang w:val="fr-FR"/>
        </w:rPr>
        <w:t>cererii</w:t>
      </w:r>
      <w:proofErr w:type="spellEnd"/>
      <w:r w:rsidRPr="00D64D4C">
        <w:rPr>
          <w:rFonts w:cstheme="minorHAnsi"/>
          <w:bCs/>
          <w:sz w:val="24"/>
          <w:szCs w:val="24"/>
          <w:lang w:val="fr-FR"/>
        </w:rPr>
        <w:t xml:space="preserve"> de </w:t>
      </w:r>
      <w:proofErr w:type="spellStart"/>
      <w:r w:rsidRPr="00D64D4C">
        <w:rPr>
          <w:rFonts w:cstheme="minorHAnsi"/>
          <w:bCs/>
          <w:sz w:val="24"/>
          <w:szCs w:val="24"/>
          <w:lang w:val="fr-FR"/>
        </w:rPr>
        <w:t>autoturisme</w:t>
      </w:r>
      <w:proofErr w:type="spellEnd"/>
      <w:r w:rsidRPr="00D64D4C">
        <w:rPr>
          <w:rFonts w:cstheme="minorHAnsi"/>
          <w:bCs/>
          <w:sz w:val="24"/>
          <w:szCs w:val="24"/>
          <w:lang w:val="fr-FR"/>
        </w:rPr>
        <w:t> ;</w:t>
      </w:r>
    </w:p>
    <w:p w:rsidR="005113DC" w:rsidRPr="00D64D4C" w:rsidRDefault="005113DC" w:rsidP="00875AF9">
      <w:pPr>
        <w:pStyle w:val="NoSpacing"/>
        <w:numPr>
          <w:ilvl w:val="0"/>
          <w:numId w:val="7"/>
        </w:numPr>
        <w:rPr>
          <w:rFonts w:cstheme="minorHAnsi"/>
          <w:bCs/>
          <w:sz w:val="24"/>
          <w:szCs w:val="24"/>
          <w:lang w:val="fr-FR"/>
        </w:rPr>
      </w:pPr>
      <w:r w:rsidRPr="00D64D4C">
        <w:rPr>
          <w:rFonts w:cstheme="minorHAnsi"/>
          <w:bCs/>
          <w:sz w:val="24"/>
          <w:szCs w:val="24"/>
        </w:rPr>
        <w:t>Indicatorul referitor la numărul de persoane din grupul ţintă nu poate fi atins;</w:t>
      </w:r>
    </w:p>
    <w:p w:rsidR="005113DC" w:rsidRPr="00D64D4C" w:rsidRDefault="00EE14FA" w:rsidP="00875AF9">
      <w:pPr>
        <w:pStyle w:val="NoSpacing"/>
        <w:numPr>
          <w:ilvl w:val="0"/>
          <w:numId w:val="7"/>
        </w:numPr>
        <w:rPr>
          <w:rFonts w:cstheme="minorHAnsi"/>
          <w:bCs/>
          <w:sz w:val="24"/>
          <w:szCs w:val="24"/>
          <w:lang w:val="fr-FR"/>
        </w:rPr>
      </w:pPr>
      <w:r w:rsidRPr="00D64D4C">
        <w:rPr>
          <w:rFonts w:cstheme="minorHAnsi"/>
          <w:bCs/>
          <w:sz w:val="24"/>
          <w:szCs w:val="24"/>
        </w:rPr>
        <w:t>Restructurarea organizaţională / destructurarea echipei de proiect a unui partener în timpul derulării proiectului;</w:t>
      </w:r>
    </w:p>
    <w:p w:rsidR="00875AF9" w:rsidRPr="00D64D4C" w:rsidRDefault="00875AF9" w:rsidP="00EF0129">
      <w:pPr>
        <w:pStyle w:val="NoSpacing"/>
        <w:ind w:left="720"/>
        <w:rPr>
          <w:rFonts w:cstheme="minorHAnsi"/>
          <w:bCs/>
          <w:sz w:val="24"/>
          <w:szCs w:val="24"/>
          <w:lang w:val="fr-FR"/>
        </w:rPr>
      </w:pPr>
    </w:p>
    <w:p w:rsidR="00875AF9" w:rsidRPr="00D64D4C" w:rsidRDefault="00875AF9" w:rsidP="00875AF9">
      <w:pPr>
        <w:pStyle w:val="NoSpacing"/>
        <w:rPr>
          <w:rFonts w:cstheme="minorHAnsi"/>
          <w:sz w:val="24"/>
          <w:szCs w:val="24"/>
        </w:rPr>
      </w:pPr>
      <w:r w:rsidRPr="00D64D4C">
        <w:rPr>
          <w:rFonts w:cstheme="minorHAnsi"/>
          <w:sz w:val="24"/>
          <w:szCs w:val="24"/>
        </w:rPr>
        <w:t>În urma identificării  punctelor tari, a punctelor slabe, a oportunităţilorşi a ameninţărilor se poate concluziona că societatea</w:t>
      </w:r>
      <w:r w:rsidR="002E6087" w:rsidRPr="00D64D4C">
        <w:rPr>
          <w:rFonts w:cstheme="minorHAnsi"/>
          <w:sz w:val="24"/>
          <w:szCs w:val="24"/>
        </w:rPr>
        <w:t xml:space="preserve"> S.C. GIDOIU S.R.L</w:t>
      </w:r>
      <w:r w:rsidRPr="00D64D4C">
        <w:rPr>
          <w:rFonts w:cstheme="minorHAnsi"/>
          <w:sz w:val="24"/>
          <w:szCs w:val="24"/>
        </w:rPr>
        <w:t>.:</w:t>
      </w:r>
    </w:p>
    <w:p w:rsidR="00875AF9" w:rsidRPr="00D64D4C" w:rsidRDefault="00875AF9" w:rsidP="00875AF9">
      <w:pPr>
        <w:pStyle w:val="NoSpacing"/>
        <w:numPr>
          <w:ilvl w:val="0"/>
          <w:numId w:val="8"/>
        </w:numPr>
        <w:rPr>
          <w:rFonts w:cstheme="minorHAnsi"/>
          <w:sz w:val="24"/>
          <w:szCs w:val="24"/>
        </w:rPr>
      </w:pPr>
      <w:r w:rsidRPr="00D64D4C">
        <w:rPr>
          <w:rFonts w:cstheme="minorHAnsi"/>
          <w:sz w:val="24"/>
          <w:szCs w:val="24"/>
        </w:rPr>
        <w:t>este o societate profitabilă;</w:t>
      </w:r>
    </w:p>
    <w:p w:rsidR="00875AF9" w:rsidRPr="00D64D4C" w:rsidRDefault="00875AF9" w:rsidP="00875AF9">
      <w:pPr>
        <w:pStyle w:val="NoSpacing"/>
        <w:numPr>
          <w:ilvl w:val="0"/>
          <w:numId w:val="8"/>
        </w:numPr>
        <w:rPr>
          <w:rFonts w:cstheme="minorHAnsi"/>
          <w:sz w:val="24"/>
          <w:szCs w:val="24"/>
        </w:rPr>
      </w:pPr>
      <w:r w:rsidRPr="00D64D4C">
        <w:rPr>
          <w:rFonts w:cstheme="minorHAnsi"/>
          <w:sz w:val="24"/>
          <w:szCs w:val="24"/>
        </w:rPr>
        <w:t>are un management modern;</w:t>
      </w:r>
    </w:p>
    <w:p w:rsidR="00875AF9" w:rsidRPr="00D64D4C" w:rsidRDefault="00875AF9" w:rsidP="00875AF9">
      <w:pPr>
        <w:pStyle w:val="NoSpacing"/>
        <w:numPr>
          <w:ilvl w:val="0"/>
          <w:numId w:val="8"/>
        </w:numPr>
        <w:rPr>
          <w:rFonts w:cstheme="minorHAnsi"/>
          <w:sz w:val="24"/>
          <w:szCs w:val="24"/>
        </w:rPr>
      </w:pPr>
      <w:r w:rsidRPr="00D64D4C">
        <w:rPr>
          <w:rFonts w:cstheme="minorHAnsi"/>
          <w:sz w:val="24"/>
          <w:szCs w:val="24"/>
        </w:rPr>
        <w:t>are o structură organizatorică optimă;</w:t>
      </w:r>
    </w:p>
    <w:p w:rsidR="00875AF9" w:rsidRPr="00D64D4C" w:rsidRDefault="00875AF9" w:rsidP="00875AF9">
      <w:pPr>
        <w:pStyle w:val="NoSpacing"/>
        <w:numPr>
          <w:ilvl w:val="0"/>
          <w:numId w:val="8"/>
        </w:numPr>
        <w:rPr>
          <w:rFonts w:cstheme="minorHAnsi"/>
          <w:sz w:val="24"/>
          <w:szCs w:val="24"/>
        </w:rPr>
      </w:pPr>
      <w:r w:rsidRPr="00D64D4C">
        <w:rPr>
          <w:rFonts w:cstheme="minorHAnsi"/>
          <w:sz w:val="24"/>
          <w:szCs w:val="24"/>
        </w:rPr>
        <w:t>are lucrari de buna calitate;</w:t>
      </w:r>
    </w:p>
    <w:p w:rsidR="00875AF9" w:rsidRPr="00D64D4C" w:rsidRDefault="00875AF9" w:rsidP="00875AF9">
      <w:pPr>
        <w:pStyle w:val="NoSpacing"/>
        <w:numPr>
          <w:ilvl w:val="0"/>
          <w:numId w:val="8"/>
        </w:numPr>
        <w:rPr>
          <w:rFonts w:cstheme="minorHAnsi"/>
          <w:sz w:val="24"/>
          <w:szCs w:val="24"/>
        </w:rPr>
      </w:pPr>
      <w:r w:rsidRPr="00D64D4C">
        <w:rPr>
          <w:rFonts w:cstheme="minorHAnsi"/>
          <w:sz w:val="24"/>
          <w:szCs w:val="24"/>
        </w:rPr>
        <w:t>are un preţ de cost al produselor competitiv;</w:t>
      </w:r>
    </w:p>
    <w:p w:rsidR="00875AF9" w:rsidRPr="00D64D4C" w:rsidRDefault="00875AF9" w:rsidP="00875AF9">
      <w:pPr>
        <w:pStyle w:val="NoSpacing"/>
        <w:rPr>
          <w:rFonts w:cstheme="minorHAnsi"/>
          <w:sz w:val="24"/>
          <w:szCs w:val="24"/>
        </w:rPr>
      </w:pPr>
    </w:p>
    <w:p w:rsidR="00875AF9" w:rsidRPr="00D64D4C" w:rsidRDefault="00875AF9" w:rsidP="00875AF9">
      <w:pPr>
        <w:pStyle w:val="NoSpacing"/>
        <w:rPr>
          <w:rFonts w:cstheme="minorHAnsi"/>
          <w:sz w:val="24"/>
          <w:szCs w:val="24"/>
        </w:rPr>
      </w:pPr>
      <w:r w:rsidRPr="00D64D4C">
        <w:rPr>
          <w:rFonts w:cstheme="minorHAnsi"/>
          <w:sz w:val="24"/>
          <w:szCs w:val="24"/>
        </w:rPr>
        <w:t xml:space="preserve">Analiza SWOT este o metodă eficientă, utilizată în cazul planificării strategice pentru identificarea potenţialelor, a priorităţilorşi pentru crearea unei viziuni comune de realizare a </w:t>
      </w:r>
      <w:r w:rsidRPr="00D64D4C">
        <w:rPr>
          <w:rFonts w:cstheme="minorHAnsi"/>
          <w:sz w:val="24"/>
          <w:szCs w:val="24"/>
        </w:rPr>
        <w:lastRenderedPageBreak/>
        <w:t>strategiei de dezvoltare. De fapt analiza SWOT implicând analiza mediului intern al întreprinderii şi a mediului extern general şi specific.</w:t>
      </w:r>
    </w:p>
    <w:p w:rsidR="005113DC" w:rsidRPr="00D64D4C" w:rsidRDefault="005113DC" w:rsidP="007D1AAA">
      <w:pPr>
        <w:pStyle w:val="NoSpacing"/>
        <w:rPr>
          <w:rFonts w:cstheme="minorHAnsi"/>
          <w:sz w:val="24"/>
          <w:szCs w:val="24"/>
        </w:rPr>
      </w:pPr>
    </w:p>
    <w:p w:rsidR="000A573F" w:rsidRPr="00D64D4C" w:rsidRDefault="005113DC" w:rsidP="007D1AAA">
      <w:pPr>
        <w:pStyle w:val="NoSpacing"/>
        <w:rPr>
          <w:rFonts w:cstheme="minorHAnsi"/>
          <w:sz w:val="24"/>
          <w:szCs w:val="24"/>
        </w:rPr>
      </w:pPr>
      <w:r w:rsidRPr="00D64D4C">
        <w:rPr>
          <w:rFonts w:cstheme="minorHAnsi"/>
          <w:sz w:val="24"/>
          <w:szCs w:val="24"/>
        </w:rPr>
        <w:t>Modul in care utilizam punctele forte, diminuam punctele slabe, valorificam oportunitatile si evitatamamenintarile, se va realiza prin identificarea riscurilor si stabilirea masurilor de atenuare ale acestora.</w:t>
      </w:r>
    </w:p>
    <w:p w:rsidR="005113DC" w:rsidRPr="00D64D4C" w:rsidRDefault="005113DC" w:rsidP="007D1AAA">
      <w:pPr>
        <w:pStyle w:val="NoSpacing"/>
        <w:rPr>
          <w:rFonts w:cstheme="minorHAnsi"/>
          <w:sz w:val="24"/>
          <w:szCs w:val="24"/>
        </w:rPr>
      </w:pPr>
    </w:p>
    <w:p w:rsidR="005113DC" w:rsidRPr="00D64D4C" w:rsidRDefault="005113DC" w:rsidP="007D1AAA">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1. Alocare eronată de roluri / responsabilităţi (Impact mediu)</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 xml:space="preserve">Stabilirea criteriilor de alocare a responsabilităţilorşi rolului în proiect în funcţiede </w:t>
      </w:r>
      <w:bookmarkStart w:id="3" w:name="_Hlk51144487"/>
      <w:r w:rsidRPr="00D64D4C">
        <w:rPr>
          <w:rFonts w:cstheme="minorHAnsi"/>
          <w:sz w:val="24"/>
          <w:szCs w:val="24"/>
        </w:rPr>
        <w:t>competenţeleşiexperienţa necesare ale membrilor echipei de proiect</w:t>
      </w:r>
      <w:bookmarkEnd w:id="3"/>
      <w:r w:rsidRPr="00D64D4C">
        <w:rPr>
          <w:rFonts w:cstheme="minorHAnsi"/>
          <w:sz w:val="24"/>
          <w:szCs w:val="24"/>
        </w:rPr>
        <w:t xml:space="preserve">, aferente fiecărei activităţi a proiectului. </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2. Proceduri de control ineficiente / neclare (Impact mediu)</w:t>
      </w:r>
    </w:p>
    <w:p w:rsidR="000A573F" w:rsidRPr="00D64D4C" w:rsidRDefault="000A573F" w:rsidP="000A573F">
      <w:pPr>
        <w:pStyle w:val="NoSpacing"/>
        <w:rPr>
          <w:rFonts w:cstheme="minorHAnsi"/>
          <w:sz w:val="24"/>
          <w:szCs w:val="24"/>
        </w:rPr>
      </w:pPr>
      <w:r w:rsidRPr="00D64D4C">
        <w:rPr>
          <w:rFonts w:cstheme="minorHAnsi"/>
          <w:sz w:val="24"/>
          <w:szCs w:val="24"/>
        </w:rPr>
        <w:t xml:space="preserve">Măsuri de atenuare ale riscului </w:t>
      </w:r>
    </w:p>
    <w:p w:rsidR="000A573F" w:rsidRPr="00D64D4C" w:rsidRDefault="000A573F" w:rsidP="000A573F">
      <w:pPr>
        <w:pStyle w:val="NoSpacing"/>
        <w:rPr>
          <w:rFonts w:cstheme="minorHAnsi"/>
          <w:sz w:val="24"/>
          <w:szCs w:val="24"/>
        </w:rPr>
      </w:pPr>
      <w:r w:rsidRPr="00D64D4C">
        <w:rPr>
          <w:rFonts w:cstheme="minorHAnsi"/>
          <w:sz w:val="24"/>
          <w:szCs w:val="24"/>
        </w:rPr>
        <w:t>Procedurile de control sunt dezvoltate şi validate la nivel de echipă de proiect; Realizarea de revizuiri ale procedurilor de control în funcţie de feedback-ul primit de la experţi pe parcursul derulării proiectului</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3. Estimarea nereralistă a timpului de realizare a activităţilor (Impact semnificativ)</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Monitorizare şi decalare a activităţilor cu informarea tuturor membrilor echipei de proiect implicaţişi a factorilor de decizie</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 xml:space="preserve">4. </w:t>
      </w:r>
      <w:bookmarkStart w:id="4" w:name="_Hlk51147235"/>
      <w:r w:rsidRPr="00D64D4C">
        <w:rPr>
          <w:rFonts w:cstheme="minorHAnsi"/>
          <w:sz w:val="24"/>
          <w:szCs w:val="24"/>
        </w:rPr>
        <w:t xml:space="preserve">Estimare financiară incorectă a activităţilor de proiect </w:t>
      </w:r>
      <w:bookmarkEnd w:id="4"/>
      <w:r w:rsidRPr="00D64D4C">
        <w:rPr>
          <w:rFonts w:cstheme="minorHAnsi"/>
          <w:sz w:val="24"/>
          <w:szCs w:val="24"/>
        </w:rPr>
        <w:t>(Impact mediu)</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Monitorizarea estimarilor financiare cu o periodicitate stabilită; Alocarea resurselor financiare în funcţie de condiţiile prevăzute în Ghidul solicitantului</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 xml:space="preserve">5. </w:t>
      </w:r>
      <w:bookmarkStart w:id="5" w:name="_Hlk51148200"/>
      <w:r w:rsidRPr="00D64D4C">
        <w:rPr>
          <w:rFonts w:cstheme="minorHAnsi"/>
          <w:sz w:val="24"/>
          <w:szCs w:val="24"/>
        </w:rPr>
        <w:t>Indicatorul referitor la numărul de persoane din grupul ţintă nu poate fi atins</w:t>
      </w:r>
      <w:bookmarkEnd w:id="5"/>
    </w:p>
    <w:p w:rsidR="000A573F" w:rsidRPr="00D64D4C" w:rsidRDefault="000A573F" w:rsidP="000A573F">
      <w:pPr>
        <w:pStyle w:val="NoSpacing"/>
        <w:rPr>
          <w:rFonts w:cstheme="minorHAnsi"/>
          <w:sz w:val="24"/>
          <w:szCs w:val="24"/>
        </w:rPr>
      </w:pPr>
      <w:r w:rsidRPr="00D64D4C">
        <w:rPr>
          <w:rFonts w:cstheme="minorHAnsi"/>
          <w:sz w:val="24"/>
          <w:szCs w:val="24"/>
        </w:rPr>
        <w:t>(Impact semnificativ)</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Crearea din timp a unor baze de date actualizate cu persoane din grupul ţintă ce doresc să participe la misiunea sociala a intreprinderii sociale şi care să îndeplinească condiţiile solicitate</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6. Incapacitatea personalului de a se încadra în constrângerile de timp şi cost ale proiectului, la variaţiile din timpul derulării acestuia (Impact semnificativ)</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lastRenderedPageBreak/>
        <w:t>Implicarea în proiect a persoanelor cu experienţă în proiecte şi a persoanelor cu responsabilitate decizională din cadrul intrepreinderii sociale</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7. Restructurarea organizaţională / destructurarea echipei de proiect a unui partener în timpul derulării proiectului (Impact semnificativ)</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Organizarea de întâlniri periodice în cadrul cărora se pot dezvolta planuri de reacţie în cazul în care unul din parteneri întâmpină dificultăţi din perspectiva structurii organizaţionale</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8. Control ineficient al abaterilor de la planul de implementare a proiectului</w:t>
      </w:r>
    </w:p>
    <w:p w:rsidR="000A573F" w:rsidRPr="00D64D4C" w:rsidRDefault="000A573F" w:rsidP="000A573F">
      <w:pPr>
        <w:pStyle w:val="NoSpacing"/>
        <w:rPr>
          <w:rFonts w:cstheme="minorHAnsi"/>
          <w:sz w:val="24"/>
          <w:szCs w:val="24"/>
        </w:rPr>
      </w:pPr>
      <w:r w:rsidRPr="00D64D4C">
        <w:rPr>
          <w:rFonts w:cstheme="minorHAnsi"/>
          <w:sz w:val="24"/>
          <w:szCs w:val="24"/>
        </w:rPr>
        <w:t>(Impact semnificativ)</w:t>
      </w:r>
    </w:p>
    <w:p w:rsidR="000A573F" w:rsidRPr="00D64D4C" w:rsidRDefault="000A573F" w:rsidP="000A573F">
      <w:pPr>
        <w:pStyle w:val="NoSpacing"/>
        <w:rPr>
          <w:rFonts w:cstheme="minorHAnsi"/>
          <w:sz w:val="24"/>
          <w:szCs w:val="24"/>
        </w:rPr>
      </w:pPr>
      <w:r w:rsidRPr="00D64D4C">
        <w:rPr>
          <w:rFonts w:cstheme="minorHAnsi"/>
          <w:sz w:val="24"/>
          <w:szCs w:val="24"/>
        </w:rPr>
        <w:t xml:space="preserve">Măsuri de atenuare ale riscului </w:t>
      </w:r>
    </w:p>
    <w:p w:rsidR="000A573F" w:rsidRPr="00D64D4C" w:rsidRDefault="000A573F" w:rsidP="000A573F">
      <w:pPr>
        <w:pStyle w:val="NoSpacing"/>
        <w:rPr>
          <w:rFonts w:cstheme="minorHAnsi"/>
          <w:sz w:val="24"/>
          <w:szCs w:val="24"/>
        </w:rPr>
      </w:pPr>
      <w:r w:rsidRPr="00D64D4C">
        <w:rPr>
          <w:rFonts w:cstheme="minorHAnsi"/>
          <w:sz w:val="24"/>
          <w:szCs w:val="24"/>
        </w:rPr>
        <w:t>Realizarea de întâlniri pe tipuri de activităţi pentru informarea solicitantului şi partenerilor despre mersul proiectului;</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r w:rsidRPr="00D64D4C">
        <w:rPr>
          <w:rFonts w:cstheme="minorHAnsi"/>
          <w:sz w:val="24"/>
          <w:szCs w:val="24"/>
        </w:rPr>
        <w:t>Risc identificat</w:t>
      </w:r>
    </w:p>
    <w:p w:rsidR="000A573F" w:rsidRPr="00D64D4C" w:rsidRDefault="000A573F" w:rsidP="000A573F">
      <w:pPr>
        <w:pStyle w:val="NoSpacing"/>
        <w:rPr>
          <w:rFonts w:cstheme="minorHAnsi"/>
          <w:sz w:val="24"/>
          <w:szCs w:val="24"/>
        </w:rPr>
      </w:pPr>
      <w:r w:rsidRPr="00D64D4C">
        <w:rPr>
          <w:rFonts w:cstheme="minorHAnsi"/>
          <w:sz w:val="24"/>
          <w:szCs w:val="24"/>
        </w:rPr>
        <w:t>9. Documentele de lucru finale nu pot fi identificate / localizate (Impact semnificativ)</w:t>
      </w:r>
    </w:p>
    <w:p w:rsidR="000A573F" w:rsidRPr="00D64D4C" w:rsidRDefault="000A573F" w:rsidP="000A573F">
      <w:pPr>
        <w:pStyle w:val="NoSpacing"/>
        <w:rPr>
          <w:rFonts w:cstheme="minorHAnsi"/>
          <w:sz w:val="24"/>
          <w:szCs w:val="24"/>
        </w:rPr>
      </w:pPr>
      <w:r w:rsidRPr="00D64D4C">
        <w:rPr>
          <w:rFonts w:cstheme="minorHAnsi"/>
          <w:sz w:val="24"/>
          <w:szCs w:val="24"/>
        </w:rPr>
        <w:t>Măsuri de atenuare ale riscului</w:t>
      </w:r>
    </w:p>
    <w:p w:rsidR="000A573F" w:rsidRPr="00D64D4C" w:rsidRDefault="000A573F" w:rsidP="000A573F">
      <w:pPr>
        <w:pStyle w:val="NoSpacing"/>
        <w:rPr>
          <w:rFonts w:cstheme="minorHAnsi"/>
          <w:sz w:val="24"/>
          <w:szCs w:val="24"/>
        </w:rPr>
      </w:pPr>
      <w:r w:rsidRPr="00D64D4C">
        <w:rPr>
          <w:rFonts w:cstheme="minorHAnsi"/>
          <w:sz w:val="24"/>
          <w:szCs w:val="24"/>
        </w:rPr>
        <w:t>Dezvoltarea şi aplicarea unor proceduri de control al documentelor şi de comunicare. Verificarea gestionării documentelor la nivel de partener şi la nivel de proiect.</w:t>
      </w:r>
    </w:p>
    <w:p w:rsidR="000A573F" w:rsidRPr="00D64D4C" w:rsidRDefault="000A573F" w:rsidP="000A573F">
      <w:pPr>
        <w:pStyle w:val="NoSpacing"/>
        <w:rPr>
          <w:rFonts w:cstheme="minorHAnsi"/>
          <w:sz w:val="24"/>
          <w:szCs w:val="24"/>
        </w:rPr>
      </w:pPr>
    </w:p>
    <w:p w:rsidR="000A573F" w:rsidRPr="00D64D4C" w:rsidRDefault="000A573F" w:rsidP="000A573F">
      <w:pPr>
        <w:pStyle w:val="NoSpacing"/>
        <w:rPr>
          <w:rFonts w:cstheme="minorHAnsi"/>
          <w:sz w:val="24"/>
          <w:szCs w:val="24"/>
        </w:rPr>
      </w:pPr>
    </w:p>
    <w:p w:rsidR="000F67E8" w:rsidRPr="00D64D4C" w:rsidRDefault="00D64D4C" w:rsidP="000A573F">
      <w:pPr>
        <w:pStyle w:val="NoSpacing"/>
        <w:rPr>
          <w:rFonts w:cstheme="minorHAnsi"/>
          <w:sz w:val="24"/>
          <w:szCs w:val="24"/>
        </w:rPr>
      </w:pPr>
      <w:r>
        <w:rPr>
          <w:rFonts w:cstheme="minorHAnsi"/>
          <w:sz w:val="24"/>
          <w:szCs w:val="24"/>
        </w:rPr>
        <w:t>IV</w:t>
      </w:r>
      <w:r w:rsidR="000F67E8" w:rsidRPr="00D64D4C">
        <w:rPr>
          <w:rFonts w:cstheme="minorHAnsi"/>
          <w:sz w:val="24"/>
          <w:szCs w:val="24"/>
        </w:rPr>
        <w:t>. STRUCTURA ORGANIZATORICĂ ȘI POLITICA DE RESURSE UMANE</w:t>
      </w:r>
    </w:p>
    <w:p w:rsidR="000F67E8" w:rsidRPr="00D64D4C" w:rsidRDefault="00D64D4C" w:rsidP="000A573F">
      <w:pPr>
        <w:pStyle w:val="NoSpacing"/>
        <w:rPr>
          <w:rFonts w:cstheme="minorHAnsi"/>
          <w:sz w:val="24"/>
          <w:szCs w:val="24"/>
        </w:rPr>
      </w:pPr>
      <w:r>
        <w:rPr>
          <w:rFonts w:cstheme="minorHAnsi"/>
          <w:sz w:val="24"/>
          <w:szCs w:val="24"/>
        </w:rPr>
        <w:t>IV</w:t>
      </w:r>
      <w:r w:rsidR="000F67E8" w:rsidRPr="00D64D4C">
        <w:rPr>
          <w:rFonts w:cstheme="minorHAnsi"/>
          <w:sz w:val="24"/>
          <w:szCs w:val="24"/>
        </w:rPr>
        <w:t>.1. Sistemul organizatoric</w:t>
      </w:r>
    </w:p>
    <w:p w:rsidR="000F67E8" w:rsidRPr="00D64D4C" w:rsidRDefault="000F67E8" w:rsidP="000A573F">
      <w:pPr>
        <w:pStyle w:val="NoSpacing"/>
        <w:rPr>
          <w:rFonts w:cstheme="minorHAnsi"/>
          <w:sz w:val="24"/>
          <w:szCs w:val="24"/>
        </w:rPr>
      </w:pPr>
    </w:p>
    <w:p w:rsidR="000F67E8" w:rsidRPr="00D64D4C" w:rsidRDefault="000F67E8" w:rsidP="000F67E8">
      <w:pPr>
        <w:pStyle w:val="NoSpacing"/>
        <w:rPr>
          <w:rFonts w:cstheme="minorHAnsi"/>
          <w:sz w:val="24"/>
          <w:szCs w:val="24"/>
        </w:rPr>
      </w:pPr>
      <w:r w:rsidRPr="00D64D4C">
        <w:rPr>
          <w:rFonts w:cstheme="minorHAnsi"/>
          <w:sz w:val="24"/>
          <w:szCs w:val="24"/>
        </w:rPr>
        <w:t xml:space="preserve">Sructura organizatorică a intreprinderii sociale, va cuprinde un numar de 5 angajati, </w:t>
      </w:r>
      <w:r w:rsidR="008A45E0" w:rsidRPr="00D64D4C">
        <w:rPr>
          <w:rFonts w:cstheme="minorHAnsi"/>
          <w:sz w:val="24"/>
          <w:szCs w:val="24"/>
        </w:rPr>
        <w:t xml:space="preserve">iar </w:t>
      </w:r>
      <w:r w:rsidRPr="00D64D4C">
        <w:rPr>
          <w:rFonts w:cstheme="minorHAnsi"/>
          <w:sz w:val="24"/>
          <w:szCs w:val="24"/>
        </w:rPr>
        <w:t>doua persoane vor fi angajate din randul</w:t>
      </w:r>
      <w:r w:rsidR="008A45E0" w:rsidRPr="00D64D4C">
        <w:rPr>
          <w:rFonts w:cstheme="minorHAnsi"/>
          <w:sz w:val="24"/>
          <w:szCs w:val="24"/>
        </w:rPr>
        <w:t xml:space="preserve"> </w:t>
      </w:r>
      <w:r w:rsidRPr="00D64D4C">
        <w:rPr>
          <w:rFonts w:cstheme="minorHAnsi"/>
          <w:sz w:val="24"/>
          <w:szCs w:val="24"/>
        </w:rPr>
        <w:t>somerilor.</w:t>
      </w:r>
    </w:p>
    <w:p w:rsidR="000F67E8" w:rsidRPr="00D64D4C" w:rsidRDefault="000F67E8" w:rsidP="000F67E8">
      <w:pPr>
        <w:pStyle w:val="NoSpacing"/>
        <w:rPr>
          <w:rFonts w:cstheme="minorHAnsi"/>
          <w:sz w:val="24"/>
          <w:szCs w:val="24"/>
        </w:rPr>
      </w:pPr>
    </w:p>
    <w:p w:rsidR="000F67E8" w:rsidRPr="00D64D4C" w:rsidRDefault="000F67E8" w:rsidP="000F67E8">
      <w:pPr>
        <w:pStyle w:val="NoSpacing"/>
        <w:rPr>
          <w:rFonts w:cstheme="minorHAnsi"/>
          <w:sz w:val="24"/>
          <w:szCs w:val="24"/>
        </w:rPr>
      </w:pPr>
      <w:r w:rsidRPr="00D64D4C">
        <w:rPr>
          <w:rFonts w:cstheme="minorHAnsi"/>
          <w:sz w:val="24"/>
          <w:szCs w:val="24"/>
        </w:rPr>
        <w:t>In continuare se va enumera: denumire, obiective generale ale posturilor, sarcini principale.</w:t>
      </w:r>
    </w:p>
    <w:p w:rsidR="000F67E8" w:rsidRPr="00D64D4C" w:rsidRDefault="000F67E8" w:rsidP="000F67E8">
      <w:pPr>
        <w:pStyle w:val="NoSpacing"/>
        <w:rPr>
          <w:rFonts w:cstheme="minorHAnsi"/>
          <w:sz w:val="24"/>
          <w:szCs w:val="24"/>
        </w:rPr>
      </w:pPr>
    </w:p>
    <w:p w:rsidR="000F67E8" w:rsidRPr="00D64D4C" w:rsidRDefault="000F67E8" w:rsidP="000F67E8">
      <w:pPr>
        <w:pStyle w:val="NoSpacing"/>
        <w:rPr>
          <w:rFonts w:cstheme="minorHAnsi"/>
          <w:b/>
          <w:bCs/>
          <w:sz w:val="24"/>
          <w:szCs w:val="24"/>
        </w:rPr>
      </w:pPr>
      <w:bookmarkStart w:id="6" w:name="_Hlk51156376"/>
      <w:r w:rsidRPr="00D64D4C">
        <w:rPr>
          <w:rFonts w:cstheme="minorHAnsi"/>
          <w:b/>
          <w:bCs/>
          <w:sz w:val="24"/>
          <w:szCs w:val="24"/>
        </w:rPr>
        <w:t xml:space="preserve">Postul :  Manager de proiect </w:t>
      </w:r>
      <w:r w:rsidR="008A45E0" w:rsidRPr="00D64D4C">
        <w:rPr>
          <w:rFonts w:cstheme="minorHAnsi"/>
          <w:b/>
          <w:bCs/>
          <w:sz w:val="24"/>
          <w:szCs w:val="24"/>
        </w:rPr>
        <w:t>– Gidoiu Alina Elena</w:t>
      </w:r>
    </w:p>
    <w:p w:rsidR="000F67E8" w:rsidRPr="00D64D4C" w:rsidRDefault="00235B72" w:rsidP="000F67E8">
      <w:pPr>
        <w:pStyle w:val="NoSpacing"/>
        <w:rPr>
          <w:rFonts w:cstheme="minorHAnsi"/>
          <w:b/>
          <w:bCs/>
          <w:sz w:val="24"/>
          <w:szCs w:val="24"/>
        </w:rPr>
      </w:pPr>
      <w:r w:rsidRPr="00D64D4C">
        <w:rPr>
          <w:rFonts w:cstheme="minorHAnsi"/>
          <w:b/>
          <w:bCs/>
          <w:sz w:val="24"/>
          <w:szCs w:val="24"/>
        </w:rPr>
        <w:t>Obiective generale ale postului</w:t>
      </w:r>
      <w:r w:rsidR="000F67E8" w:rsidRPr="00D64D4C">
        <w:rPr>
          <w:rFonts w:cstheme="minorHAnsi"/>
          <w:b/>
          <w:bCs/>
          <w:sz w:val="24"/>
          <w:szCs w:val="24"/>
        </w:rPr>
        <w:t>:</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 xml:space="preserve">Este responsabil pentru implementarea cu succes a proiectului si atingerea obiectivelor si rezultatelor planificate;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Supravegheaza</w:t>
      </w:r>
      <w:r w:rsidR="008A45E0" w:rsidRPr="00D64D4C">
        <w:rPr>
          <w:rFonts w:cstheme="minorHAnsi"/>
          <w:sz w:val="24"/>
          <w:szCs w:val="24"/>
        </w:rPr>
        <w:t xml:space="preserve"> </w:t>
      </w:r>
      <w:r w:rsidRPr="00D64D4C">
        <w:rPr>
          <w:rFonts w:cstheme="minorHAnsi"/>
          <w:sz w:val="24"/>
          <w:szCs w:val="24"/>
        </w:rPr>
        <w:t xml:space="preserve">desfasurarea proiectului si gestioneaza echipa de implementare;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Coordoneaza</w:t>
      </w:r>
      <w:r w:rsidR="008A45E0" w:rsidRPr="00D64D4C">
        <w:rPr>
          <w:rFonts w:cstheme="minorHAnsi"/>
          <w:sz w:val="24"/>
          <w:szCs w:val="24"/>
        </w:rPr>
        <w:t xml:space="preserve"> </w:t>
      </w:r>
      <w:r w:rsidRPr="00D64D4C">
        <w:rPr>
          <w:rFonts w:cstheme="minorHAnsi"/>
          <w:sz w:val="24"/>
          <w:szCs w:val="24"/>
        </w:rPr>
        <w:t xml:space="preserve">activitatile administrative legate de respectarea regulilor in materie de achizitii, publicitate, incheierea contractelor, verificarea oportunitatii, legalitatii, realitatii si regularitatii cheltuielilor efectuate;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 xml:space="preserve">Monitorizeaza, gestioneaza, evalueaza contractele de servicii / produse achizitionate in cadrul proiectului in vederea asigurariirespectarii principiului cost-eficienta si a clauzelor / reglementarilor din contractul de finantare;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 xml:space="preserve">Responsabil cu coordonarea, monitorizarea si evaluarea dezvoltarii si implementarii proiectului;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t xml:space="preserve">Asigura monitorizarea si respectarea planificariiactivitatilor din proiect; </w:t>
      </w:r>
    </w:p>
    <w:p w:rsidR="00235B72" w:rsidRPr="00D64D4C" w:rsidRDefault="00235B72" w:rsidP="00235B72">
      <w:pPr>
        <w:pStyle w:val="NoSpacing"/>
        <w:numPr>
          <w:ilvl w:val="0"/>
          <w:numId w:val="8"/>
        </w:numPr>
        <w:rPr>
          <w:rFonts w:cstheme="minorHAnsi"/>
          <w:sz w:val="24"/>
          <w:szCs w:val="24"/>
        </w:rPr>
      </w:pPr>
      <w:r w:rsidRPr="00D64D4C">
        <w:rPr>
          <w:rFonts w:cstheme="minorHAnsi"/>
          <w:sz w:val="24"/>
          <w:szCs w:val="24"/>
        </w:rPr>
        <w:lastRenderedPageBreak/>
        <w:t>Participa la realizarea rapoartelor periodice adresate structurii de finantare.</w:t>
      </w:r>
    </w:p>
    <w:p w:rsidR="000F67E8" w:rsidRPr="00D64D4C" w:rsidRDefault="000F67E8" w:rsidP="000F67E8">
      <w:pPr>
        <w:pStyle w:val="NoSpacing"/>
        <w:rPr>
          <w:rFonts w:cstheme="minorHAnsi"/>
          <w:sz w:val="24"/>
          <w:szCs w:val="24"/>
        </w:rPr>
      </w:pPr>
    </w:p>
    <w:p w:rsidR="00235B72" w:rsidRPr="00D64D4C" w:rsidRDefault="00235B72" w:rsidP="00235B72">
      <w:pPr>
        <w:pStyle w:val="NoSpacing"/>
        <w:rPr>
          <w:rFonts w:cstheme="minorHAnsi"/>
          <w:b/>
          <w:bCs/>
          <w:sz w:val="24"/>
          <w:szCs w:val="24"/>
        </w:rPr>
      </w:pPr>
      <w:r w:rsidRPr="00D64D4C">
        <w:rPr>
          <w:rFonts w:cstheme="minorHAnsi"/>
          <w:b/>
          <w:bCs/>
          <w:sz w:val="24"/>
          <w:szCs w:val="24"/>
        </w:rPr>
        <w:t>Sarcinile principale:</w:t>
      </w:r>
    </w:p>
    <w:p w:rsidR="00235B72" w:rsidRPr="00D64D4C" w:rsidRDefault="00235B72" w:rsidP="00235B72">
      <w:pPr>
        <w:pStyle w:val="NoSpacing"/>
        <w:rPr>
          <w:rFonts w:cstheme="minorHAnsi"/>
          <w:bCs/>
          <w:sz w:val="24"/>
          <w:szCs w:val="24"/>
        </w:rPr>
      </w:pPr>
      <w:r w:rsidRPr="00D64D4C">
        <w:rPr>
          <w:rFonts w:cstheme="minorHAnsi"/>
          <w:bCs/>
          <w:sz w:val="24"/>
          <w:szCs w:val="24"/>
        </w:rPr>
        <w:t>- Implementarea planului de afaceri al  intreprinderii sociale (infiintare Start-Up service auto);</w:t>
      </w:r>
    </w:p>
    <w:p w:rsidR="00235B72" w:rsidRPr="00D64D4C" w:rsidRDefault="00235B72" w:rsidP="00235B72">
      <w:pPr>
        <w:pStyle w:val="NoSpacing"/>
        <w:rPr>
          <w:rFonts w:cstheme="minorHAnsi"/>
          <w:bCs/>
          <w:sz w:val="24"/>
          <w:szCs w:val="24"/>
        </w:rPr>
      </w:pPr>
      <w:r w:rsidRPr="00D64D4C">
        <w:rPr>
          <w:rFonts w:cstheme="minorHAnsi"/>
          <w:bCs/>
          <w:sz w:val="24"/>
          <w:szCs w:val="24"/>
        </w:rPr>
        <w:t>- Responsabil Manager  Proiect si achizitii publice;</w:t>
      </w:r>
    </w:p>
    <w:p w:rsidR="00235B72" w:rsidRPr="00D64D4C" w:rsidRDefault="00235B72" w:rsidP="00235B72">
      <w:pPr>
        <w:pStyle w:val="NoSpacing"/>
        <w:rPr>
          <w:rFonts w:cstheme="minorHAnsi"/>
          <w:bCs/>
          <w:sz w:val="24"/>
          <w:szCs w:val="24"/>
        </w:rPr>
      </w:pPr>
      <w:r w:rsidRPr="00D64D4C">
        <w:rPr>
          <w:rFonts w:cstheme="minorHAnsi"/>
          <w:bCs/>
          <w:sz w:val="24"/>
          <w:szCs w:val="24"/>
        </w:rPr>
        <w:t>- Acorda prioritate individului si obiectivelor sociale fata de cresterea profitului;</w:t>
      </w:r>
    </w:p>
    <w:p w:rsidR="00235B72" w:rsidRPr="00D64D4C" w:rsidRDefault="00235B72" w:rsidP="00235B72">
      <w:pPr>
        <w:pStyle w:val="NoSpacing"/>
        <w:rPr>
          <w:rFonts w:cstheme="minorHAnsi"/>
          <w:sz w:val="24"/>
          <w:szCs w:val="24"/>
        </w:rPr>
      </w:pPr>
      <w:r w:rsidRPr="00D64D4C">
        <w:rPr>
          <w:rFonts w:cstheme="minorHAnsi"/>
          <w:sz w:val="24"/>
          <w:szCs w:val="24"/>
        </w:rPr>
        <w:t>- Organizeaza, coordoneaza si verifica activitatea angajatilororganizatiei;</w:t>
      </w:r>
      <w:r w:rsidRPr="00D64D4C">
        <w:rPr>
          <w:rFonts w:cstheme="minorHAnsi"/>
          <w:sz w:val="24"/>
          <w:szCs w:val="24"/>
        </w:rPr>
        <w:br/>
        <w:t>- Verifica sesizarile si intocmesteprogramarile pentru interventii;</w:t>
      </w:r>
      <w:r w:rsidRPr="00D64D4C">
        <w:rPr>
          <w:rFonts w:cstheme="minorHAnsi"/>
          <w:sz w:val="24"/>
          <w:szCs w:val="24"/>
        </w:rPr>
        <w:br/>
        <w:t>- Preda dosarul utilizatorului si documentele necesare operatorului service care pregatesteinterventia;</w:t>
      </w:r>
      <w:r w:rsidRPr="00D64D4C">
        <w:rPr>
          <w:rFonts w:cstheme="minorHAnsi"/>
          <w:sz w:val="24"/>
          <w:szCs w:val="24"/>
        </w:rPr>
        <w:br/>
        <w:t>- Preia solicitarile de revizii prevazute in contractele incheiate cu utilizatorii si intocmeste programarea deplasarilor la interventii;</w:t>
      </w:r>
      <w:r w:rsidRPr="00D64D4C">
        <w:rPr>
          <w:rFonts w:cstheme="minorHAnsi"/>
          <w:sz w:val="24"/>
          <w:szCs w:val="24"/>
        </w:rPr>
        <w:br/>
        <w:t>- Verifica documentele sosite de la sesizari, revizii si activitati de laborator, le preda operatorilor arhiva pentru indosariere si arhivare;</w:t>
      </w:r>
      <w:r w:rsidRPr="00D64D4C">
        <w:rPr>
          <w:rFonts w:cstheme="minorHAnsi"/>
          <w:sz w:val="24"/>
          <w:szCs w:val="24"/>
        </w:rPr>
        <w:br/>
        <w:t>- Verifica si aproba necesarele de materiale si piese de schimb intocmite de gestionar;</w:t>
      </w:r>
      <w:r w:rsidRPr="00D64D4C">
        <w:rPr>
          <w:rFonts w:cstheme="minorHAnsi"/>
          <w:sz w:val="24"/>
          <w:szCs w:val="24"/>
        </w:rPr>
        <w:br/>
        <w:t>- Participa la analizele privind selectarea de noi furnizori, de noi produse destinate comercializarii;</w:t>
      </w:r>
      <w:r w:rsidRPr="00D64D4C">
        <w:rPr>
          <w:rFonts w:cstheme="minorHAnsi"/>
          <w:sz w:val="24"/>
          <w:szCs w:val="24"/>
        </w:rPr>
        <w:br/>
        <w:t>- Reprezinta societatea in relatia cu reprezentantele din tara pe probleme de service;</w:t>
      </w:r>
      <w:r w:rsidRPr="00D64D4C">
        <w:rPr>
          <w:rFonts w:cstheme="minorHAnsi"/>
          <w:sz w:val="24"/>
          <w:szCs w:val="24"/>
        </w:rPr>
        <w:br/>
        <w:t xml:space="preserve">- Organizeaza activitatea de specializare a personalului de service; </w:t>
      </w:r>
    </w:p>
    <w:p w:rsidR="00235B72" w:rsidRPr="00D64D4C" w:rsidRDefault="00235B72" w:rsidP="00235B72">
      <w:pPr>
        <w:pStyle w:val="NoSpacing"/>
        <w:rPr>
          <w:rFonts w:cstheme="minorHAnsi"/>
          <w:b/>
          <w:sz w:val="24"/>
          <w:szCs w:val="24"/>
        </w:rPr>
      </w:pPr>
      <w:r w:rsidRPr="00D64D4C">
        <w:rPr>
          <w:rFonts w:cstheme="minorHAnsi"/>
          <w:sz w:val="24"/>
          <w:szCs w:val="24"/>
        </w:rPr>
        <w:t>- Verifica pontajele lunare si evalueaza activitatea personalului din subordine; intocmeste referate de premieri si penalizari;</w:t>
      </w:r>
      <w:r w:rsidRPr="00D64D4C">
        <w:rPr>
          <w:rFonts w:cstheme="minorHAnsi"/>
          <w:sz w:val="24"/>
          <w:szCs w:val="24"/>
        </w:rPr>
        <w:br/>
        <w:t>- Instruieste periodic personalul din subordine pe linie de protectia muncii si P.S.I, completeaza "Fisele individuale de instructaj privind protectia muncii" pe care le pastreaza in cadrul compartimentului si raspunde de respectarea tuturor normelor de protectia muncii si P.S.I. in cadrul Compartimentului Service;</w:t>
      </w:r>
      <w:r w:rsidRPr="00D64D4C">
        <w:rPr>
          <w:rFonts w:cstheme="minorHAnsi"/>
          <w:sz w:val="24"/>
          <w:szCs w:val="24"/>
        </w:rPr>
        <w:br/>
        <w:t>- Indeplinirea tuturor atributiilor de serviciu, precum si a celorlalte sarcini incredintate de conducerea ierarhica, conform Fisei postului, se face cu buna-credinta si cu respectarea prevederilor legale, ale contractului individual de munca.</w:t>
      </w:r>
      <w:r w:rsidRPr="00D64D4C">
        <w:rPr>
          <w:rFonts w:cstheme="minorHAnsi"/>
          <w:sz w:val="24"/>
          <w:szCs w:val="24"/>
        </w:rPr>
        <w:br/>
      </w:r>
    </w:p>
    <w:p w:rsidR="000F67E8" w:rsidRPr="00D64D4C" w:rsidRDefault="000F67E8" w:rsidP="000F67E8">
      <w:pPr>
        <w:pStyle w:val="NoSpacing"/>
        <w:rPr>
          <w:rFonts w:cstheme="minorHAnsi"/>
          <w:b/>
          <w:bCs/>
          <w:sz w:val="24"/>
          <w:szCs w:val="24"/>
        </w:rPr>
      </w:pPr>
      <w:r w:rsidRPr="00D64D4C">
        <w:rPr>
          <w:rFonts w:cstheme="minorHAnsi"/>
          <w:b/>
          <w:bCs/>
          <w:sz w:val="24"/>
          <w:szCs w:val="24"/>
        </w:rPr>
        <w:t>Competente:</w:t>
      </w:r>
    </w:p>
    <w:p w:rsidR="000F67E8" w:rsidRPr="00D64D4C" w:rsidRDefault="000F67E8" w:rsidP="000F67E8">
      <w:pPr>
        <w:pStyle w:val="NoSpacing"/>
        <w:rPr>
          <w:rFonts w:cstheme="minorHAnsi"/>
          <w:bCs/>
          <w:sz w:val="24"/>
          <w:szCs w:val="24"/>
        </w:rPr>
      </w:pPr>
      <w:r w:rsidRPr="00D64D4C">
        <w:rPr>
          <w:rFonts w:cstheme="minorHAnsi"/>
          <w:bCs/>
          <w:sz w:val="24"/>
          <w:szCs w:val="24"/>
        </w:rPr>
        <w:t xml:space="preserve">- </w:t>
      </w:r>
      <w:r w:rsidR="00815741" w:rsidRPr="00D64D4C">
        <w:rPr>
          <w:rFonts w:cstheme="minorHAnsi"/>
          <w:bCs/>
          <w:sz w:val="24"/>
          <w:szCs w:val="24"/>
        </w:rPr>
        <w:t>S</w:t>
      </w:r>
      <w:r w:rsidR="008A45E0" w:rsidRPr="00D64D4C">
        <w:rPr>
          <w:rFonts w:cstheme="minorHAnsi"/>
          <w:bCs/>
          <w:sz w:val="24"/>
          <w:szCs w:val="24"/>
        </w:rPr>
        <w:t>tudii superioare -contabilitate</w:t>
      </w:r>
    </w:p>
    <w:p w:rsidR="00815741" w:rsidRPr="00D64D4C" w:rsidRDefault="00815741" w:rsidP="000F67E8">
      <w:pPr>
        <w:pStyle w:val="NoSpacing"/>
        <w:rPr>
          <w:rFonts w:cstheme="minorHAnsi"/>
          <w:bCs/>
          <w:sz w:val="24"/>
          <w:szCs w:val="24"/>
        </w:rPr>
      </w:pPr>
      <w:r w:rsidRPr="00D64D4C">
        <w:rPr>
          <w:rFonts w:cstheme="minorHAnsi"/>
          <w:bCs/>
          <w:sz w:val="24"/>
          <w:szCs w:val="24"/>
        </w:rPr>
        <w:t>- Intocmeste caiete de sarcini pentru achizitia de echipamente, analizeaza ofertele, intocmeste documente FAT / SAT.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C</w:t>
      </w:r>
      <w:r w:rsidRPr="00D64D4C">
        <w:rPr>
          <w:rFonts w:cstheme="minorHAnsi"/>
          <w:bCs/>
          <w:sz w:val="24"/>
          <w:szCs w:val="24"/>
        </w:rPr>
        <w:t>ompretente  IT</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A</w:t>
      </w:r>
      <w:r w:rsidRPr="00D64D4C">
        <w:rPr>
          <w:rFonts w:cstheme="minorHAnsi"/>
          <w:bCs/>
          <w:sz w:val="24"/>
          <w:szCs w:val="24"/>
        </w:rPr>
        <w:t>bilitati de relationare cu clientii</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 xml:space="preserve"> D</w:t>
      </w:r>
      <w:r w:rsidRPr="00D64D4C">
        <w:rPr>
          <w:rFonts w:cstheme="minorHAnsi"/>
          <w:bCs/>
          <w:sz w:val="24"/>
          <w:szCs w:val="24"/>
        </w:rPr>
        <w:t>isponibilitate la program prelungit</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 xml:space="preserve"> P</w:t>
      </w:r>
      <w:r w:rsidR="008A45E0" w:rsidRPr="00D64D4C">
        <w:rPr>
          <w:rFonts w:cstheme="minorHAnsi"/>
          <w:bCs/>
          <w:sz w:val="24"/>
          <w:szCs w:val="24"/>
        </w:rPr>
        <w:t>ermis categoria: B</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 xml:space="preserve"> E</w:t>
      </w:r>
      <w:r w:rsidRPr="00D64D4C">
        <w:rPr>
          <w:rFonts w:cstheme="minorHAnsi"/>
          <w:bCs/>
          <w:sz w:val="24"/>
          <w:szCs w:val="24"/>
        </w:rPr>
        <w:t>tica profesionala</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r w:rsidRPr="00D64D4C">
        <w:rPr>
          <w:rFonts w:cstheme="minorHAnsi"/>
          <w:bCs/>
          <w:sz w:val="24"/>
          <w:szCs w:val="24"/>
        </w:rPr>
        <w:t>-</w:t>
      </w:r>
      <w:r w:rsidR="00815741" w:rsidRPr="00D64D4C">
        <w:rPr>
          <w:rFonts w:cstheme="minorHAnsi"/>
          <w:bCs/>
          <w:sz w:val="24"/>
          <w:szCs w:val="24"/>
        </w:rPr>
        <w:t xml:space="preserve"> R</w:t>
      </w:r>
      <w:r w:rsidRPr="00D64D4C">
        <w:rPr>
          <w:rFonts w:cstheme="minorHAnsi"/>
          <w:bCs/>
          <w:sz w:val="24"/>
          <w:szCs w:val="24"/>
        </w:rPr>
        <w:t>esponsabilitate in  activitatea desfasurata</w:t>
      </w:r>
      <w:r w:rsidR="00815741" w:rsidRPr="00D64D4C">
        <w:rPr>
          <w:rFonts w:cstheme="minorHAnsi"/>
          <w:bCs/>
          <w:sz w:val="24"/>
          <w:szCs w:val="24"/>
        </w:rPr>
        <w:t>;</w:t>
      </w:r>
    </w:p>
    <w:p w:rsidR="000F67E8" w:rsidRPr="00D64D4C" w:rsidRDefault="000F67E8" w:rsidP="000F67E8">
      <w:pPr>
        <w:pStyle w:val="NoSpacing"/>
        <w:rPr>
          <w:rFonts w:cstheme="minorHAnsi"/>
          <w:bCs/>
          <w:sz w:val="24"/>
          <w:szCs w:val="24"/>
        </w:rPr>
      </w:pPr>
    </w:p>
    <w:p w:rsidR="000F67E8" w:rsidRPr="00D64D4C" w:rsidRDefault="000F67E8" w:rsidP="000F67E8">
      <w:pPr>
        <w:pStyle w:val="NoSpacing"/>
        <w:rPr>
          <w:rFonts w:cstheme="minorHAnsi"/>
          <w:b/>
          <w:bCs/>
          <w:sz w:val="24"/>
          <w:szCs w:val="24"/>
          <w:u w:val="single"/>
        </w:rPr>
      </w:pPr>
      <w:r w:rsidRPr="00D64D4C">
        <w:rPr>
          <w:rFonts w:cstheme="minorHAnsi"/>
          <w:b/>
          <w:bCs/>
          <w:sz w:val="24"/>
          <w:szCs w:val="24"/>
          <w:u w:val="single"/>
        </w:rPr>
        <w:t>Relatii  ierarhice:</w:t>
      </w:r>
    </w:p>
    <w:p w:rsidR="00815741" w:rsidRPr="00D64D4C" w:rsidRDefault="00815741" w:rsidP="00815741">
      <w:pPr>
        <w:pStyle w:val="NoSpacing"/>
        <w:numPr>
          <w:ilvl w:val="0"/>
          <w:numId w:val="8"/>
        </w:numPr>
        <w:rPr>
          <w:rFonts w:cstheme="minorHAnsi"/>
          <w:bCs/>
          <w:sz w:val="24"/>
          <w:szCs w:val="24"/>
        </w:rPr>
      </w:pPr>
      <w:r w:rsidRPr="00D64D4C">
        <w:rPr>
          <w:rFonts w:cstheme="minorHAnsi"/>
          <w:bCs/>
          <w:sz w:val="24"/>
          <w:szCs w:val="24"/>
        </w:rPr>
        <w:t>S</w:t>
      </w:r>
      <w:r w:rsidR="000F67E8" w:rsidRPr="00D64D4C">
        <w:rPr>
          <w:rFonts w:cstheme="minorHAnsi"/>
          <w:bCs/>
          <w:sz w:val="24"/>
          <w:szCs w:val="24"/>
        </w:rPr>
        <w:t>ubord</w:t>
      </w:r>
      <w:r w:rsidRPr="00D64D4C">
        <w:rPr>
          <w:rFonts w:cstheme="minorHAnsi"/>
          <w:bCs/>
          <w:sz w:val="24"/>
          <w:szCs w:val="24"/>
        </w:rPr>
        <w:t>oneaza</w:t>
      </w:r>
      <w:r w:rsidR="000F67E8" w:rsidRPr="00D64D4C">
        <w:rPr>
          <w:rFonts w:cstheme="minorHAnsi"/>
          <w:bCs/>
          <w:sz w:val="24"/>
          <w:szCs w:val="24"/>
        </w:rPr>
        <w:t xml:space="preserve">: </w:t>
      </w:r>
      <w:r w:rsidRPr="00D64D4C">
        <w:rPr>
          <w:rFonts w:cstheme="minorHAnsi"/>
          <w:bCs/>
          <w:sz w:val="24"/>
          <w:szCs w:val="24"/>
        </w:rPr>
        <w:t>responsabilul implementare proiect, m</w:t>
      </w:r>
      <w:r w:rsidR="000F67E8" w:rsidRPr="00D64D4C">
        <w:rPr>
          <w:rFonts w:cstheme="minorHAnsi"/>
          <w:bCs/>
          <w:sz w:val="24"/>
          <w:szCs w:val="24"/>
        </w:rPr>
        <w:t>ecanic auto, operator facturare</w:t>
      </w:r>
      <w:r w:rsidRPr="00D64D4C">
        <w:rPr>
          <w:rFonts w:cstheme="minorHAnsi"/>
          <w:bCs/>
          <w:sz w:val="24"/>
          <w:szCs w:val="24"/>
        </w:rPr>
        <w:t xml:space="preserve"> si</w:t>
      </w:r>
      <w:r w:rsidR="000F67E8" w:rsidRPr="00D64D4C">
        <w:rPr>
          <w:rFonts w:cstheme="minorHAnsi"/>
          <w:bCs/>
          <w:sz w:val="24"/>
          <w:szCs w:val="24"/>
        </w:rPr>
        <w:t xml:space="preserve"> persoana  responsabila de curatenia din cadrul atelierului auto.</w:t>
      </w:r>
    </w:p>
    <w:bookmarkEnd w:id="6"/>
    <w:p w:rsidR="00815741" w:rsidRPr="00D64D4C" w:rsidRDefault="00815741" w:rsidP="00815741">
      <w:pPr>
        <w:pStyle w:val="NoSpacing"/>
        <w:rPr>
          <w:rFonts w:cstheme="minorHAnsi"/>
          <w:bCs/>
          <w:sz w:val="24"/>
          <w:szCs w:val="24"/>
        </w:rPr>
      </w:pPr>
    </w:p>
    <w:p w:rsidR="00815741" w:rsidRPr="00D64D4C" w:rsidRDefault="00815741" w:rsidP="00815741">
      <w:pPr>
        <w:pStyle w:val="NoSpacing"/>
        <w:rPr>
          <w:rFonts w:cstheme="minorHAnsi"/>
          <w:bCs/>
          <w:sz w:val="24"/>
          <w:szCs w:val="24"/>
        </w:rPr>
      </w:pPr>
    </w:p>
    <w:p w:rsidR="00815741" w:rsidRPr="00D64D4C" w:rsidRDefault="00815741" w:rsidP="00815741">
      <w:pPr>
        <w:pStyle w:val="NoSpacing"/>
        <w:rPr>
          <w:rFonts w:cstheme="minorHAnsi"/>
          <w:b/>
          <w:bCs/>
          <w:sz w:val="24"/>
          <w:szCs w:val="24"/>
        </w:rPr>
      </w:pPr>
      <w:r w:rsidRPr="00D64D4C">
        <w:rPr>
          <w:rFonts w:cstheme="minorHAnsi"/>
          <w:b/>
          <w:bCs/>
          <w:sz w:val="24"/>
          <w:szCs w:val="24"/>
        </w:rPr>
        <w:t xml:space="preserve">Postul :  </w:t>
      </w:r>
      <w:r w:rsidR="00610941" w:rsidRPr="00D64D4C">
        <w:rPr>
          <w:rFonts w:cstheme="minorHAnsi"/>
          <w:b/>
          <w:bCs/>
          <w:sz w:val="24"/>
          <w:szCs w:val="24"/>
        </w:rPr>
        <w:t xml:space="preserve">Responsabil implementare proiect si responsabil mediu </w:t>
      </w:r>
      <w:r w:rsidR="008A45E0" w:rsidRPr="00D64D4C">
        <w:rPr>
          <w:rFonts w:cstheme="minorHAnsi"/>
          <w:b/>
          <w:bCs/>
          <w:sz w:val="24"/>
          <w:szCs w:val="24"/>
        </w:rPr>
        <w:t>–</w:t>
      </w:r>
    </w:p>
    <w:p w:rsidR="00815741" w:rsidRPr="00D64D4C" w:rsidRDefault="00815741" w:rsidP="00815741">
      <w:pPr>
        <w:pStyle w:val="NoSpacing"/>
        <w:rPr>
          <w:rFonts w:cstheme="minorHAnsi"/>
          <w:b/>
          <w:bCs/>
          <w:sz w:val="24"/>
          <w:szCs w:val="24"/>
        </w:rPr>
      </w:pPr>
      <w:r w:rsidRPr="00D64D4C">
        <w:rPr>
          <w:rFonts w:cstheme="minorHAnsi"/>
          <w:b/>
          <w:bCs/>
          <w:sz w:val="24"/>
          <w:szCs w:val="24"/>
        </w:rPr>
        <w:lastRenderedPageBreak/>
        <w:t>Obiective generale ale postului:</w:t>
      </w:r>
    </w:p>
    <w:p w:rsidR="00610941" w:rsidRPr="00D64D4C" w:rsidRDefault="00610941" w:rsidP="00610941">
      <w:pPr>
        <w:pStyle w:val="NoSpacing"/>
        <w:numPr>
          <w:ilvl w:val="0"/>
          <w:numId w:val="8"/>
        </w:numPr>
        <w:rPr>
          <w:rFonts w:cstheme="minorHAnsi"/>
          <w:sz w:val="24"/>
          <w:szCs w:val="24"/>
        </w:rPr>
      </w:pPr>
      <w:r w:rsidRPr="00D64D4C">
        <w:rPr>
          <w:rFonts w:cstheme="minorHAnsi"/>
          <w:sz w:val="24"/>
          <w:szCs w:val="24"/>
        </w:rPr>
        <w:t xml:space="preserve">Asigura comunicarea interna; </w:t>
      </w:r>
    </w:p>
    <w:p w:rsidR="00610941" w:rsidRPr="00D64D4C" w:rsidRDefault="00610941" w:rsidP="00610941">
      <w:pPr>
        <w:pStyle w:val="NoSpacing"/>
        <w:numPr>
          <w:ilvl w:val="0"/>
          <w:numId w:val="8"/>
        </w:numPr>
        <w:rPr>
          <w:rFonts w:cstheme="minorHAnsi"/>
          <w:sz w:val="24"/>
          <w:szCs w:val="24"/>
        </w:rPr>
      </w:pPr>
      <w:r w:rsidRPr="00D64D4C">
        <w:rPr>
          <w:rFonts w:cstheme="minorHAnsi"/>
          <w:sz w:val="24"/>
          <w:szCs w:val="24"/>
        </w:rPr>
        <w:t xml:space="preserve">Urmareste respectarea tuturor procedurilor prevazute in contractul de finantare si desfasurarea proiectului; </w:t>
      </w:r>
    </w:p>
    <w:p w:rsidR="00610941" w:rsidRPr="00D64D4C" w:rsidRDefault="00610941" w:rsidP="00610941">
      <w:pPr>
        <w:pStyle w:val="NoSpacing"/>
        <w:numPr>
          <w:ilvl w:val="0"/>
          <w:numId w:val="8"/>
        </w:numPr>
        <w:rPr>
          <w:rFonts w:cstheme="minorHAnsi"/>
          <w:sz w:val="24"/>
          <w:szCs w:val="24"/>
        </w:rPr>
      </w:pPr>
      <w:r w:rsidRPr="00D64D4C">
        <w:rPr>
          <w:rFonts w:cstheme="minorHAnsi"/>
          <w:sz w:val="24"/>
          <w:szCs w:val="24"/>
        </w:rPr>
        <w:t xml:space="preserve">Asigura monitorizarea activitatilor; </w:t>
      </w:r>
    </w:p>
    <w:p w:rsidR="00610941" w:rsidRPr="00D64D4C" w:rsidRDefault="00610941" w:rsidP="00610941">
      <w:pPr>
        <w:pStyle w:val="NoSpacing"/>
        <w:numPr>
          <w:ilvl w:val="0"/>
          <w:numId w:val="8"/>
        </w:numPr>
        <w:rPr>
          <w:rFonts w:cstheme="minorHAnsi"/>
          <w:sz w:val="24"/>
          <w:szCs w:val="24"/>
        </w:rPr>
      </w:pPr>
      <w:r w:rsidRPr="00D64D4C">
        <w:rPr>
          <w:rFonts w:cstheme="minorHAnsi"/>
          <w:sz w:val="24"/>
          <w:szCs w:val="24"/>
        </w:rPr>
        <w:t xml:space="preserve">Elaboreaza rapoartele, pregateste documentele pentru intalnirile periodice; </w:t>
      </w:r>
    </w:p>
    <w:p w:rsidR="00610941" w:rsidRPr="00D64D4C" w:rsidRDefault="00610941" w:rsidP="00610941">
      <w:pPr>
        <w:pStyle w:val="NoSpacing"/>
        <w:numPr>
          <w:ilvl w:val="0"/>
          <w:numId w:val="8"/>
        </w:numPr>
        <w:rPr>
          <w:rFonts w:cstheme="minorHAnsi"/>
          <w:sz w:val="24"/>
          <w:szCs w:val="24"/>
        </w:rPr>
      </w:pPr>
      <w:r w:rsidRPr="00D64D4C">
        <w:rPr>
          <w:rFonts w:cstheme="minorHAnsi"/>
          <w:sz w:val="24"/>
          <w:szCs w:val="24"/>
        </w:rPr>
        <w:t>Ajuta la elaborarea instrumentelor de lucru ale echipei de proiect necesare implementariiactivitatilor;</w:t>
      </w:r>
    </w:p>
    <w:p w:rsidR="00815741" w:rsidRPr="00D64D4C" w:rsidRDefault="00610941" w:rsidP="00610941">
      <w:pPr>
        <w:pStyle w:val="NoSpacing"/>
        <w:numPr>
          <w:ilvl w:val="0"/>
          <w:numId w:val="8"/>
        </w:numPr>
        <w:rPr>
          <w:rFonts w:cstheme="minorHAnsi"/>
          <w:sz w:val="24"/>
          <w:szCs w:val="24"/>
        </w:rPr>
      </w:pPr>
      <w:r w:rsidRPr="00D64D4C">
        <w:rPr>
          <w:rFonts w:cstheme="minorHAnsi"/>
          <w:sz w:val="24"/>
          <w:szCs w:val="24"/>
        </w:rPr>
        <w:t>Asigura relatia cu furnizorii.</w:t>
      </w:r>
    </w:p>
    <w:p w:rsidR="0058667F" w:rsidRPr="00D64D4C" w:rsidRDefault="0058667F" w:rsidP="00815741">
      <w:pPr>
        <w:pStyle w:val="NoSpacing"/>
        <w:rPr>
          <w:rFonts w:cstheme="minorHAnsi"/>
          <w:b/>
          <w:bCs/>
          <w:sz w:val="24"/>
          <w:szCs w:val="24"/>
        </w:rPr>
      </w:pPr>
    </w:p>
    <w:p w:rsidR="00815741" w:rsidRPr="00D64D4C" w:rsidRDefault="00815741" w:rsidP="00815741">
      <w:pPr>
        <w:pStyle w:val="NoSpacing"/>
        <w:rPr>
          <w:rFonts w:cstheme="minorHAnsi"/>
          <w:b/>
          <w:bCs/>
          <w:sz w:val="24"/>
          <w:szCs w:val="24"/>
        </w:rPr>
      </w:pPr>
      <w:r w:rsidRPr="00D64D4C">
        <w:rPr>
          <w:rFonts w:cstheme="minorHAnsi"/>
          <w:b/>
          <w:bCs/>
          <w:sz w:val="24"/>
          <w:szCs w:val="24"/>
        </w:rPr>
        <w:t>Sarcinile principale:</w:t>
      </w:r>
    </w:p>
    <w:p w:rsidR="00610941" w:rsidRPr="00D64D4C" w:rsidRDefault="00610941" w:rsidP="0058667F">
      <w:pPr>
        <w:shd w:val="clear" w:color="auto" w:fill="FFFFFF"/>
        <w:spacing w:after="0" w:line="240" w:lineRule="auto"/>
        <w:ind w:left="300"/>
        <w:rPr>
          <w:rFonts w:eastAsia="Times New Roman" w:cstheme="minorHAnsi"/>
          <w:color w:val="333333"/>
          <w:sz w:val="24"/>
          <w:szCs w:val="24"/>
        </w:rPr>
      </w:pPr>
      <w:r w:rsidRPr="00D64D4C">
        <w:rPr>
          <w:rFonts w:cstheme="minorHAnsi"/>
          <w:bCs/>
          <w:sz w:val="24"/>
          <w:szCs w:val="24"/>
        </w:rPr>
        <w:t>- Coordoneazaactivitatile din cadrul proiectului supervizand direct echipa tehnica si colaboratoriiimplicati.</w:t>
      </w:r>
      <w:r w:rsidRPr="00D64D4C">
        <w:rPr>
          <w:rFonts w:cstheme="minorHAnsi"/>
          <w:bCs/>
          <w:sz w:val="24"/>
          <w:szCs w:val="24"/>
        </w:rPr>
        <w:br/>
        <w:t>- Monitorizeaza in timp progresul atins fata de obiectivele propuse si redacteaza rapoarte lunare catrefinantatori, parteneri si beneficiari cu respectarea datelor prevazute in contracte.</w:t>
      </w:r>
      <w:r w:rsidRPr="00D64D4C">
        <w:rPr>
          <w:rFonts w:cstheme="minorHAnsi"/>
          <w:bCs/>
          <w:sz w:val="24"/>
          <w:szCs w:val="24"/>
        </w:rPr>
        <w:br/>
        <w:t>- Asigura circulatiainformatiei in cadrul proiectului si pentru alte departamente ale organizatiei, organizand periodic intalniri cu echipa de proiect si prezentand proiectul celorlalti parteneri ai O.N.G. – urilor.</w:t>
      </w:r>
      <w:r w:rsidRPr="00D64D4C">
        <w:rPr>
          <w:rFonts w:cstheme="minorHAnsi"/>
          <w:bCs/>
          <w:sz w:val="24"/>
          <w:szCs w:val="24"/>
        </w:rPr>
        <w:br/>
        <w:t> - Asigura rezolvarea problemelor aparute in realizarea proiectului si informeaza la timp managerul de proiect despre problemele aparute si pe care nu le poate rezolva la nivelul sau.</w:t>
      </w:r>
      <w:r w:rsidRPr="00D64D4C">
        <w:rPr>
          <w:rFonts w:cstheme="minorHAnsi"/>
          <w:bCs/>
          <w:sz w:val="24"/>
          <w:szCs w:val="24"/>
        </w:rPr>
        <w:br/>
        <w:t>- Arhiveaza</w:t>
      </w:r>
      <w:r w:rsidR="008A45E0" w:rsidRPr="00D64D4C">
        <w:rPr>
          <w:rFonts w:cstheme="minorHAnsi"/>
          <w:bCs/>
          <w:sz w:val="24"/>
          <w:szCs w:val="24"/>
        </w:rPr>
        <w:t xml:space="preserve"> </w:t>
      </w:r>
      <w:r w:rsidRPr="00D64D4C">
        <w:rPr>
          <w:rFonts w:cstheme="minorHAnsi"/>
          <w:bCs/>
          <w:sz w:val="24"/>
          <w:szCs w:val="24"/>
        </w:rPr>
        <w:t>corespunzator toata documentatia legata de proiect.</w:t>
      </w:r>
      <w:r w:rsidRPr="00D64D4C">
        <w:rPr>
          <w:rFonts w:cstheme="minorHAnsi"/>
          <w:bCs/>
          <w:sz w:val="24"/>
          <w:szCs w:val="24"/>
        </w:rPr>
        <w:br/>
        <w:t>- Face propuneri de imbunatatire a stilului de lucru pentru a maximiza eficienta atingerii obiectivelor propuse.</w:t>
      </w:r>
      <w:r w:rsidRPr="00D64D4C">
        <w:rPr>
          <w:rFonts w:cstheme="minorHAnsi"/>
          <w:bCs/>
          <w:sz w:val="24"/>
          <w:szCs w:val="24"/>
        </w:rPr>
        <w:br/>
        <w:t>- Evalueaza impactul proiectului si il comunica managerului, finantatorilor si partenerilor de proiect.</w:t>
      </w:r>
      <w:r w:rsidRPr="00D64D4C">
        <w:rPr>
          <w:rFonts w:cstheme="minorHAnsi"/>
          <w:bCs/>
          <w:sz w:val="24"/>
          <w:szCs w:val="24"/>
        </w:rPr>
        <w:br/>
        <w:t>- Motiveaza echipa de proiect prin comunicare si prin evaluarea permanenta a subordonatilordirecti.</w:t>
      </w:r>
      <w:r w:rsidRPr="00D64D4C">
        <w:rPr>
          <w:rFonts w:cstheme="minorHAnsi"/>
          <w:bCs/>
          <w:sz w:val="24"/>
          <w:szCs w:val="24"/>
        </w:rPr>
        <w:br/>
        <w:t>- E</w:t>
      </w:r>
      <w:r w:rsidRPr="00D64D4C">
        <w:rPr>
          <w:rFonts w:eastAsia="Times New Roman" w:cstheme="minorHAnsi"/>
          <w:color w:val="333333"/>
          <w:sz w:val="24"/>
          <w:szCs w:val="24"/>
        </w:rPr>
        <w:t>valueaza impactul de mediu produs de companie si poate actiona in sensul reducerii si chiar al eliminarii lui, prin respectarea normelor legale.</w:t>
      </w:r>
    </w:p>
    <w:p w:rsidR="00610941" w:rsidRPr="00D64D4C" w:rsidRDefault="00610941" w:rsidP="00610941">
      <w:pPr>
        <w:shd w:val="clear" w:color="auto" w:fill="FFFFFF"/>
        <w:spacing w:after="0" w:line="240" w:lineRule="auto"/>
        <w:rPr>
          <w:rFonts w:eastAsia="Times New Roman" w:cstheme="minorHAnsi"/>
          <w:color w:val="333333"/>
          <w:sz w:val="24"/>
          <w:szCs w:val="24"/>
        </w:rPr>
      </w:pPr>
    </w:p>
    <w:p w:rsidR="00815741" w:rsidRPr="00D64D4C" w:rsidRDefault="00815741" w:rsidP="00815741">
      <w:pPr>
        <w:pStyle w:val="NoSpacing"/>
        <w:rPr>
          <w:rFonts w:cstheme="minorHAnsi"/>
          <w:b/>
          <w:bCs/>
          <w:sz w:val="24"/>
          <w:szCs w:val="24"/>
        </w:rPr>
      </w:pPr>
      <w:r w:rsidRPr="00D64D4C">
        <w:rPr>
          <w:rFonts w:cstheme="minorHAnsi"/>
          <w:b/>
          <w:bCs/>
          <w:sz w:val="24"/>
          <w:szCs w:val="24"/>
        </w:rPr>
        <w:t>Competente:</w:t>
      </w:r>
    </w:p>
    <w:p w:rsidR="00815741" w:rsidRPr="00D64D4C" w:rsidRDefault="00815741" w:rsidP="00815741">
      <w:pPr>
        <w:pStyle w:val="NoSpacing"/>
        <w:rPr>
          <w:rFonts w:cstheme="minorHAnsi"/>
          <w:bCs/>
          <w:sz w:val="24"/>
          <w:szCs w:val="24"/>
        </w:rPr>
      </w:pPr>
      <w:r w:rsidRPr="00D64D4C">
        <w:rPr>
          <w:rFonts w:cstheme="minorHAnsi"/>
          <w:bCs/>
          <w:sz w:val="24"/>
          <w:szCs w:val="24"/>
        </w:rPr>
        <w:t>-</w:t>
      </w:r>
      <w:r w:rsidR="009571C8" w:rsidRPr="00D64D4C">
        <w:rPr>
          <w:rFonts w:cstheme="minorHAnsi"/>
          <w:bCs/>
          <w:sz w:val="24"/>
          <w:szCs w:val="24"/>
        </w:rPr>
        <w:t xml:space="preserve"> Nivel avansat SAP – master material</w:t>
      </w:r>
      <w:r w:rsidRPr="00D64D4C">
        <w:rPr>
          <w:rFonts w:cstheme="minorHAnsi"/>
          <w:bCs/>
          <w:sz w:val="24"/>
          <w:szCs w:val="24"/>
        </w:rPr>
        <w:t>;</w:t>
      </w:r>
    </w:p>
    <w:p w:rsidR="00815741" w:rsidRPr="00D64D4C" w:rsidRDefault="00815741" w:rsidP="00815741">
      <w:pPr>
        <w:pStyle w:val="NoSpacing"/>
        <w:rPr>
          <w:rFonts w:cstheme="minorHAnsi"/>
          <w:bCs/>
          <w:sz w:val="24"/>
          <w:szCs w:val="24"/>
        </w:rPr>
      </w:pPr>
      <w:r w:rsidRPr="00D64D4C">
        <w:rPr>
          <w:rFonts w:cstheme="minorHAnsi"/>
          <w:bCs/>
          <w:sz w:val="24"/>
          <w:szCs w:val="24"/>
        </w:rPr>
        <w:t xml:space="preserve">- </w:t>
      </w:r>
      <w:r w:rsidR="009571C8" w:rsidRPr="00D64D4C">
        <w:rPr>
          <w:rFonts w:cstheme="minorHAnsi"/>
          <w:bCs/>
          <w:sz w:val="24"/>
          <w:szCs w:val="24"/>
        </w:rPr>
        <w:t>Certificate Formator, Manager de propiect, Competente antreprenoriale.</w:t>
      </w:r>
    </w:p>
    <w:p w:rsidR="00815741" w:rsidRPr="00D64D4C" w:rsidRDefault="00815741" w:rsidP="00815741">
      <w:pPr>
        <w:pStyle w:val="NoSpacing"/>
        <w:rPr>
          <w:rFonts w:cstheme="minorHAnsi"/>
          <w:bCs/>
          <w:sz w:val="24"/>
          <w:szCs w:val="24"/>
        </w:rPr>
      </w:pPr>
      <w:r w:rsidRPr="00D64D4C">
        <w:rPr>
          <w:rFonts w:cstheme="minorHAnsi"/>
          <w:bCs/>
          <w:sz w:val="24"/>
          <w:szCs w:val="24"/>
        </w:rPr>
        <w:t>- Compretente  IT;</w:t>
      </w:r>
    </w:p>
    <w:p w:rsidR="00815741" w:rsidRPr="00D64D4C" w:rsidRDefault="00815741" w:rsidP="00815741">
      <w:pPr>
        <w:pStyle w:val="NoSpacing"/>
        <w:rPr>
          <w:rFonts w:cstheme="minorHAnsi"/>
          <w:bCs/>
          <w:sz w:val="24"/>
          <w:szCs w:val="24"/>
        </w:rPr>
      </w:pPr>
      <w:r w:rsidRPr="00D64D4C">
        <w:rPr>
          <w:rFonts w:cstheme="minorHAnsi"/>
          <w:bCs/>
          <w:sz w:val="24"/>
          <w:szCs w:val="24"/>
        </w:rPr>
        <w:t>- Abilitati de relationare cu clientii;</w:t>
      </w:r>
    </w:p>
    <w:p w:rsidR="00815741" w:rsidRPr="00D64D4C" w:rsidRDefault="00815741" w:rsidP="00815741">
      <w:pPr>
        <w:pStyle w:val="NoSpacing"/>
        <w:rPr>
          <w:rFonts w:cstheme="minorHAnsi"/>
          <w:bCs/>
          <w:sz w:val="24"/>
          <w:szCs w:val="24"/>
        </w:rPr>
      </w:pPr>
      <w:r w:rsidRPr="00D64D4C">
        <w:rPr>
          <w:rFonts w:cstheme="minorHAnsi"/>
          <w:bCs/>
          <w:sz w:val="24"/>
          <w:szCs w:val="24"/>
        </w:rPr>
        <w:t>- Disponibilitate la program prelungit;</w:t>
      </w:r>
    </w:p>
    <w:p w:rsidR="00815741" w:rsidRPr="00D64D4C" w:rsidRDefault="008A45E0" w:rsidP="00815741">
      <w:pPr>
        <w:pStyle w:val="NoSpacing"/>
        <w:rPr>
          <w:rFonts w:cstheme="minorHAnsi"/>
          <w:bCs/>
          <w:sz w:val="24"/>
          <w:szCs w:val="24"/>
        </w:rPr>
      </w:pPr>
      <w:r w:rsidRPr="00D64D4C">
        <w:rPr>
          <w:rFonts w:cstheme="minorHAnsi"/>
          <w:bCs/>
          <w:sz w:val="24"/>
          <w:szCs w:val="24"/>
        </w:rPr>
        <w:t>- Permis categoria: B;C</w:t>
      </w:r>
      <w:r w:rsidR="00815741" w:rsidRPr="00D64D4C">
        <w:rPr>
          <w:rFonts w:cstheme="minorHAnsi"/>
          <w:bCs/>
          <w:sz w:val="24"/>
          <w:szCs w:val="24"/>
        </w:rPr>
        <w:t>;</w:t>
      </w:r>
    </w:p>
    <w:p w:rsidR="00815741" w:rsidRPr="00D64D4C" w:rsidRDefault="00815741" w:rsidP="00815741">
      <w:pPr>
        <w:pStyle w:val="NoSpacing"/>
        <w:rPr>
          <w:rFonts w:cstheme="minorHAnsi"/>
          <w:bCs/>
          <w:sz w:val="24"/>
          <w:szCs w:val="24"/>
        </w:rPr>
      </w:pPr>
      <w:r w:rsidRPr="00D64D4C">
        <w:rPr>
          <w:rFonts w:cstheme="minorHAnsi"/>
          <w:bCs/>
          <w:sz w:val="24"/>
          <w:szCs w:val="24"/>
        </w:rPr>
        <w:t>- Etica profesionala;</w:t>
      </w:r>
    </w:p>
    <w:p w:rsidR="00815741" w:rsidRPr="00D64D4C" w:rsidRDefault="00815741" w:rsidP="00815741">
      <w:pPr>
        <w:pStyle w:val="NoSpacing"/>
        <w:rPr>
          <w:rFonts w:cstheme="minorHAnsi"/>
          <w:bCs/>
          <w:sz w:val="24"/>
          <w:szCs w:val="24"/>
        </w:rPr>
      </w:pPr>
      <w:r w:rsidRPr="00D64D4C">
        <w:rPr>
          <w:rFonts w:cstheme="minorHAnsi"/>
          <w:bCs/>
          <w:sz w:val="24"/>
          <w:szCs w:val="24"/>
        </w:rPr>
        <w:t>- Responsabilitate in  activitatea desfasurata;</w:t>
      </w:r>
    </w:p>
    <w:p w:rsidR="00815741" w:rsidRPr="00D64D4C" w:rsidRDefault="00815741" w:rsidP="00815741">
      <w:pPr>
        <w:pStyle w:val="NoSpacing"/>
        <w:rPr>
          <w:rFonts w:cstheme="minorHAnsi"/>
          <w:bCs/>
          <w:sz w:val="24"/>
          <w:szCs w:val="24"/>
        </w:rPr>
      </w:pPr>
    </w:p>
    <w:p w:rsidR="00815741" w:rsidRPr="00D64D4C" w:rsidRDefault="00815741" w:rsidP="00815741">
      <w:pPr>
        <w:pStyle w:val="NoSpacing"/>
        <w:rPr>
          <w:rFonts w:cstheme="minorHAnsi"/>
          <w:b/>
          <w:bCs/>
          <w:sz w:val="24"/>
          <w:szCs w:val="24"/>
          <w:u w:val="single"/>
        </w:rPr>
      </w:pPr>
      <w:r w:rsidRPr="00D64D4C">
        <w:rPr>
          <w:rFonts w:cstheme="minorHAnsi"/>
          <w:b/>
          <w:bCs/>
          <w:sz w:val="24"/>
          <w:szCs w:val="24"/>
          <w:u w:val="single"/>
        </w:rPr>
        <w:t>Relatii  ierarhice:</w:t>
      </w:r>
    </w:p>
    <w:p w:rsidR="00815741" w:rsidRPr="00D64D4C" w:rsidRDefault="00815741" w:rsidP="00FF377E">
      <w:pPr>
        <w:pStyle w:val="NoSpacing"/>
        <w:numPr>
          <w:ilvl w:val="0"/>
          <w:numId w:val="8"/>
        </w:numPr>
        <w:rPr>
          <w:rFonts w:cstheme="minorHAnsi"/>
          <w:bCs/>
          <w:sz w:val="24"/>
          <w:szCs w:val="24"/>
        </w:rPr>
      </w:pPr>
      <w:r w:rsidRPr="00D64D4C">
        <w:rPr>
          <w:rFonts w:cstheme="minorHAnsi"/>
          <w:bCs/>
          <w:sz w:val="24"/>
          <w:szCs w:val="24"/>
        </w:rPr>
        <w:t>S</w:t>
      </w:r>
      <w:r w:rsidR="009571C8" w:rsidRPr="00D64D4C">
        <w:rPr>
          <w:rFonts w:cstheme="minorHAnsi"/>
          <w:bCs/>
          <w:sz w:val="24"/>
          <w:szCs w:val="24"/>
        </w:rPr>
        <w:t>e su</w:t>
      </w:r>
      <w:r w:rsidRPr="00D64D4C">
        <w:rPr>
          <w:rFonts w:cstheme="minorHAnsi"/>
          <w:bCs/>
          <w:sz w:val="24"/>
          <w:szCs w:val="24"/>
        </w:rPr>
        <w:t>bordoneaza</w:t>
      </w:r>
      <w:r w:rsidR="009571C8" w:rsidRPr="00D64D4C">
        <w:rPr>
          <w:rFonts w:cstheme="minorHAnsi"/>
          <w:bCs/>
          <w:sz w:val="24"/>
          <w:szCs w:val="24"/>
        </w:rPr>
        <w:t xml:space="preserve"> managerului de proiect.</w:t>
      </w:r>
    </w:p>
    <w:p w:rsidR="009571C8" w:rsidRPr="00D64D4C" w:rsidRDefault="009571C8" w:rsidP="009571C8">
      <w:pPr>
        <w:pStyle w:val="NoSpacing"/>
        <w:ind w:left="1260"/>
        <w:rPr>
          <w:rFonts w:cstheme="minorHAnsi"/>
          <w:bCs/>
          <w:sz w:val="24"/>
          <w:szCs w:val="24"/>
        </w:rPr>
      </w:pPr>
    </w:p>
    <w:p w:rsidR="0058667F" w:rsidRPr="00D64D4C" w:rsidRDefault="0058667F" w:rsidP="009571C8">
      <w:pPr>
        <w:pStyle w:val="NoSpacing"/>
        <w:ind w:left="1260"/>
        <w:rPr>
          <w:rFonts w:cstheme="minorHAnsi"/>
          <w:bCs/>
          <w:sz w:val="24"/>
          <w:szCs w:val="24"/>
        </w:rPr>
      </w:pPr>
    </w:p>
    <w:p w:rsidR="009571C8" w:rsidRPr="00D64D4C" w:rsidRDefault="008A45E0" w:rsidP="009571C8">
      <w:pPr>
        <w:pStyle w:val="NoSpacing"/>
        <w:rPr>
          <w:rFonts w:cstheme="minorHAnsi"/>
          <w:b/>
          <w:bCs/>
          <w:sz w:val="24"/>
          <w:szCs w:val="24"/>
        </w:rPr>
      </w:pPr>
      <w:r w:rsidRPr="00D64D4C">
        <w:rPr>
          <w:rFonts w:cstheme="minorHAnsi"/>
          <w:b/>
          <w:bCs/>
          <w:sz w:val="24"/>
          <w:szCs w:val="24"/>
        </w:rPr>
        <w:t>Postul :  Mecanic</w:t>
      </w:r>
    </w:p>
    <w:p w:rsidR="009571C8" w:rsidRPr="00D64D4C" w:rsidRDefault="009571C8" w:rsidP="009571C8">
      <w:pPr>
        <w:pStyle w:val="NoSpacing"/>
        <w:rPr>
          <w:rFonts w:cstheme="minorHAnsi"/>
          <w:b/>
          <w:bCs/>
          <w:sz w:val="24"/>
          <w:szCs w:val="24"/>
        </w:rPr>
      </w:pPr>
      <w:r w:rsidRPr="00D64D4C">
        <w:rPr>
          <w:rFonts w:cstheme="minorHAnsi"/>
          <w:b/>
          <w:bCs/>
          <w:sz w:val="24"/>
          <w:szCs w:val="24"/>
        </w:rPr>
        <w:lastRenderedPageBreak/>
        <w:t>Obiective generale ale postului:</w:t>
      </w:r>
    </w:p>
    <w:p w:rsidR="000A24CF" w:rsidRPr="00D64D4C" w:rsidRDefault="000A24CF" w:rsidP="000A24CF">
      <w:pPr>
        <w:pStyle w:val="NoSpacing"/>
        <w:ind w:firstLine="708"/>
        <w:rPr>
          <w:rFonts w:cstheme="minorHAnsi"/>
          <w:sz w:val="24"/>
          <w:szCs w:val="24"/>
        </w:rPr>
      </w:pPr>
      <w:r w:rsidRPr="00D64D4C">
        <w:rPr>
          <w:rFonts w:cstheme="minorHAnsi"/>
          <w:sz w:val="24"/>
          <w:szCs w:val="24"/>
        </w:rPr>
        <w:t>-Participa la pregatirea procedurilor pentru desemnarea prestatorilor de servicii şi a funizorilor.</w:t>
      </w:r>
    </w:p>
    <w:p w:rsidR="000A24CF" w:rsidRPr="00D64D4C" w:rsidRDefault="000A24CF" w:rsidP="000A24CF">
      <w:pPr>
        <w:pStyle w:val="NoSpacing"/>
        <w:rPr>
          <w:rFonts w:cstheme="minorHAnsi"/>
          <w:sz w:val="24"/>
          <w:szCs w:val="24"/>
        </w:rPr>
      </w:pPr>
      <w:r w:rsidRPr="00D64D4C">
        <w:rPr>
          <w:rFonts w:cstheme="minorHAnsi"/>
          <w:sz w:val="24"/>
          <w:szCs w:val="24"/>
        </w:rPr>
        <w:tab/>
        <w:t xml:space="preserve">-Stabileste diagnosticul si identifica piesele care necesita inlocuire. </w:t>
      </w:r>
    </w:p>
    <w:p w:rsidR="009571C8" w:rsidRPr="00D64D4C" w:rsidRDefault="009571C8" w:rsidP="000A24CF">
      <w:pPr>
        <w:pStyle w:val="NoSpacing"/>
        <w:rPr>
          <w:rFonts w:cstheme="minorHAnsi"/>
          <w:sz w:val="24"/>
          <w:szCs w:val="24"/>
        </w:rPr>
      </w:pPr>
    </w:p>
    <w:p w:rsidR="009571C8" w:rsidRPr="00D64D4C" w:rsidRDefault="009571C8" w:rsidP="009571C8">
      <w:pPr>
        <w:pStyle w:val="NoSpacing"/>
        <w:rPr>
          <w:rFonts w:cstheme="minorHAnsi"/>
          <w:b/>
          <w:bCs/>
          <w:sz w:val="24"/>
          <w:szCs w:val="24"/>
        </w:rPr>
      </w:pPr>
      <w:bookmarkStart w:id="7" w:name="_Hlk51160678"/>
      <w:r w:rsidRPr="00D64D4C">
        <w:rPr>
          <w:rFonts w:cstheme="minorHAnsi"/>
          <w:b/>
          <w:bCs/>
          <w:sz w:val="24"/>
          <w:szCs w:val="24"/>
        </w:rPr>
        <w:t>Sarcinile principale:</w:t>
      </w:r>
    </w:p>
    <w:bookmarkEnd w:id="7"/>
    <w:p w:rsidR="000A24CF" w:rsidRPr="00D64D4C" w:rsidRDefault="000A24CF" w:rsidP="000A24CF">
      <w:pPr>
        <w:pStyle w:val="NoSpacing"/>
        <w:ind w:left="112" w:firstLine="708"/>
        <w:rPr>
          <w:rFonts w:cstheme="minorHAnsi"/>
          <w:sz w:val="24"/>
          <w:szCs w:val="24"/>
        </w:rPr>
      </w:pPr>
      <w:r w:rsidRPr="00D64D4C">
        <w:rPr>
          <w:rFonts w:cstheme="minorHAnsi"/>
          <w:sz w:val="24"/>
          <w:szCs w:val="24"/>
        </w:rPr>
        <w:t>-Realizarea reparatiilor necesare mijloacelor auto;</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 xml:space="preserve">-Stabilirea necesarului de piese de schimb si emiterea comenzilor necesare catreseful direct; </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-Anuntaseful de service in cazul in care constata si alte probleme decat cele consemnate initial</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-Prezinta clientului piesele deteriorate</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-Intocmirea documentelor necesare pentru evidentiereainterventiilor efectuate si predarea la timp catre persoanele autorizate</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-La finalizarea lucrarii, verifica si semneaza comanda si devizul (impreuna cu seful de service) Raspunde de calitatea lucrarilor executate.</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 xml:space="preserve">-Raspunde de efectuarea corecta si la timp a reparatiilor mijloacelor de transport. </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-Executia altor sarcini solicitate de seful direct sau de conducerea companiei.</w:t>
      </w:r>
    </w:p>
    <w:p w:rsidR="000A24CF" w:rsidRPr="00D64D4C" w:rsidRDefault="000A24CF" w:rsidP="000A24CF">
      <w:pPr>
        <w:pStyle w:val="NoSpacing"/>
        <w:ind w:left="112" w:firstLine="708"/>
        <w:rPr>
          <w:rFonts w:cstheme="minorHAnsi"/>
          <w:sz w:val="24"/>
          <w:szCs w:val="24"/>
        </w:rPr>
      </w:pPr>
      <w:r w:rsidRPr="00D64D4C">
        <w:rPr>
          <w:rFonts w:cstheme="minorHAnsi"/>
          <w:sz w:val="24"/>
          <w:szCs w:val="24"/>
        </w:rPr>
        <w:t>-Intretine ordinea si curatenia in incinta service-ului. Respecta documentele SMC</w:t>
      </w:r>
    </w:p>
    <w:p w:rsidR="000A24CF" w:rsidRPr="00D64D4C" w:rsidRDefault="000A24CF" w:rsidP="009571C8">
      <w:pPr>
        <w:pStyle w:val="NoSpacing"/>
        <w:rPr>
          <w:rFonts w:cstheme="minorHAnsi"/>
          <w:b/>
          <w:bCs/>
          <w:sz w:val="24"/>
          <w:szCs w:val="24"/>
        </w:rPr>
      </w:pPr>
    </w:p>
    <w:p w:rsidR="009571C8" w:rsidRPr="00D64D4C" w:rsidRDefault="009571C8" w:rsidP="009571C8">
      <w:pPr>
        <w:pStyle w:val="NoSpacing"/>
        <w:rPr>
          <w:rFonts w:cstheme="minorHAnsi"/>
          <w:b/>
          <w:bCs/>
          <w:sz w:val="24"/>
          <w:szCs w:val="24"/>
          <w:u w:val="single"/>
        </w:rPr>
      </w:pPr>
      <w:bookmarkStart w:id="8" w:name="_Hlk51160576"/>
      <w:r w:rsidRPr="00D64D4C">
        <w:rPr>
          <w:rFonts w:cstheme="minorHAnsi"/>
          <w:b/>
          <w:bCs/>
          <w:sz w:val="24"/>
          <w:szCs w:val="24"/>
          <w:u w:val="single"/>
        </w:rPr>
        <w:t>Competente:</w:t>
      </w:r>
    </w:p>
    <w:bookmarkEnd w:id="8"/>
    <w:p w:rsidR="009571C8" w:rsidRPr="00D64D4C" w:rsidRDefault="009571C8" w:rsidP="009571C8">
      <w:pPr>
        <w:pStyle w:val="NoSpacing"/>
        <w:rPr>
          <w:rFonts w:cstheme="minorHAnsi"/>
          <w:bCs/>
          <w:sz w:val="24"/>
          <w:szCs w:val="24"/>
        </w:rPr>
      </w:pPr>
      <w:r w:rsidRPr="00D64D4C">
        <w:rPr>
          <w:rFonts w:cstheme="minorHAnsi"/>
          <w:bCs/>
          <w:sz w:val="24"/>
          <w:szCs w:val="24"/>
        </w:rPr>
        <w:t xml:space="preserve">- Studii: tehnice de specialitate </w:t>
      </w:r>
      <w:r w:rsidR="000A24CF" w:rsidRPr="00D64D4C">
        <w:rPr>
          <w:rFonts w:cstheme="minorHAnsi"/>
          <w:bCs/>
          <w:sz w:val="24"/>
          <w:szCs w:val="24"/>
        </w:rPr>
        <w:t>(Diploma mecanic auto)</w:t>
      </w:r>
    </w:p>
    <w:p w:rsidR="000A24CF" w:rsidRPr="00D64D4C" w:rsidRDefault="000A24CF" w:rsidP="000A24CF">
      <w:pPr>
        <w:pStyle w:val="NoSpacing"/>
        <w:rPr>
          <w:rFonts w:cstheme="minorHAnsi"/>
          <w:bCs/>
          <w:sz w:val="24"/>
          <w:szCs w:val="24"/>
        </w:rPr>
      </w:pPr>
      <w:r w:rsidRPr="00D64D4C">
        <w:rPr>
          <w:rFonts w:cstheme="minorHAnsi"/>
          <w:bCs/>
          <w:sz w:val="24"/>
          <w:szCs w:val="24"/>
        </w:rPr>
        <w:t>-Persoana serioasa</w:t>
      </w:r>
    </w:p>
    <w:p w:rsidR="000A24CF" w:rsidRPr="00D64D4C" w:rsidRDefault="000A24CF" w:rsidP="000A24CF">
      <w:pPr>
        <w:pStyle w:val="NoSpacing"/>
        <w:rPr>
          <w:rFonts w:cstheme="minorHAnsi"/>
          <w:bCs/>
          <w:sz w:val="24"/>
          <w:szCs w:val="24"/>
        </w:rPr>
      </w:pPr>
      <w:r w:rsidRPr="00D64D4C">
        <w:rPr>
          <w:rFonts w:cstheme="minorHAnsi"/>
          <w:bCs/>
          <w:sz w:val="24"/>
          <w:szCs w:val="24"/>
        </w:rPr>
        <w:t>-Abilitati de relationare cu clientii</w:t>
      </w:r>
    </w:p>
    <w:p w:rsidR="000A24CF" w:rsidRPr="00D64D4C" w:rsidRDefault="000A24CF" w:rsidP="000A24CF">
      <w:pPr>
        <w:pStyle w:val="NoSpacing"/>
        <w:rPr>
          <w:rFonts w:cstheme="minorHAnsi"/>
          <w:bCs/>
          <w:sz w:val="24"/>
          <w:szCs w:val="24"/>
        </w:rPr>
      </w:pPr>
      <w:r w:rsidRPr="00D64D4C">
        <w:rPr>
          <w:rFonts w:cstheme="minorHAnsi"/>
          <w:bCs/>
          <w:sz w:val="24"/>
          <w:szCs w:val="24"/>
        </w:rPr>
        <w:t xml:space="preserve">-Experienta in domeniu de 3 ani </w:t>
      </w:r>
    </w:p>
    <w:p w:rsidR="000A24CF" w:rsidRPr="00D64D4C" w:rsidRDefault="000A24CF" w:rsidP="000A24CF">
      <w:pPr>
        <w:pStyle w:val="NoSpacing"/>
        <w:rPr>
          <w:rFonts w:cstheme="minorHAnsi"/>
          <w:bCs/>
          <w:sz w:val="24"/>
          <w:szCs w:val="24"/>
        </w:rPr>
      </w:pPr>
      <w:r w:rsidRPr="00D64D4C">
        <w:rPr>
          <w:rFonts w:cstheme="minorHAnsi"/>
          <w:bCs/>
          <w:sz w:val="24"/>
          <w:szCs w:val="24"/>
        </w:rPr>
        <w:t xml:space="preserve">-Disponibilitate program prelungit </w:t>
      </w:r>
    </w:p>
    <w:p w:rsidR="000A24CF" w:rsidRPr="00D64D4C" w:rsidRDefault="000A24CF" w:rsidP="000A24CF">
      <w:pPr>
        <w:pStyle w:val="NoSpacing"/>
        <w:rPr>
          <w:rFonts w:cstheme="minorHAnsi"/>
          <w:bCs/>
          <w:sz w:val="24"/>
          <w:szCs w:val="24"/>
        </w:rPr>
      </w:pPr>
      <w:r w:rsidRPr="00D64D4C">
        <w:rPr>
          <w:rFonts w:cstheme="minorHAnsi"/>
          <w:bCs/>
          <w:sz w:val="24"/>
          <w:szCs w:val="24"/>
        </w:rPr>
        <w:t xml:space="preserve">-Carnet de conducere cat. B </w:t>
      </w:r>
    </w:p>
    <w:p w:rsidR="000A24CF" w:rsidRPr="00D64D4C" w:rsidRDefault="000A24CF" w:rsidP="000A24CF">
      <w:pPr>
        <w:pStyle w:val="NoSpacing"/>
        <w:rPr>
          <w:rFonts w:cstheme="minorHAnsi"/>
          <w:bCs/>
          <w:sz w:val="24"/>
          <w:szCs w:val="24"/>
        </w:rPr>
      </w:pPr>
      <w:r w:rsidRPr="00D64D4C">
        <w:rPr>
          <w:rFonts w:cstheme="minorHAnsi"/>
          <w:bCs/>
          <w:sz w:val="24"/>
          <w:szCs w:val="24"/>
        </w:rPr>
        <w:t>-Disponibilitatea de deplasare</w:t>
      </w:r>
    </w:p>
    <w:p w:rsidR="000A24CF" w:rsidRPr="00D64D4C" w:rsidRDefault="000A24CF" w:rsidP="000A24CF">
      <w:pPr>
        <w:pStyle w:val="NoSpacing"/>
        <w:rPr>
          <w:rFonts w:cstheme="minorHAnsi"/>
          <w:bCs/>
          <w:sz w:val="24"/>
          <w:szCs w:val="24"/>
        </w:rPr>
      </w:pPr>
      <w:r w:rsidRPr="00D64D4C">
        <w:rPr>
          <w:rFonts w:cstheme="minorHAnsi"/>
          <w:bCs/>
          <w:sz w:val="24"/>
          <w:szCs w:val="24"/>
        </w:rPr>
        <w:t>-Etica profesionala;</w:t>
      </w:r>
    </w:p>
    <w:p w:rsidR="000A24CF" w:rsidRPr="00D64D4C" w:rsidRDefault="000A24CF" w:rsidP="000A24CF">
      <w:pPr>
        <w:pStyle w:val="NoSpacing"/>
        <w:rPr>
          <w:rFonts w:cstheme="minorHAnsi"/>
          <w:bCs/>
          <w:sz w:val="24"/>
          <w:szCs w:val="24"/>
        </w:rPr>
      </w:pPr>
      <w:r w:rsidRPr="00D64D4C">
        <w:rPr>
          <w:rFonts w:cstheme="minorHAnsi"/>
          <w:bCs/>
          <w:sz w:val="24"/>
          <w:szCs w:val="24"/>
        </w:rPr>
        <w:t>-Responsabilitate in activitate</w:t>
      </w:r>
    </w:p>
    <w:p w:rsidR="009571C8" w:rsidRPr="00D64D4C" w:rsidRDefault="009571C8" w:rsidP="009571C8">
      <w:pPr>
        <w:pStyle w:val="NoSpacing"/>
        <w:rPr>
          <w:rFonts w:cstheme="minorHAnsi"/>
          <w:bCs/>
          <w:sz w:val="24"/>
          <w:szCs w:val="24"/>
        </w:rPr>
      </w:pPr>
    </w:p>
    <w:p w:rsidR="009571C8" w:rsidRPr="00D64D4C" w:rsidRDefault="009571C8" w:rsidP="009571C8">
      <w:pPr>
        <w:pStyle w:val="NoSpacing"/>
        <w:rPr>
          <w:rFonts w:cstheme="minorHAnsi"/>
          <w:b/>
          <w:bCs/>
          <w:sz w:val="24"/>
          <w:szCs w:val="24"/>
          <w:u w:val="single"/>
        </w:rPr>
      </w:pPr>
      <w:r w:rsidRPr="00D64D4C">
        <w:rPr>
          <w:rFonts w:cstheme="minorHAnsi"/>
          <w:b/>
          <w:bCs/>
          <w:sz w:val="24"/>
          <w:szCs w:val="24"/>
          <w:u w:val="single"/>
        </w:rPr>
        <w:t>Relatii  ierarhice:</w:t>
      </w:r>
    </w:p>
    <w:p w:rsidR="000F67E8" w:rsidRPr="00D64D4C" w:rsidRDefault="000F67E8" w:rsidP="000F67E8">
      <w:pPr>
        <w:pStyle w:val="NoSpacing"/>
        <w:rPr>
          <w:rFonts w:cstheme="minorHAnsi"/>
          <w:bCs/>
          <w:sz w:val="24"/>
          <w:szCs w:val="24"/>
        </w:rPr>
      </w:pPr>
    </w:p>
    <w:p w:rsidR="000A24CF" w:rsidRPr="00D64D4C" w:rsidRDefault="000A24CF" w:rsidP="000A24CF">
      <w:pPr>
        <w:pStyle w:val="NoSpacing"/>
        <w:numPr>
          <w:ilvl w:val="0"/>
          <w:numId w:val="8"/>
        </w:numPr>
        <w:rPr>
          <w:rFonts w:cstheme="minorHAnsi"/>
          <w:bCs/>
          <w:sz w:val="24"/>
          <w:szCs w:val="24"/>
        </w:rPr>
      </w:pPr>
      <w:r w:rsidRPr="00D64D4C">
        <w:rPr>
          <w:rFonts w:cstheme="minorHAnsi"/>
          <w:bCs/>
          <w:sz w:val="24"/>
          <w:szCs w:val="24"/>
        </w:rPr>
        <w:t>Se subordoneaza managerului de proiect.</w:t>
      </w:r>
    </w:p>
    <w:p w:rsidR="000F67E8" w:rsidRPr="00D64D4C" w:rsidRDefault="000F67E8" w:rsidP="000A573F">
      <w:pPr>
        <w:pStyle w:val="NoSpacing"/>
        <w:rPr>
          <w:rFonts w:cstheme="minorHAnsi"/>
          <w:sz w:val="24"/>
          <w:szCs w:val="24"/>
        </w:rPr>
      </w:pPr>
    </w:p>
    <w:p w:rsidR="001A512E" w:rsidRPr="00D64D4C" w:rsidRDefault="001A512E" w:rsidP="001A512E">
      <w:pPr>
        <w:pStyle w:val="Title"/>
        <w:jc w:val="left"/>
        <w:rPr>
          <w:rFonts w:asciiTheme="minorHAnsi" w:hAnsiTheme="minorHAnsi" w:cstheme="minorHAnsi"/>
          <w:sz w:val="24"/>
          <w:szCs w:val="24"/>
        </w:rPr>
      </w:pPr>
      <w:r w:rsidRPr="00D64D4C">
        <w:rPr>
          <w:rFonts w:asciiTheme="minorHAnsi" w:hAnsiTheme="minorHAnsi" w:cstheme="minorHAnsi"/>
          <w:sz w:val="24"/>
          <w:szCs w:val="24"/>
        </w:rPr>
        <w:t xml:space="preserve">Postul: </w:t>
      </w:r>
      <w:r w:rsidRPr="00D64D4C">
        <w:rPr>
          <w:rFonts w:asciiTheme="minorHAnsi" w:hAnsiTheme="minorHAnsi" w:cstheme="minorHAnsi"/>
          <w:sz w:val="24"/>
          <w:szCs w:val="24"/>
          <w:u w:val="none"/>
        </w:rPr>
        <w:t>Operator facturare</w:t>
      </w:r>
    </w:p>
    <w:p w:rsidR="001A512E" w:rsidRPr="00D64D4C" w:rsidRDefault="001A512E" w:rsidP="001A512E">
      <w:pPr>
        <w:pStyle w:val="BodyText"/>
        <w:rPr>
          <w:rFonts w:asciiTheme="minorHAnsi" w:hAnsiTheme="minorHAnsi" w:cstheme="minorHAnsi"/>
          <w:color w:val="000000"/>
          <w:shd w:val="clear" w:color="auto" w:fill="FFFFFF"/>
        </w:rPr>
      </w:pPr>
    </w:p>
    <w:p w:rsidR="0058667F" w:rsidRPr="00D64D4C" w:rsidRDefault="0058667F" w:rsidP="0058667F">
      <w:pPr>
        <w:pStyle w:val="NoSpacing"/>
        <w:rPr>
          <w:rFonts w:cstheme="minorHAnsi"/>
          <w:b/>
          <w:bCs/>
          <w:sz w:val="24"/>
          <w:szCs w:val="24"/>
        </w:rPr>
      </w:pPr>
      <w:r w:rsidRPr="00D64D4C">
        <w:rPr>
          <w:rFonts w:cstheme="minorHAnsi"/>
          <w:b/>
          <w:bCs/>
          <w:sz w:val="24"/>
          <w:szCs w:val="24"/>
          <w:u w:val="single"/>
        </w:rPr>
        <w:t>Obiective generale ale postului</w:t>
      </w:r>
      <w:r w:rsidRPr="00D64D4C">
        <w:rPr>
          <w:rFonts w:cstheme="minorHAnsi"/>
          <w:b/>
          <w:bCs/>
          <w:sz w:val="24"/>
          <w:szCs w:val="24"/>
        </w:rPr>
        <w:t>:</w:t>
      </w:r>
    </w:p>
    <w:p w:rsidR="0058667F" w:rsidRPr="00D64D4C" w:rsidRDefault="00950686" w:rsidP="0058667F">
      <w:pPr>
        <w:pStyle w:val="BodyText"/>
        <w:ind w:left="708"/>
        <w:rPr>
          <w:rFonts w:asciiTheme="minorHAnsi" w:hAnsiTheme="minorHAnsi" w:cstheme="minorHAnsi"/>
          <w:color w:val="000000"/>
          <w:shd w:val="clear" w:color="auto" w:fill="FFFFFF"/>
        </w:rPr>
      </w:pPr>
      <w:r w:rsidRPr="00D64D4C">
        <w:rPr>
          <w:rFonts w:asciiTheme="minorHAnsi" w:hAnsiTheme="minorHAnsi" w:cstheme="minorHAnsi"/>
          <w:color w:val="000000"/>
          <w:shd w:val="clear" w:color="auto" w:fill="FFFFFF"/>
        </w:rPr>
        <w:t>-Nivel de studii: medii, preferabil economice</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-Cursuri de pregatire: contabilitate</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-Experienta in specialitate: minim 2 ani</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 xml:space="preserve">                                               pe post: minim 1 an</w:t>
      </w:r>
      <w:r w:rsidR="008D003B" w:rsidRPr="00D64D4C">
        <w:rPr>
          <w:rFonts w:asciiTheme="minorHAnsi" w:hAnsiTheme="minorHAnsi" w:cstheme="minorHAnsi"/>
          <w:color w:val="000000"/>
          <w:shd w:val="clear" w:color="auto" w:fill="FFFFFF"/>
        </w:rPr>
        <w:t>;</w:t>
      </w:r>
    </w:p>
    <w:p w:rsidR="0058667F" w:rsidRPr="00D64D4C" w:rsidRDefault="00950686" w:rsidP="0058667F">
      <w:pPr>
        <w:pStyle w:val="BodyText"/>
        <w:ind w:left="708"/>
        <w:rPr>
          <w:rFonts w:asciiTheme="minorHAnsi" w:hAnsiTheme="minorHAnsi" w:cstheme="minorHAnsi"/>
          <w:color w:val="000000"/>
          <w:shd w:val="clear" w:color="auto" w:fill="FFFFFF"/>
        </w:rPr>
      </w:pPr>
      <w:r w:rsidRPr="00D64D4C">
        <w:rPr>
          <w:rFonts w:asciiTheme="minorHAnsi" w:hAnsiTheme="minorHAnsi" w:cstheme="minorHAnsi"/>
          <w:color w:val="000000"/>
          <w:shd w:val="clear" w:color="auto" w:fill="FFFFFF"/>
        </w:rPr>
        <w:t>- Ms office - nivel foarte bun</w:t>
      </w:r>
      <w:r w:rsidR="008D003B" w:rsidRPr="00D64D4C">
        <w:rPr>
          <w:rFonts w:asciiTheme="minorHAnsi" w:hAnsiTheme="minorHAnsi" w:cstheme="minorHAnsi"/>
          <w:color w:val="000000"/>
          <w:shd w:val="clear" w:color="auto" w:fill="FFFFFF"/>
        </w:rPr>
        <w:t>;</w:t>
      </w:r>
    </w:p>
    <w:p w:rsidR="0058667F" w:rsidRPr="00D64D4C" w:rsidRDefault="0058667F" w:rsidP="0058667F">
      <w:pPr>
        <w:pStyle w:val="BodyText"/>
        <w:rPr>
          <w:rFonts w:asciiTheme="minorHAnsi" w:hAnsiTheme="minorHAnsi" w:cstheme="minorHAnsi"/>
          <w:b/>
          <w:bCs/>
          <w:color w:val="000000"/>
        </w:rPr>
      </w:pPr>
    </w:p>
    <w:p w:rsidR="0058667F" w:rsidRPr="00D64D4C" w:rsidRDefault="0058667F" w:rsidP="0058667F">
      <w:pPr>
        <w:pStyle w:val="BodyText"/>
        <w:rPr>
          <w:rFonts w:asciiTheme="minorHAnsi" w:hAnsiTheme="minorHAnsi" w:cstheme="minorHAnsi"/>
          <w:b/>
          <w:bCs/>
          <w:u w:val="single"/>
        </w:rPr>
      </w:pPr>
      <w:r w:rsidRPr="00D64D4C">
        <w:rPr>
          <w:rFonts w:asciiTheme="minorHAnsi" w:hAnsiTheme="minorHAnsi" w:cstheme="minorHAnsi"/>
          <w:b/>
          <w:bCs/>
          <w:color w:val="000000"/>
          <w:u w:val="single"/>
        </w:rPr>
        <w:t>Sa</w:t>
      </w:r>
      <w:r w:rsidRPr="00D64D4C">
        <w:rPr>
          <w:rFonts w:asciiTheme="minorHAnsi" w:hAnsiTheme="minorHAnsi" w:cstheme="minorHAnsi"/>
          <w:b/>
          <w:bCs/>
          <w:u w:val="single"/>
        </w:rPr>
        <w:t>rcinile principale:</w:t>
      </w:r>
    </w:p>
    <w:p w:rsidR="0058667F" w:rsidRPr="00D64D4C" w:rsidRDefault="00950686" w:rsidP="0058667F">
      <w:pPr>
        <w:pStyle w:val="BodyText"/>
        <w:rPr>
          <w:rFonts w:asciiTheme="minorHAnsi" w:hAnsiTheme="minorHAnsi" w:cstheme="minorHAnsi"/>
          <w:b/>
          <w:bCs/>
          <w:color w:val="000000"/>
          <w:u w:val="single"/>
          <w:shd w:val="clear" w:color="auto" w:fill="FFFFFF"/>
        </w:rPr>
      </w:pPr>
      <w:r w:rsidRPr="00D64D4C">
        <w:rPr>
          <w:rFonts w:asciiTheme="minorHAnsi" w:hAnsiTheme="minorHAnsi" w:cstheme="minorHAnsi"/>
          <w:color w:val="000000"/>
          <w:shd w:val="clear" w:color="auto" w:fill="FFFFFF"/>
        </w:rPr>
        <w:t>- Aptitudine generala de invatare</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 Aptitudini de comunicare</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lastRenderedPageBreak/>
        <w:t>- Aptitudini de calcul</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Pr="00D64D4C">
        <w:rPr>
          <w:rFonts w:asciiTheme="minorHAnsi" w:hAnsiTheme="minorHAnsi" w:cstheme="minorHAnsi"/>
          <w:color w:val="000000"/>
          <w:shd w:val="clear" w:color="auto" w:fill="FFFFFF"/>
        </w:rPr>
        <w:t>- Abilitati de negociere</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p>
    <w:p w:rsidR="0058667F" w:rsidRPr="00D64D4C" w:rsidRDefault="0058667F" w:rsidP="0058667F">
      <w:pPr>
        <w:pStyle w:val="BodyText"/>
        <w:rPr>
          <w:rFonts w:asciiTheme="minorHAnsi" w:hAnsiTheme="minorHAnsi" w:cstheme="minorHAnsi"/>
          <w:b/>
          <w:bCs/>
          <w:color w:val="000000"/>
          <w:u w:val="single"/>
          <w:shd w:val="clear" w:color="auto" w:fill="FFFFFF"/>
        </w:rPr>
      </w:pPr>
      <w:r w:rsidRPr="00D64D4C">
        <w:rPr>
          <w:rFonts w:asciiTheme="minorHAnsi" w:hAnsiTheme="minorHAnsi" w:cstheme="minorHAnsi"/>
          <w:b/>
          <w:bCs/>
          <w:color w:val="000000"/>
          <w:u w:val="single"/>
          <w:shd w:val="clear" w:color="auto" w:fill="FFFFFF"/>
        </w:rPr>
        <w:t>Competente:</w:t>
      </w:r>
    </w:p>
    <w:p w:rsidR="001A512E" w:rsidRPr="00D64D4C" w:rsidRDefault="00950686" w:rsidP="001A512E">
      <w:pPr>
        <w:pStyle w:val="BodyText"/>
        <w:rPr>
          <w:rFonts w:asciiTheme="minorHAnsi" w:hAnsiTheme="minorHAnsi" w:cstheme="minorHAnsi"/>
          <w:color w:val="000000"/>
          <w:shd w:val="clear" w:color="auto" w:fill="FFFFFF"/>
        </w:rPr>
      </w:pPr>
      <w:r w:rsidRPr="00D64D4C">
        <w:rPr>
          <w:rFonts w:asciiTheme="minorHAnsi" w:hAnsiTheme="minorHAnsi" w:cstheme="minorHAnsi"/>
          <w:color w:val="000000"/>
          <w:shd w:val="clear" w:color="auto" w:fill="FFFFFF"/>
        </w:rPr>
        <w:t>- Inteligenta de nivel mediu</w:t>
      </w:r>
      <w:r w:rsidR="008D003B" w:rsidRPr="00D64D4C">
        <w:rPr>
          <w:rFonts w:asciiTheme="minorHAnsi" w:hAnsiTheme="minorHAnsi" w:cstheme="minorHAnsi"/>
          <w:color w:val="000000"/>
          <w:shd w:val="clear" w:color="auto" w:fill="FFFFFF"/>
        </w:rPr>
        <w:t>;</w:t>
      </w:r>
      <w:r w:rsidRPr="00D64D4C">
        <w:rPr>
          <w:rFonts w:asciiTheme="minorHAnsi" w:hAnsiTheme="minorHAnsi" w:cstheme="minorHAnsi"/>
          <w:color w:val="000000"/>
        </w:rPr>
        <w:br/>
      </w:r>
      <w:r w:rsidR="001A512E" w:rsidRPr="00D64D4C">
        <w:rPr>
          <w:rFonts w:asciiTheme="minorHAnsi" w:hAnsiTheme="minorHAnsi" w:cstheme="minorHAnsi"/>
          <w:color w:val="000000"/>
          <w:shd w:val="clear" w:color="auto" w:fill="FFFFFF"/>
        </w:rPr>
        <w:t>- Echilibru emotional</w:t>
      </w:r>
      <w:r w:rsidR="008D003B" w:rsidRPr="00D64D4C">
        <w:rPr>
          <w:rFonts w:asciiTheme="minorHAnsi" w:hAnsiTheme="minorHAnsi" w:cstheme="minorHAnsi"/>
          <w:color w:val="000000"/>
          <w:shd w:val="clear" w:color="auto" w:fill="FFFFFF"/>
        </w:rPr>
        <w:t>;</w:t>
      </w:r>
      <w:r w:rsidR="001A512E" w:rsidRPr="00D64D4C">
        <w:rPr>
          <w:rFonts w:asciiTheme="minorHAnsi" w:hAnsiTheme="minorHAnsi" w:cstheme="minorHAnsi"/>
          <w:color w:val="000000"/>
        </w:rPr>
        <w:br/>
      </w:r>
      <w:r w:rsidR="001A512E" w:rsidRPr="00D64D4C">
        <w:rPr>
          <w:rFonts w:asciiTheme="minorHAnsi" w:hAnsiTheme="minorHAnsi" w:cstheme="minorHAnsi"/>
          <w:color w:val="000000"/>
          <w:shd w:val="clear" w:color="auto" w:fill="FFFFFF"/>
        </w:rPr>
        <w:t>- Capacitate de a lucra cu oamenii</w:t>
      </w:r>
      <w:r w:rsidR="008D003B" w:rsidRPr="00D64D4C">
        <w:rPr>
          <w:rFonts w:asciiTheme="minorHAnsi" w:hAnsiTheme="minorHAnsi" w:cstheme="minorHAnsi"/>
          <w:color w:val="000000"/>
          <w:shd w:val="clear" w:color="auto" w:fill="FFFFFF"/>
        </w:rPr>
        <w:t>;</w:t>
      </w:r>
      <w:r w:rsidR="001A512E" w:rsidRPr="00D64D4C">
        <w:rPr>
          <w:rFonts w:asciiTheme="minorHAnsi" w:hAnsiTheme="minorHAnsi" w:cstheme="minorHAnsi"/>
          <w:color w:val="000000"/>
        </w:rPr>
        <w:br/>
      </w:r>
      <w:r w:rsidR="001A512E" w:rsidRPr="00D64D4C">
        <w:rPr>
          <w:rFonts w:asciiTheme="minorHAnsi" w:hAnsiTheme="minorHAnsi" w:cstheme="minorHAnsi"/>
          <w:color w:val="000000"/>
          <w:shd w:val="clear" w:color="auto" w:fill="FFFFFF"/>
        </w:rPr>
        <w:t>- Usurinta, claritate si coerenta in exprimare</w:t>
      </w:r>
      <w:r w:rsidR="008D003B" w:rsidRPr="00D64D4C">
        <w:rPr>
          <w:rFonts w:asciiTheme="minorHAnsi" w:hAnsiTheme="minorHAnsi" w:cstheme="minorHAnsi"/>
          <w:color w:val="000000"/>
          <w:shd w:val="clear" w:color="auto" w:fill="FFFFFF"/>
        </w:rPr>
        <w:t>;</w:t>
      </w:r>
      <w:r w:rsidR="001A512E" w:rsidRPr="00D64D4C">
        <w:rPr>
          <w:rFonts w:asciiTheme="minorHAnsi" w:hAnsiTheme="minorHAnsi" w:cstheme="minorHAnsi"/>
          <w:color w:val="000000"/>
        </w:rPr>
        <w:br/>
      </w:r>
      <w:r w:rsidR="001A512E" w:rsidRPr="00D64D4C">
        <w:rPr>
          <w:rFonts w:asciiTheme="minorHAnsi" w:hAnsiTheme="minorHAnsi" w:cstheme="minorHAnsi"/>
          <w:color w:val="000000"/>
          <w:shd w:val="clear" w:color="auto" w:fill="FFFFFF"/>
        </w:rPr>
        <w:t>- Punctualitate</w:t>
      </w:r>
      <w:r w:rsidR="008D003B" w:rsidRPr="00D64D4C">
        <w:rPr>
          <w:rFonts w:asciiTheme="minorHAnsi" w:hAnsiTheme="minorHAnsi" w:cstheme="minorHAnsi"/>
          <w:color w:val="000000"/>
          <w:shd w:val="clear" w:color="auto" w:fill="FFFFFF"/>
        </w:rPr>
        <w:t>;</w:t>
      </w:r>
    </w:p>
    <w:p w:rsidR="0058667F" w:rsidRPr="00D64D4C" w:rsidRDefault="001A512E" w:rsidP="0058667F">
      <w:pPr>
        <w:pStyle w:val="NoSpacing"/>
        <w:rPr>
          <w:rFonts w:cstheme="minorHAnsi"/>
          <w:b/>
          <w:bCs/>
          <w:sz w:val="24"/>
          <w:szCs w:val="24"/>
          <w:u w:val="single"/>
        </w:rPr>
      </w:pPr>
      <w:r w:rsidRPr="00D64D4C">
        <w:rPr>
          <w:rFonts w:cstheme="minorHAnsi"/>
          <w:b/>
          <w:bCs/>
          <w:color w:val="000000"/>
          <w:sz w:val="24"/>
          <w:szCs w:val="24"/>
          <w:shd w:val="clear" w:color="auto" w:fill="FFFFFF"/>
        </w:rPr>
        <w:t>Responsabilitati:</w:t>
      </w:r>
      <w:r w:rsidRPr="00D64D4C">
        <w:rPr>
          <w:rFonts w:cstheme="minorHAnsi"/>
          <w:color w:val="000000"/>
          <w:sz w:val="24"/>
          <w:szCs w:val="24"/>
          <w:shd w:val="clear" w:color="auto" w:fill="FFFFFF"/>
        </w:rPr>
        <w:t xml:space="preserve"> operarea facturilor intrari  /iesiri, intocmire devize lucrari;</w:t>
      </w:r>
      <w:r w:rsidRPr="00D64D4C">
        <w:rPr>
          <w:rFonts w:cstheme="minorHAnsi"/>
          <w:color w:val="000000"/>
          <w:sz w:val="24"/>
          <w:szCs w:val="24"/>
        </w:rPr>
        <w:br/>
      </w:r>
    </w:p>
    <w:p w:rsidR="0058667F" w:rsidRPr="00D64D4C" w:rsidRDefault="0058667F" w:rsidP="0058667F">
      <w:pPr>
        <w:pStyle w:val="NoSpacing"/>
        <w:rPr>
          <w:rFonts w:cstheme="minorHAnsi"/>
          <w:b/>
          <w:bCs/>
          <w:sz w:val="24"/>
          <w:szCs w:val="24"/>
          <w:u w:val="single"/>
        </w:rPr>
      </w:pPr>
      <w:r w:rsidRPr="00D64D4C">
        <w:rPr>
          <w:rFonts w:cstheme="minorHAnsi"/>
          <w:b/>
          <w:bCs/>
          <w:sz w:val="24"/>
          <w:szCs w:val="24"/>
          <w:u w:val="single"/>
        </w:rPr>
        <w:t>Relatii  ierarhice:</w:t>
      </w:r>
    </w:p>
    <w:p w:rsidR="0058667F" w:rsidRPr="00D64D4C" w:rsidRDefault="0058667F" w:rsidP="0058667F">
      <w:pPr>
        <w:pStyle w:val="NoSpacing"/>
        <w:rPr>
          <w:rFonts w:cstheme="minorHAnsi"/>
          <w:bCs/>
          <w:sz w:val="24"/>
          <w:szCs w:val="24"/>
        </w:rPr>
      </w:pPr>
    </w:p>
    <w:p w:rsidR="0058667F" w:rsidRPr="00D64D4C" w:rsidRDefault="0058667F" w:rsidP="0058667F">
      <w:pPr>
        <w:pStyle w:val="NoSpacing"/>
        <w:numPr>
          <w:ilvl w:val="0"/>
          <w:numId w:val="8"/>
        </w:numPr>
        <w:rPr>
          <w:rFonts w:cstheme="minorHAnsi"/>
          <w:bCs/>
          <w:sz w:val="24"/>
          <w:szCs w:val="24"/>
        </w:rPr>
      </w:pPr>
      <w:r w:rsidRPr="00D64D4C">
        <w:rPr>
          <w:rFonts w:cstheme="minorHAnsi"/>
          <w:bCs/>
          <w:sz w:val="24"/>
          <w:szCs w:val="24"/>
        </w:rPr>
        <w:t>Se subordoneaza managerului de proiect.</w:t>
      </w:r>
    </w:p>
    <w:p w:rsidR="0058667F" w:rsidRPr="00D64D4C" w:rsidRDefault="0058667F" w:rsidP="0058667F">
      <w:pPr>
        <w:pStyle w:val="NoSpacing"/>
        <w:rPr>
          <w:rFonts w:cstheme="minorHAnsi"/>
          <w:sz w:val="24"/>
          <w:szCs w:val="24"/>
        </w:rPr>
      </w:pPr>
    </w:p>
    <w:p w:rsidR="001A512E" w:rsidRPr="00D64D4C" w:rsidRDefault="001A512E" w:rsidP="00950686">
      <w:pPr>
        <w:pStyle w:val="BodyText"/>
        <w:rPr>
          <w:rFonts w:asciiTheme="minorHAnsi" w:hAnsiTheme="minorHAnsi" w:cstheme="minorHAnsi"/>
          <w:b/>
          <w:bCs/>
        </w:rPr>
      </w:pPr>
      <w:r w:rsidRPr="00D64D4C">
        <w:rPr>
          <w:rFonts w:asciiTheme="minorHAnsi" w:hAnsiTheme="minorHAnsi" w:cstheme="minorHAnsi"/>
          <w:b/>
          <w:bCs/>
          <w:u w:val="single"/>
        </w:rPr>
        <w:t>Postul</w:t>
      </w:r>
      <w:r w:rsidRPr="00D64D4C">
        <w:rPr>
          <w:rFonts w:asciiTheme="minorHAnsi" w:hAnsiTheme="minorHAnsi" w:cstheme="minorHAnsi"/>
        </w:rPr>
        <w:t>-</w:t>
      </w:r>
      <w:r w:rsidRPr="00D64D4C">
        <w:rPr>
          <w:rFonts w:asciiTheme="minorHAnsi" w:hAnsiTheme="minorHAnsi" w:cstheme="minorHAnsi"/>
          <w:b/>
          <w:bCs/>
        </w:rPr>
        <w:t>Operator curatenie</w:t>
      </w:r>
    </w:p>
    <w:p w:rsidR="001A512E" w:rsidRPr="00D64D4C" w:rsidRDefault="001A512E" w:rsidP="001A512E">
      <w:pPr>
        <w:shd w:val="clear" w:color="auto" w:fill="FFFFFF"/>
        <w:spacing w:line="0" w:lineRule="auto"/>
        <w:textAlignment w:val="baseline"/>
        <w:rPr>
          <w:rFonts w:cstheme="minorHAnsi"/>
          <w:b/>
          <w:bCs/>
          <w:color w:val="000000"/>
          <w:sz w:val="24"/>
          <w:szCs w:val="24"/>
          <w:lang w:val="en-US"/>
        </w:rPr>
      </w:pPr>
      <w:proofErr w:type="spellStart"/>
      <w:proofErr w:type="gramStart"/>
      <w:r w:rsidRPr="00D64D4C">
        <w:rPr>
          <w:rFonts w:cstheme="minorHAnsi"/>
          <w:b/>
          <w:bCs/>
          <w:color w:val="000000"/>
          <w:sz w:val="24"/>
          <w:szCs w:val="24"/>
          <w:lang w:val="en-US"/>
        </w:rPr>
        <w:t>studiimedii</w:t>
      </w:r>
      <w:proofErr w:type="spellEnd"/>
      <w:proofErr w:type="gramEnd"/>
    </w:p>
    <w:p w:rsidR="001A512E" w:rsidRPr="00D64D4C" w:rsidRDefault="001A512E" w:rsidP="001A512E">
      <w:pPr>
        <w:shd w:val="clear" w:color="auto" w:fill="FFFFFF"/>
        <w:spacing w:line="0" w:lineRule="auto"/>
        <w:textAlignment w:val="baseline"/>
        <w:rPr>
          <w:rFonts w:cstheme="minorHAnsi"/>
          <w:color w:val="000000"/>
          <w:sz w:val="24"/>
          <w:szCs w:val="24"/>
          <w:lang w:val="en-US"/>
        </w:rPr>
      </w:pPr>
      <w:proofErr w:type="gramStart"/>
      <w:r w:rsidRPr="00D64D4C">
        <w:rPr>
          <w:rFonts w:cstheme="minorHAnsi"/>
          <w:color w:val="000000"/>
          <w:sz w:val="24"/>
          <w:szCs w:val="24"/>
          <w:lang w:val="en-US"/>
        </w:rPr>
        <w:t>res</w:t>
      </w:r>
      <w:proofErr w:type="gramEnd"/>
    </w:p>
    <w:p w:rsidR="001A512E" w:rsidRPr="00D64D4C" w:rsidRDefault="001A512E" w:rsidP="001A512E">
      <w:pPr>
        <w:pStyle w:val="Title"/>
        <w:jc w:val="left"/>
        <w:rPr>
          <w:rFonts w:asciiTheme="minorHAnsi" w:hAnsiTheme="minorHAnsi" w:cstheme="minorHAnsi"/>
          <w:b w:val="0"/>
          <w:sz w:val="24"/>
          <w:szCs w:val="24"/>
          <w:u w:val="none"/>
        </w:rPr>
      </w:pPr>
      <w:r w:rsidRPr="00D64D4C">
        <w:rPr>
          <w:rFonts w:asciiTheme="minorHAnsi" w:hAnsiTheme="minorHAnsi" w:cstheme="minorHAnsi"/>
          <w:sz w:val="24"/>
          <w:szCs w:val="24"/>
        </w:rPr>
        <w:t xml:space="preserve">Competente: </w:t>
      </w:r>
      <w:r w:rsidRPr="00D64D4C">
        <w:rPr>
          <w:rFonts w:asciiTheme="minorHAnsi" w:hAnsiTheme="minorHAnsi" w:cstheme="minorHAnsi"/>
          <w:b w:val="0"/>
          <w:sz w:val="24"/>
          <w:szCs w:val="24"/>
          <w:u w:val="none"/>
        </w:rPr>
        <w:t>studii medii</w:t>
      </w:r>
    </w:p>
    <w:p w:rsidR="001A512E" w:rsidRPr="00D64D4C" w:rsidRDefault="001A512E" w:rsidP="001A512E">
      <w:pPr>
        <w:pStyle w:val="Title"/>
        <w:jc w:val="left"/>
        <w:rPr>
          <w:rFonts w:asciiTheme="minorHAnsi" w:hAnsiTheme="minorHAnsi" w:cstheme="minorHAnsi"/>
          <w:b w:val="0"/>
          <w:sz w:val="24"/>
          <w:szCs w:val="24"/>
          <w:u w:val="none"/>
        </w:rPr>
      </w:pPr>
      <w:r w:rsidRPr="00D64D4C">
        <w:rPr>
          <w:rFonts w:asciiTheme="minorHAnsi" w:hAnsiTheme="minorHAnsi" w:cstheme="minorHAnsi"/>
          <w:sz w:val="24"/>
          <w:szCs w:val="24"/>
          <w:u w:val="none"/>
        </w:rPr>
        <w:t>Responsabilitati</w:t>
      </w:r>
      <w:r w:rsidRPr="00D64D4C">
        <w:rPr>
          <w:rFonts w:asciiTheme="minorHAnsi" w:hAnsiTheme="minorHAnsi" w:cstheme="minorHAnsi"/>
          <w:b w:val="0"/>
          <w:sz w:val="24"/>
          <w:szCs w:val="24"/>
          <w:u w:val="none"/>
        </w:rPr>
        <w:t xml:space="preserve"> : Asigura curatenia in cadrul atelierului  auto si executa sarcinile impuse  de managerul de service;</w:t>
      </w:r>
    </w:p>
    <w:p w:rsidR="008D003B" w:rsidRPr="00D64D4C" w:rsidRDefault="008D003B" w:rsidP="008D003B">
      <w:pPr>
        <w:pStyle w:val="NoSpacing"/>
        <w:rPr>
          <w:rFonts w:cstheme="minorHAnsi"/>
          <w:bCs/>
          <w:sz w:val="24"/>
          <w:szCs w:val="24"/>
        </w:rPr>
      </w:pPr>
      <w:r w:rsidRPr="00D64D4C">
        <w:rPr>
          <w:rFonts w:cstheme="minorHAnsi"/>
          <w:b/>
          <w:bCs/>
          <w:sz w:val="24"/>
          <w:szCs w:val="24"/>
          <w:u w:val="single"/>
        </w:rPr>
        <w:t>Relatii ierarhice:</w:t>
      </w:r>
      <w:r w:rsidRPr="00D64D4C">
        <w:rPr>
          <w:rFonts w:cstheme="minorHAnsi"/>
          <w:bCs/>
          <w:sz w:val="24"/>
          <w:szCs w:val="24"/>
        </w:rPr>
        <w:t>se subordoneaza managerului de proiect;</w:t>
      </w:r>
    </w:p>
    <w:p w:rsidR="001A512E" w:rsidRPr="00D64D4C" w:rsidRDefault="001A512E" w:rsidP="000A573F">
      <w:pPr>
        <w:pStyle w:val="NoSpacing"/>
        <w:rPr>
          <w:rFonts w:cstheme="minorHAnsi"/>
          <w:sz w:val="24"/>
          <w:szCs w:val="24"/>
        </w:rPr>
      </w:pPr>
    </w:p>
    <w:p w:rsidR="00064FA5" w:rsidRPr="00D64D4C" w:rsidRDefault="00D64D4C" w:rsidP="000A573F">
      <w:pPr>
        <w:pStyle w:val="NoSpacing"/>
        <w:rPr>
          <w:rFonts w:cstheme="minorHAnsi"/>
          <w:sz w:val="24"/>
          <w:szCs w:val="24"/>
        </w:rPr>
      </w:pPr>
      <w:r>
        <w:rPr>
          <w:rFonts w:cstheme="minorHAnsi"/>
          <w:sz w:val="24"/>
          <w:szCs w:val="24"/>
        </w:rPr>
        <w:t>V</w:t>
      </w:r>
      <w:r w:rsidR="0058667F" w:rsidRPr="00D64D4C">
        <w:rPr>
          <w:rFonts w:cstheme="minorHAnsi"/>
          <w:sz w:val="24"/>
          <w:szCs w:val="24"/>
        </w:rPr>
        <w:t>. DESCRIEREA AFACERII (A PRINCIPALELOR PRODUSE/SERVICII CARE FAC OBIECTUL PRINCIPAL DE ACTIVITATE)</w:t>
      </w:r>
    </w:p>
    <w:p w:rsidR="0058667F" w:rsidRPr="00D64D4C" w:rsidRDefault="0058667F" w:rsidP="000A573F">
      <w:pPr>
        <w:pStyle w:val="NoSpacing"/>
        <w:rPr>
          <w:rFonts w:cstheme="minorHAnsi"/>
          <w:sz w:val="24"/>
          <w:szCs w:val="24"/>
        </w:rPr>
      </w:pPr>
    </w:p>
    <w:p w:rsidR="00F851DF" w:rsidRPr="00D64D4C" w:rsidRDefault="00D64D4C" w:rsidP="000A573F">
      <w:pPr>
        <w:pStyle w:val="NoSpacing"/>
        <w:rPr>
          <w:rFonts w:cstheme="minorHAnsi"/>
          <w:sz w:val="24"/>
          <w:szCs w:val="24"/>
        </w:rPr>
      </w:pPr>
      <w:r>
        <w:rPr>
          <w:rFonts w:cstheme="minorHAnsi"/>
          <w:sz w:val="24"/>
          <w:szCs w:val="24"/>
        </w:rPr>
        <w:t>V</w:t>
      </w:r>
      <w:r w:rsidR="00F851DF" w:rsidRPr="00D64D4C">
        <w:rPr>
          <w:rFonts w:cstheme="minorHAnsi"/>
          <w:sz w:val="24"/>
          <w:szCs w:val="24"/>
        </w:rPr>
        <w:t>.1. Descrierea ideii de afaceri: Descrieti modalitatea in care afacerea dumneavoastra va functiona: procese, metode de producție sau prestare a serviciilor, echipamente, furnizori, termene și modalități de plată, stocuri de mărfuri, autorizații, licențe, brevete, spații necesare.</w:t>
      </w:r>
    </w:p>
    <w:p w:rsidR="00F851DF" w:rsidRPr="00D64D4C" w:rsidRDefault="00F851DF" w:rsidP="000A573F">
      <w:pPr>
        <w:pStyle w:val="NoSpacing"/>
        <w:rPr>
          <w:rFonts w:cstheme="minorHAnsi"/>
          <w:sz w:val="24"/>
          <w:szCs w:val="24"/>
        </w:rPr>
      </w:pPr>
    </w:p>
    <w:p w:rsidR="00F851DF" w:rsidRPr="00D64D4C" w:rsidRDefault="00F851DF" w:rsidP="00F851DF">
      <w:pPr>
        <w:pStyle w:val="NoSpacing"/>
        <w:rPr>
          <w:rFonts w:cstheme="minorHAnsi"/>
          <w:sz w:val="24"/>
          <w:szCs w:val="24"/>
          <w:lang w:val="en-US"/>
        </w:rPr>
      </w:pPr>
      <w:proofErr w:type="spellStart"/>
      <w:r w:rsidRPr="00D64D4C">
        <w:rPr>
          <w:rFonts w:cstheme="minorHAnsi"/>
          <w:sz w:val="24"/>
          <w:szCs w:val="24"/>
          <w:lang w:val="en-US"/>
        </w:rPr>
        <w:t>Principalele</w:t>
      </w:r>
      <w:proofErr w:type="spellEnd"/>
      <w:r w:rsidR="00D64D4C" w:rsidRPr="00D64D4C">
        <w:rPr>
          <w:rFonts w:cstheme="minorHAnsi"/>
          <w:sz w:val="24"/>
          <w:szCs w:val="24"/>
          <w:lang w:val="en-US"/>
        </w:rPr>
        <w:t xml:space="preserve"> </w:t>
      </w:r>
      <w:proofErr w:type="spellStart"/>
      <w:r w:rsidRPr="00D64D4C">
        <w:rPr>
          <w:rFonts w:cstheme="minorHAnsi"/>
          <w:sz w:val="24"/>
          <w:szCs w:val="24"/>
          <w:lang w:val="en-US"/>
        </w:rPr>
        <w:t>servicii</w:t>
      </w:r>
      <w:proofErr w:type="spellEnd"/>
      <w:r w:rsidRPr="00D64D4C">
        <w:rPr>
          <w:rFonts w:cstheme="minorHAnsi"/>
          <w:sz w:val="24"/>
          <w:szCs w:val="24"/>
          <w:lang w:val="en-US"/>
        </w:rPr>
        <w:t>:</w:t>
      </w:r>
    </w:p>
    <w:p w:rsidR="00F851DF" w:rsidRPr="00D64D4C" w:rsidRDefault="008A45E0" w:rsidP="00F851DF">
      <w:pPr>
        <w:pStyle w:val="NoSpacing"/>
        <w:rPr>
          <w:rFonts w:cstheme="minorHAnsi"/>
          <w:sz w:val="24"/>
          <w:szCs w:val="24"/>
        </w:rPr>
      </w:pPr>
      <w:r w:rsidRPr="00D64D4C">
        <w:rPr>
          <w:rFonts w:cstheme="minorHAnsi"/>
          <w:sz w:val="24"/>
          <w:szCs w:val="24"/>
        </w:rPr>
        <w:t xml:space="preserve">S.C. GIDOIU S.R.L </w:t>
      </w:r>
      <w:r w:rsidR="00F851DF" w:rsidRPr="00D64D4C">
        <w:rPr>
          <w:rFonts w:cstheme="minorHAnsi"/>
          <w:sz w:val="24"/>
          <w:szCs w:val="24"/>
        </w:rPr>
        <w:t>este service specializat in reparatii pentru autoturisme, autoutilitare,utilaje agricole si camioane.</w:t>
      </w:r>
    </w:p>
    <w:p w:rsidR="00F851DF" w:rsidRPr="00D64D4C" w:rsidRDefault="008A45E0" w:rsidP="00F851DF">
      <w:pPr>
        <w:pStyle w:val="NoSpacing"/>
        <w:rPr>
          <w:rFonts w:cstheme="minorHAnsi"/>
          <w:sz w:val="24"/>
          <w:szCs w:val="24"/>
        </w:rPr>
      </w:pPr>
      <w:r w:rsidRPr="00D64D4C">
        <w:rPr>
          <w:rFonts w:cstheme="minorHAnsi"/>
          <w:sz w:val="24"/>
          <w:szCs w:val="24"/>
        </w:rPr>
        <w:t xml:space="preserve">S.C. GIDOIU S.R.L </w:t>
      </w:r>
      <w:r w:rsidR="00F851DF" w:rsidRPr="00D64D4C">
        <w:rPr>
          <w:rFonts w:cstheme="minorHAnsi"/>
          <w:sz w:val="24"/>
          <w:szCs w:val="24"/>
        </w:rPr>
        <w:t>isi are sediul social si  punc</w:t>
      </w:r>
      <w:r w:rsidRPr="00D64D4C">
        <w:rPr>
          <w:rFonts w:cstheme="minorHAnsi"/>
          <w:sz w:val="24"/>
          <w:szCs w:val="24"/>
        </w:rPr>
        <w:t>tul de lucru in Comuna Fartatesti, jud Valcea</w:t>
      </w:r>
      <w:r w:rsidR="00F851DF" w:rsidRPr="00D64D4C">
        <w:rPr>
          <w:rFonts w:cstheme="minorHAnsi"/>
          <w:sz w:val="24"/>
          <w:szCs w:val="24"/>
        </w:rPr>
        <w:t>.</w:t>
      </w:r>
    </w:p>
    <w:p w:rsidR="00F851DF" w:rsidRPr="00D64D4C" w:rsidRDefault="00F851DF" w:rsidP="00F851DF">
      <w:pPr>
        <w:pStyle w:val="NoSpacing"/>
        <w:rPr>
          <w:rFonts w:cstheme="minorHAnsi"/>
          <w:sz w:val="24"/>
          <w:szCs w:val="24"/>
        </w:rPr>
      </w:pPr>
      <w:r w:rsidRPr="00D64D4C">
        <w:rPr>
          <w:rFonts w:cstheme="minorHAnsi"/>
          <w:sz w:val="24"/>
          <w:szCs w:val="24"/>
        </w:rPr>
        <w:t xml:space="preserve">Ideea de afacere </w:t>
      </w:r>
      <w:r w:rsidR="008A45E0" w:rsidRPr="00D64D4C">
        <w:rPr>
          <w:rFonts w:cstheme="minorHAnsi"/>
          <w:sz w:val="24"/>
          <w:szCs w:val="24"/>
        </w:rPr>
        <w:t xml:space="preserve">S.C. GIDOIU S.R.L </w:t>
      </w:r>
      <w:r w:rsidRPr="00D64D4C">
        <w:rPr>
          <w:rFonts w:cstheme="minorHAnsi"/>
          <w:sz w:val="24"/>
          <w:szCs w:val="24"/>
        </w:rPr>
        <w:t>a aparut ca o necesitate fireasca de a ajuta clientii  care au nevoie de servicii de intretinere si repararea a autovehiculelor, utilajele agricole sau industriale ce isidesfasoar</w:t>
      </w:r>
      <w:r w:rsidR="008A45E0" w:rsidRPr="00D64D4C">
        <w:rPr>
          <w:rFonts w:cstheme="minorHAnsi"/>
          <w:sz w:val="24"/>
          <w:szCs w:val="24"/>
        </w:rPr>
        <w:t>a  activitatea in zona Balcesti</w:t>
      </w:r>
      <w:r w:rsidRPr="00D64D4C">
        <w:rPr>
          <w:rFonts w:cstheme="minorHAnsi"/>
          <w:sz w:val="24"/>
          <w:szCs w:val="24"/>
        </w:rPr>
        <w:t>.</w:t>
      </w:r>
    </w:p>
    <w:p w:rsidR="00F851DF" w:rsidRPr="00D64D4C" w:rsidRDefault="00F851DF" w:rsidP="00F851DF">
      <w:pPr>
        <w:pStyle w:val="NoSpacing"/>
        <w:rPr>
          <w:rFonts w:cstheme="minorHAnsi"/>
          <w:sz w:val="24"/>
          <w:szCs w:val="24"/>
        </w:rPr>
      </w:pPr>
      <w:r w:rsidRPr="00D64D4C">
        <w:rPr>
          <w:rFonts w:cstheme="minorHAnsi"/>
          <w:sz w:val="24"/>
          <w:szCs w:val="24"/>
        </w:rPr>
        <w:t xml:space="preserve">Astfel ca </w:t>
      </w:r>
      <w:r w:rsidR="008A45E0" w:rsidRPr="00D64D4C">
        <w:rPr>
          <w:rFonts w:cstheme="minorHAnsi"/>
          <w:sz w:val="24"/>
          <w:szCs w:val="24"/>
        </w:rPr>
        <w:t xml:space="preserve">S.C. GIDOIU S.R.L </w:t>
      </w:r>
      <w:r w:rsidRPr="00D64D4C">
        <w:rPr>
          <w:rFonts w:cstheme="minorHAnsi"/>
          <w:sz w:val="24"/>
          <w:szCs w:val="24"/>
        </w:rPr>
        <w:t>oferaclientilor</w:t>
      </w:r>
      <w:r w:rsidR="008A45E0" w:rsidRPr="00D64D4C">
        <w:rPr>
          <w:rFonts w:cstheme="minorHAnsi"/>
          <w:sz w:val="24"/>
          <w:szCs w:val="24"/>
        </w:rPr>
        <w:t xml:space="preserve"> </w:t>
      </w:r>
      <w:r w:rsidRPr="00D64D4C">
        <w:rPr>
          <w:rFonts w:cstheme="minorHAnsi"/>
          <w:sz w:val="24"/>
          <w:szCs w:val="24"/>
        </w:rPr>
        <w:t>sai servicii de reparatii pentru autoturisme, autoutilitare, utilaje agricole si camioane pe loc dupa cum urmeaza:</w:t>
      </w:r>
    </w:p>
    <w:p w:rsidR="00F851DF" w:rsidRPr="00D64D4C" w:rsidRDefault="00F851DF" w:rsidP="00F851DF">
      <w:pPr>
        <w:pStyle w:val="NoSpacing"/>
        <w:rPr>
          <w:rFonts w:cstheme="minorHAnsi"/>
          <w:sz w:val="24"/>
          <w:szCs w:val="24"/>
          <w:lang w:val="en-US"/>
        </w:rPr>
      </w:pPr>
      <w:r w:rsidRPr="00D64D4C">
        <w:rPr>
          <w:rFonts w:cstheme="minorHAnsi"/>
          <w:sz w:val="24"/>
          <w:szCs w:val="24"/>
          <w:lang w:val="en-US"/>
        </w:rPr>
        <w:t xml:space="preserve">- </w:t>
      </w:r>
      <w:proofErr w:type="spellStart"/>
      <w:r w:rsidRPr="00D64D4C">
        <w:rPr>
          <w:rFonts w:cstheme="minorHAnsi"/>
          <w:sz w:val="24"/>
          <w:szCs w:val="24"/>
          <w:lang w:val="en-US"/>
        </w:rPr>
        <w:t>Diagnoza</w:t>
      </w:r>
      <w:proofErr w:type="spellEnd"/>
      <w:r w:rsidRPr="00D64D4C">
        <w:rPr>
          <w:rFonts w:cstheme="minorHAnsi"/>
          <w:sz w:val="24"/>
          <w:szCs w:val="24"/>
          <w:lang w:val="en-US"/>
        </w:rPr>
        <w:t xml:space="preserve"> / </w:t>
      </w:r>
      <w:proofErr w:type="spellStart"/>
      <w:r w:rsidRPr="00D64D4C">
        <w:rPr>
          <w:rFonts w:cstheme="minorHAnsi"/>
          <w:sz w:val="24"/>
          <w:szCs w:val="24"/>
          <w:lang w:val="en-US"/>
        </w:rPr>
        <w:t>reparatii</w:t>
      </w:r>
      <w:proofErr w:type="spellEnd"/>
      <w:r w:rsidRPr="00D64D4C">
        <w:rPr>
          <w:rFonts w:cstheme="minorHAnsi"/>
          <w:sz w:val="24"/>
          <w:szCs w:val="24"/>
          <w:lang w:val="en-US"/>
        </w:rPr>
        <w:t xml:space="preserve"> de </w:t>
      </w:r>
      <w:proofErr w:type="spellStart"/>
      <w:r w:rsidRPr="00D64D4C">
        <w:rPr>
          <w:rFonts w:cstheme="minorHAnsi"/>
          <w:sz w:val="24"/>
          <w:szCs w:val="24"/>
          <w:lang w:val="en-US"/>
        </w:rPr>
        <w:t>naturamecanica</w:t>
      </w:r>
      <w:proofErr w:type="spellEnd"/>
      <w:r w:rsidRPr="00D64D4C">
        <w:rPr>
          <w:rFonts w:cstheme="minorHAnsi"/>
          <w:sz w:val="24"/>
          <w:szCs w:val="24"/>
          <w:lang w:val="en-US"/>
        </w:rPr>
        <w:t>/</w:t>
      </w:r>
      <w:proofErr w:type="spellStart"/>
      <w:r w:rsidRPr="00D64D4C">
        <w:rPr>
          <w:rFonts w:cstheme="minorHAnsi"/>
          <w:sz w:val="24"/>
          <w:szCs w:val="24"/>
          <w:lang w:val="en-US"/>
        </w:rPr>
        <w:t>electricaaautovehiculelor</w:t>
      </w:r>
      <w:proofErr w:type="spellEnd"/>
    </w:p>
    <w:p w:rsidR="00F851DF" w:rsidRPr="00D64D4C" w:rsidRDefault="00F851DF" w:rsidP="00F851DF">
      <w:pPr>
        <w:pStyle w:val="NoSpacing"/>
        <w:rPr>
          <w:rFonts w:cstheme="minorHAnsi"/>
          <w:sz w:val="24"/>
          <w:szCs w:val="24"/>
          <w:lang w:val="en-US"/>
        </w:rPr>
      </w:pPr>
      <w:r w:rsidRPr="00D64D4C">
        <w:rPr>
          <w:rFonts w:cstheme="minorHAnsi"/>
          <w:sz w:val="24"/>
          <w:szCs w:val="24"/>
          <w:lang w:val="en-US"/>
        </w:rPr>
        <w:t xml:space="preserve">- </w:t>
      </w:r>
      <w:proofErr w:type="spellStart"/>
      <w:r w:rsidRPr="00D64D4C">
        <w:rPr>
          <w:rFonts w:cstheme="minorHAnsi"/>
          <w:sz w:val="24"/>
          <w:szCs w:val="24"/>
          <w:lang w:val="en-US"/>
        </w:rPr>
        <w:t>Serviciivulcanizare</w:t>
      </w:r>
      <w:proofErr w:type="spellEnd"/>
    </w:p>
    <w:p w:rsidR="00F851DF" w:rsidRPr="00D64D4C" w:rsidRDefault="00F851DF" w:rsidP="00F851DF">
      <w:pPr>
        <w:pStyle w:val="NoSpacing"/>
        <w:rPr>
          <w:rFonts w:cstheme="minorHAnsi"/>
          <w:sz w:val="24"/>
          <w:szCs w:val="24"/>
          <w:lang w:val="en-US"/>
        </w:rPr>
      </w:pPr>
      <w:r w:rsidRPr="00D64D4C">
        <w:rPr>
          <w:rFonts w:cstheme="minorHAnsi"/>
          <w:sz w:val="24"/>
          <w:szCs w:val="24"/>
          <w:lang w:val="en-US"/>
        </w:rPr>
        <w:t>-</w:t>
      </w:r>
      <w:proofErr w:type="spellStart"/>
      <w:r w:rsidRPr="00D64D4C">
        <w:rPr>
          <w:rFonts w:cstheme="minorHAnsi"/>
          <w:sz w:val="24"/>
          <w:szCs w:val="24"/>
          <w:lang w:val="en-US"/>
        </w:rPr>
        <w:t>Revizii</w:t>
      </w:r>
      <w:proofErr w:type="spellEnd"/>
      <w:r w:rsidRPr="00D64D4C">
        <w:rPr>
          <w:rFonts w:cstheme="minorHAnsi"/>
          <w:sz w:val="24"/>
          <w:szCs w:val="24"/>
          <w:lang w:val="en-US"/>
        </w:rPr>
        <w:t xml:space="preserve"> ale </w:t>
      </w:r>
      <w:proofErr w:type="spellStart"/>
      <w:r w:rsidRPr="00D64D4C">
        <w:rPr>
          <w:rFonts w:cstheme="minorHAnsi"/>
          <w:sz w:val="24"/>
          <w:szCs w:val="24"/>
          <w:lang w:val="en-US"/>
        </w:rPr>
        <w:t>sistemelor</w:t>
      </w:r>
      <w:proofErr w:type="spellEnd"/>
      <w:r w:rsidRPr="00D64D4C">
        <w:rPr>
          <w:rFonts w:cstheme="minorHAnsi"/>
          <w:sz w:val="24"/>
          <w:szCs w:val="24"/>
          <w:lang w:val="en-US"/>
        </w:rPr>
        <w:t xml:space="preserve"> de </w:t>
      </w:r>
      <w:proofErr w:type="spellStart"/>
      <w:r w:rsidRPr="00D64D4C">
        <w:rPr>
          <w:rFonts w:cstheme="minorHAnsi"/>
          <w:sz w:val="24"/>
          <w:szCs w:val="24"/>
          <w:lang w:val="en-US"/>
        </w:rPr>
        <w:t>climatizare</w:t>
      </w:r>
      <w:proofErr w:type="spellEnd"/>
    </w:p>
    <w:p w:rsidR="00F851DF" w:rsidRPr="00D64D4C" w:rsidRDefault="00F851DF" w:rsidP="00F851DF">
      <w:pPr>
        <w:pStyle w:val="NoSpacing"/>
        <w:rPr>
          <w:rFonts w:cstheme="minorHAnsi"/>
          <w:sz w:val="24"/>
          <w:szCs w:val="24"/>
        </w:rPr>
      </w:pPr>
      <w:r w:rsidRPr="00D64D4C">
        <w:rPr>
          <w:rFonts w:cstheme="minorHAnsi"/>
          <w:sz w:val="24"/>
          <w:szCs w:val="24"/>
        </w:rPr>
        <w:t>- Asigurare piese de schimb si consumabile;</w:t>
      </w:r>
    </w:p>
    <w:p w:rsidR="00F851DF" w:rsidRPr="00D64D4C" w:rsidRDefault="00F851DF" w:rsidP="00F851DF">
      <w:pPr>
        <w:pStyle w:val="NoSpacing"/>
        <w:rPr>
          <w:rFonts w:cstheme="minorHAnsi"/>
          <w:sz w:val="24"/>
          <w:szCs w:val="24"/>
        </w:rPr>
      </w:pPr>
      <w:r w:rsidRPr="00D64D4C">
        <w:rPr>
          <w:rFonts w:cstheme="minorHAnsi"/>
          <w:sz w:val="24"/>
          <w:szCs w:val="24"/>
        </w:rPr>
        <w:t>- Livrare si montaj piese de schimb si consumabile;</w:t>
      </w:r>
    </w:p>
    <w:p w:rsidR="00F851DF" w:rsidRPr="00D64D4C" w:rsidRDefault="00F851DF" w:rsidP="00F851DF">
      <w:pPr>
        <w:pStyle w:val="NoSpacing"/>
        <w:rPr>
          <w:rFonts w:cstheme="minorHAnsi"/>
          <w:sz w:val="24"/>
          <w:szCs w:val="24"/>
        </w:rPr>
      </w:pPr>
    </w:p>
    <w:p w:rsidR="00F851DF" w:rsidRPr="00D64D4C" w:rsidRDefault="00D64D4C" w:rsidP="000A573F">
      <w:pPr>
        <w:pStyle w:val="NoSpacing"/>
        <w:rPr>
          <w:rFonts w:cstheme="minorHAnsi"/>
          <w:sz w:val="24"/>
          <w:szCs w:val="24"/>
        </w:rPr>
      </w:pPr>
      <w:r>
        <w:rPr>
          <w:rFonts w:cstheme="minorHAnsi"/>
          <w:sz w:val="24"/>
          <w:szCs w:val="24"/>
        </w:rPr>
        <w:lastRenderedPageBreak/>
        <w:t>V</w:t>
      </w:r>
      <w:r w:rsidR="00F851DF" w:rsidRPr="00D64D4C">
        <w:rPr>
          <w:rFonts w:cstheme="minorHAnsi"/>
          <w:sz w:val="24"/>
          <w:szCs w:val="24"/>
        </w:rPr>
        <w:t>.2. Descrierea exactă a produselor/serviciilor/lucrarilor oferite: în cazul produselor finite: prezentaţi pe scurt o descriere fizică, caracteristici în cazul serviciilor: descrieţi trăsăturile caracteristice ale acestora, în aşa fel încât să se înţeleagă la ce servesc serviciile prestate de dvs. In cazul lucrarilor: descrieti modul de realizare a lucrarilor, în aşa fel încât să se înţeleagă la ce servesc lucrarile realizate de dvs.</w:t>
      </w:r>
    </w:p>
    <w:p w:rsidR="00F851DF" w:rsidRPr="00D64D4C" w:rsidRDefault="00F851DF" w:rsidP="000A573F">
      <w:pPr>
        <w:pStyle w:val="NoSpacing"/>
        <w:rPr>
          <w:rFonts w:cstheme="minorHAnsi"/>
          <w:sz w:val="24"/>
          <w:szCs w:val="24"/>
        </w:rPr>
      </w:pPr>
    </w:p>
    <w:p w:rsidR="00F851DF" w:rsidRPr="00D64D4C" w:rsidRDefault="00F851DF" w:rsidP="00F851DF">
      <w:pPr>
        <w:spacing w:after="200" w:line="276" w:lineRule="auto"/>
        <w:rPr>
          <w:rFonts w:eastAsia="Times New Roman" w:cstheme="minorHAnsi"/>
          <w:iCs/>
          <w:sz w:val="24"/>
          <w:szCs w:val="24"/>
          <w:lang w:val="en-US"/>
        </w:rPr>
      </w:pPr>
      <w:proofErr w:type="spellStart"/>
      <w:r w:rsidRPr="00D64D4C">
        <w:rPr>
          <w:rFonts w:eastAsia="Times New Roman" w:cstheme="minorHAnsi"/>
          <w:iCs/>
          <w:sz w:val="24"/>
          <w:szCs w:val="24"/>
          <w:lang w:val="en-US"/>
        </w:rPr>
        <w:t>Principalele</w:t>
      </w:r>
      <w:proofErr w:type="spellEnd"/>
      <w:r w:rsidR="00D64D4C"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servicii</w:t>
      </w:r>
      <w:proofErr w:type="spellEnd"/>
      <w:r w:rsidRPr="00D64D4C">
        <w:rPr>
          <w:rFonts w:eastAsia="Times New Roman" w:cstheme="minorHAnsi"/>
          <w:iCs/>
          <w:sz w:val="24"/>
          <w:szCs w:val="24"/>
          <w:lang w:val="en-US"/>
        </w:rPr>
        <w:t>:</w:t>
      </w:r>
    </w:p>
    <w:p w:rsidR="00F851DF" w:rsidRPr="00D64D4C" w:rsidRDefault="00F851DF" w:rsidP="00F851DF">
      <w:pPr>
        <w:spacing w:after="200" w:line="276" w:lineRule="auto"/>
        <w:rPr>
          <w:rFonts w:eastAsia="Times New Roman" w:cstheme="minorHAnsi"/>
          <w:iCs/>
          <w:sz w:val="24"/>
          <w:szCs w:val="24"/>
          <w:lang w:val="en-US"/>
        </w:rPr>
      </w:pPr>
      <w:r w:rsidRPr="00D64D4C">
        <w:rPr>
          <w:rFonts w:eastAsia="Times New Roman" w:cstheme="minorHAnsi"/>
          <w:iCs/>
          <w:sz w:val="24"/>
          <w:szCs w:val="24"/>
          <w:lang w:val="en-US"/>
        </w:rPr>
        <w:t xml:space="preserve">1. </w:t>
      </w:r>
      <w:proofErr w:type="spellStart"/>
      <w:r w:rsidRPr="00D64D4C">
        <w:rPr>
          <w:rFonts w:eastAsia="Times New Roman" w:cstheme="minorHAnsi"/>
          <w:iCs/>
          <w:sz w:val="24"/>
          <w:szCs w:val="24"/>
          <w:lang w:val="en-US"/>
        </w:rPr>
        <w:t>Diagnoza</w:t>
      </w:r>
      <w:proofErr w:type="spellEnd"/>
      <w:r w:rsidRPr="00D64D4C">
        <w:rPr>
          <w:rFonts w:eastAsia="Times New Roman" w:cstheme="minorHAnsi"/>
          <w:iCs/>
          <w:sz w:val="24"/>
          <w:szCs w:val="24"/>
          <w:lang w:val="en-US"/>
        </w:rPr>
        <w:t xml:space="preserve"> / </w:t>
      </w:r>
      <w:proofErr w:type="spellStart"/>
      <w:r w:rsidRPr="00D64D4C">
        <w:rPr>
          <w:rFonts w:eastAsia="Times New Roman" w:cstheme="minorHAnsi"/>
          <w:iCs/>
          <w:sz w:val="24"/>
          <w:szCs w:val="24"/>
          <w:lang w:val="en-US"/>
        </w:rPr>
        <w:t>reparatii</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natura</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mecanica</w:t>
      </w:r>
      <w:proofErr w:type="spellEnd"/>
      <w:r w:rsidRPr="00D64D4C">
        <w:rPr>
          <w:rFonts w:eastAsia="Times New Roman" w:cstheme="minorHAnsi"/>
          <w:iCs/>
          <w:sz w:val="24"/>
          <w:szCs w:val="24"/>
          <w:lang w:val="en-US"/>
        </w:rPr>
        <w:t>/</w:t>
      </w:r>
      <w:proofErr w:type="spellStart"/>
      <w:r w:rsidRPr="00D64D4C">
        <w:rPr>
          <w:rFonts w:eastAsia="Times New Roman" w:cstheme="minorHAnsi"/>
          <w:iCs/>
          <w:sz w:val="24"/>
          <w:szCs w:val="24"/>
          <w:lang w:val="en-US"/>
        </w:rPr>
        <w:t>electrica</w:t>
      </w:r>
      <w:proofErr w:type="spellEnd"/>
      <w:r w:rsidR="008A45E0" w:rsidRPr="00D64D4C">
        <w:rPr>
          <w:rFonts w:eastAsia="Times New Roman" w:cstheme="minorHAnsi"/>
          <w:iCs/>
          <w:sz w:val="24"/>
          <w:szCs w:val="24"/>
          <w:lang w:val="en-US"/>
        </w:rPr>
        <w:t xml:space="preserve"> </w:t>
      </w:r>
      <w:proofErr w:type="gramStart"/>
      <w:r w:rsidRPr="00D64D4C">
        <w:rPr>
          <w:rFonts w:eastAsia="Times New Roman" w:cstheme="minorHAnsi"/>
          <w:iCs/>
          <w:sz w:val="24"/>
          <w:szCs w:val="24"/>
          <w:lang w:val="en-US"/>
        </w:rPr>
        <w:t>a</w:t>
      </w:r>
      <w:proofErr w:type="gram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autovehiculelor</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constand</w:t>
      </w:r>
      <w:proofErr w:type="spellEnd"/>
      <w:r w:rsidRPr="00D64D4C">
        <w:rPr>
          <w:rFonts w:eastAsia="Times New Roman" w:cstheme="minorHAnsi"/>
          <w:iCs/>
          <w:sz w:val="24"/>
          <w:szCs w:val="24"/>
          <w:lang w:val="en-US"/>
        </w:rPr>
        <w:t xml:space="preserve"> in: </w:t>
      </w:r>
      <w:proofErr w:type="spellStart"/>
      <w:r w:rsidRPr="00D64D4C">
        <w:rPr>
          <w:rFonts w:eastAsia="Times New Roman" w:cstheme="minorHAnsi"/>
          <w:iCs/>
          <w:sz w:val="24"/>
          <w:szCs w:val="24"/>
          <w:lang w:val="en-US"/>
        </w:rPr>
        <w:t>schimburi</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ulei</w:t>
      </w:r>
      <w:proofErr w:type="spellEnd"/>
      <w:r w:rsidRPr="00D64D4C">
        <w:rPr>
          <w:rFonts w:eastAsia="Times New Roman" w:cstheme="minorHAnsi"/>
          <w:iCs/>
          <w:sz w:val="24"/>
          <w:szCs w:val="24"/>
          <w:lang w:val="en-US"/>
        </w:rPr>
        <w:t>/</w:t>
      </w:r>
      <w:proofErr w:type="spellStart"/>
      <w:r w:rsidRPr="00D64D4C">
        <w:rPr>
          <w:rFonts w:eastAsia="Times New Roman" w:cstheme="minorHAnsi"/>
          <w:iCs/>
          <w:sz w:val="24"/>
          <w:szCs w:val="24"/>
          <w:lang w:val="en-US"/>
        </w:rPr>
        <w:t>filtre</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schimb</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distributie</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reparatii</w:t>
      </w:r>
      <w:proofErr w:type="spellEnd"/>
      <w:r w:rsidRPr="00D64D4C">
        <w:rPr>
          <w:rFonts w:eastAsia="Times New Roman" w:cstheme="minorHAnsi"/>
          <w:iCs/>
          <w:sz w:val="24"/>
          <w:szCs w:val="24"/>
          <w:lang w:val="en-US"/>
        </w:rPr>
        <w:t xml:space="preserve"> interne ale </w:t>
      </w:r>
      <w:proofErr w:type="spellStart"/>
      <w:r w:rsidRPr="00D64D4C">
        <w:rPr>
          <w:rFonts w:eastAsia="Times New Roman" w:cstheme="minorHAnsi"/>
          <w:iCs/>
          <w:sz w:val="24"/>
          <w:szCs w:val="24"/>
          <w:lang w:val="en-US"/>
        </w:rPr>
        <w:t>motoarelor</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reparatii</w:t>
      </w:r>
      <w:proofErr w:type="spellEnd"/>
      <w:r w:rsidRPr="00D64D4C">
        <w:rPr>
          <w:rFonts w:eastAsia="Times New Roman" w:cstheme="minorHAnsi"/>
          <w:iCs/>
          <w:sz w:val="24"/>
          <w:szCs w:val="24"/>
          <w:lang w:val="en-US"/>
        </w:rPr>
        <w:t xml:space="preserve"> la </w:t>
      </w:r>
      <w:proofErr w:type="spellStart"/>
      <w:r w:rsidRPr="00D64D4C">
        <w:rPr>
          <w:rFonts w:eastAsia="Times New Roman" w:cstheme="minorHAnsi"/>
          <w:iCs/>
          <w:sz w:val="24"/>
          <w:szCs w:val="24"/>
          <w:lang w:val="en-US"/>
        </w:rPr>
        <w:t>sistemul</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directie</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Diagnoza</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autovehiculelor</w:t>
      </w:r>
      <w:proofErr w:type="spellEnd"/>
      <w:r w:rsidRPr="00D64D4C">
        <w:rPr>
          <w:rFonts w:eastAsia="Times New Roman" w:cstheme="minorHAnsi"/>
          <w:iCs/>
          <w:sz w:val="24"/>
          <w:szCs w:val="24"/>
          <w:lang w:val="en-US"/>
        </w:rPr>
        <w:t xml:space="preserve"> se </w:t>
      </w:r>
      <w:proofErr w:type="spellStart"/>
      <w:proofErr w:type="gramStart"/>
      <w:r w:rsidRPr="00D64D4C">
        <w:rPr>
          <w:rFonts w:eastAsia="Times New Roman" w:cstheme="minorHAnsi"/>
          <w:iCs/>
          <w:sz w:val="24"/>
          <w:szCs w:val="24"/>
          <w:lang w:val="en-US"/>
        </w:rPr>
        <w:t>va</w:t>
      </w:r>
      <w:proofErr w:type="spellEnd"/>
      <w:proofErr w:type="gramEnd"/>
      <w:r w:rsidRPr="00D64D4C">
        <w:rPr>
          <w:rFonts w:eastAsia="Times New Roman" w:cstheme="minorHAnsi"/>
          <w:iCs/>
          <w:sz w:val="24"/>
          <w:szCs w:val="24"/>
          <w:lang w:val="en-US"/>
        </w:rPr>
        <w:t xml:space="preserve"> face cu </w:t>
      </w:r>
      <w:proofErr w:type="spellStart"/>
      <w:r w:rsidRPr="00D64D4C">
        <w:rPr>
          <w:rFonts w:eastAsia="Times New Roman" w:cstheme="minorHAnsi"/>
          <w:iCs/>
          <w:sz w:val="24"/>
          <w:szCs w:val="24"/>
          <w:lang w:val="en-US"/>
        </w:rPr>
        <w:t>ajutorul</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echipamentului</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computerizat</w:t>
      </w:r>
      <w:proofErr w:type="spellEnd"/>
      <w:r w:rsidR="008A45E0" w:rsidRPr="00D64D4C">
        <w:rPr>
          <w:rFonts w:eastAsia="Times New Roman" w:cstheme="minorHAnsi"/>
          <w:iCs/>
          <w:sz w:val="24"/>
          <w:szCs w:val="24"/>
          <w:lang w:val="en-US"/>
        </w:rPr>
        <w:t xml:space="preserve"> dedicate castor </w:t>
      </w:r>
      <w:proofErr w:type="spellStart"/>
      <w:r w:rsidRPr="00D64D4C">
        <w:rPr>
          <w:rFonts w:eastAsia="Times New Roman" w:cstheme="minorHAnsi"/>
          <w:iCs/>
          <w:sz w:val="24"/>
          <w:szCs w:val="24"/>
          <w:lang w:val="en-US"/>
        </w:rPr>
        <w:t>operatii</w:t>
      </w:r>
      <w:proofErr w:type="spellEnd"/>
      <w:r w:rsidRPr="00D64D4C">
        <w:rPr>
          <w:rFonts w:eastAsia="Times New Roman" w:cstheme="minorHAnsi"/>
          <w:iCs/>
          <w:sz w:val="24"/>
          <w:szCs w:val="24"/>
          <w:lang w:val="en-US"/>
        </w:rPr>
        <w:t>.</w:t>
      </w:r>
    </w:p>
    <w:p w:rsidR="00F851DF" w:rsidRPr="00D64D4C" w:rsidRDefault="00F851DF" w:rsidP="00F851DF">
      <w:pPr>
        <w:spacing w:after="200" w:line="276" w:lineRule="auto"/>
        <w:rPr>
          <w:rFonts w:eastAsia="Times New Roman" w:cstheme="minorHAnsi"/>
          <w:iCs/>
          <w:sz w:val="24"/>
          <w:szCs w:val="24"/>
          <w:lang w:val="en-US"/>
        </w:rPr>
      </w:pPr>
      <w:proofErr w:type="gramStart"/>
      <w:r w:rsidRPr="00D64D4C">
        <w:rPr>
          <w:rFonts w:eastAsia="Times New Roman" w:cstheme="minorHAnsi"/>
          <w:iCs/>
          <w:sz w:val="24"/>
          <w:szCs w:val="24"/>
          <w:lang w:val="en-US"/>
        </w:rPr>
        <w:t>2.Servicii</w:t>
      </w:r>
      <w:proofErr w:type="gram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vulcanizare</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inlocuirea</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echilibrarea</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anvelopelor</w:t>
      </w:r>
      <w:proofErr w:type="spellEnd"/>
      <w:r w:rsidRPr="00D64D4C">
        <w:rPr>
          <w:rFonts w:eastAsia="Times New Roman" w:cstheme="minorHAnsi"/>
          <w:iCs/>
          <w:sz w:val="24"/>
          <w:szCs w:val="24"/>
          <w:lang w:val="en-US"/>
        </w:rPr>
        <w:t>.</w:t>
      </w:r>
    </w:p>
    <w:p w:rsidR="00F851DF" w:rsidRPr="00D64D4C" w:rsidRDefault="00F851DF" w:rsidP="00F851DF">
      <w:pPr>
        <w:spacing w:after="200" w:line="276" w:lineRule="auto"/>
        <w:rPr>
          <w:rFonts w:eastAsia="Times New Roman" w:cstheme="minorHAnsi"/>
          <w:iCs/>
          <w:sz w:val="24"/>
          <w:szCs w:val="24"/>
          <w:lang w:val="en-US"/>
        </w:rPr>
      </w:pPr>
      <w:r w:rsidRPr="00D64D4C">
        <w:rPr>
          <w:rFonts w:eastAsia="Times New Roman" w:cstheme="minorHAnsi"/>
          <w:iCs/>
          <w:sz w:val="24"/>
          <w:szCs w:val="24"/>
          <w:lang w:val="en-US"/>
        </w:rPr>
        <w:t xml:space="preserve">3. </w:t>
      </w:r>
      <w:proofErr w:type="spellStart"/>
      <w:r w:rsidRPr="00D64D4C">
        <w:rPr>
          <w:rFonts w:eastAsia="Times New Roman" w:cstheme="minorHAnsi"/>
          <w:iCs/>
          <w:sz w:val="24"/>
          <w:szCs w:val="24"/>
          <w:lang w:val="en-US"/>
        </w:rPr>
        <w:t>Revizii</w:t>
      </w:r>
      <w:proofErr w:type="spellEnd"/>
      <w:r w:rsidRPr="00D64D4C">
        <w:rPr>
          <w:rFonts w:eastAsia="Times New Roman" w:cstheme="minorHAnsi"/>
          <w:iCs/>
          <w:sz w:val="24"/>
          <w:szCs w:val="24"/>
          <w:lang w:val="en-US"/>
        </w:rPr>
        <w:t xml:space="preserve"> ale </w:t>
      </w:r>
      <w:proofErr w:type="spellStart"/>
      <w:r w:rsidRPr="00D64D4C">
        <w:rPr>
          <w:rFonts w:eastAsia="Times New Roman" w:cstheme="minorHAnsi"/>
          <w:iCs/>
          <w:sz w:val="24"/>
          <w:szCs w:val="24"/>
          <w:lang w:val="en-US"/>
        </w:rPr>
        <w:t>sistemelor</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climatizare</w:t>
      </w:r>
      <w:proofErr w:type="spellEnd"/>
      <w:r w:rsidRPr="00D64D4C">
        <w:rPr>
          <w:rFonts w:eastAsia="Times New Roman" w:cstheme="minorHAnsi"/>
          <w:iCs/>
          <w:sz w:val="24"/>
          <w:szCs w:val="24"/>
          <w:lang w:val="en-US"/>
        </w:rPr>
        <w:t xml:space="preserve"> </w:t>
      </w:r>
      <w:r w:rsidR="008A45E0" w:rsidRPr="00D64D4C">
        <w:rPr>
          <w:rFonts w:eastAsia="Times New Roman" w:cstheme="minorHAnsi"/>
          <w:iCs/>
          <w:sz w:val="24"/>
          <w:szCs w:val="24"/>
          <w:lang w:val="en-US"/>
        </w:rPr>
        <w:t>–</w:t>
      </w:r>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inlocuirea</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freonului</w:t>
      </w:r>
      <w:proofErr w:type="spellEnd"/>
      <w:r w:rsidRPr="00D64D4C">
        <w:rPr>
          <w:rFonts w:eastAsia="Times New Roman" w:cstheme="minorHAnsi"/>
          <w:iCs/>
          <w:sz w:val="24"/>
          <w:szCs w:val="24"/>
          <w:lang w:val="en-US"/>
        </w:rPr>
        <w:t xml:space="preserve"> din </w:t>
      </w:r>
      <w:proofErr w:type="spellStart"/>
      <w:r w:rsidRPr="00D64D4C">
        <w:rPr>
          <w:rFonts w:eastAsia="Times New Roman" w:cstheme="minorHAnsi"/>
          <w:iCs/>
          <w:sz w:val="24"/>
          <w:szCs w:val="24"/>
          <w:lang w:val="en-US"/>
        </w:rPr>
        <w:t>sistemul</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climatizare</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precum</w:t>
      </w:r>
      <w:proofErr w:type="spellEnd"/>
      <w:r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si</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diagnosticarea</w:t>
      </w:r>
      <w:proofErr w:type="spellEnd"/>
      <w:r w:rsidR="008A45E0" w:rsidRPr="00D64D4C">
        <w:rPr>
          <w:rFonts w:eastAsia="Times New Roman" w:cstheme="minorHAnsi"/>
          <w:iCs/>
          <w:sz w:val="24"/>
          <w:szCs w:val="24"/>
          <w:lang w:val="en-US"/>
        </w:rPr>
        <w:t xml:space="preserve"> </w:t>
      </w:r>
      <w:proofErr w:type="spellStart"/>
      <w:r w:rsidRPr="00D64D4C">
        <w:rPr>
          <w:rFonts w:eastAsia="Times New Roman" w:cstheme="minorHAnsi"/>
          <w:iCs/>
          <w:sz w:val="24"/>
          <w:szCs w:val="24"/>
          <w:lang w:val="en-US"/>
        </w:rPr>
        <w:t>sistemului</w:t>
      </w:r>
      <w:proofErr w:type="spellEnd"/>
      <w:r w:rsidRPr="00D64D4C">
        <w:rPr>
          <w:rFonts w:eastAsia="Times New Roman" w:cstheme="minorHAnsi"/>
          <w:iCs/>
          <w:sz w:val="24"/>
          <w:szCs w:val="24"/>
          <w:lang w:val="en-US"/>
        </w:rPr>
        <w:t xml:space="preserve"> de </w:t>
      </w:r>
      <w:proofErr w:type="spellStart"/>
      <w:r w:rsidRPr="00D64D4C">
        <w:rPr>
          <w:rFonts w:eastAsia="Times New Roman" w:cstheme="minorHAnsi"/>
          <w:iCs/>
          <w:sz w:val="24"/>
          <w:szCs w:val="24"/>
          <w:lang w:val="en-US"/>
        </w:rPr>
        <w:t>climatizare</w:t>
      </w:r>
      <w:proofErr w:type="spellEnd"/>
      <w:r w:rsidRPr="00D64D4C">
        <w:rPr>
          <w:rFonts w:eastAsia="Times New Roman" w:cstheme="minorHAnsi"/>
          <w:iCs/>
          <w:sz w:val="24"/>
          <w:szCs w:val="24"/>
          <w:lang w:val="en-US"/>
        </w:rPr>
        <w:t>.</w:t>
      </w:r>
    </w:p>
    <w:p w:rsidR="00F851DF" w:rsidRPr="00D64D4C" w:rsidRDefault="00F851DF" w:rsidP="000A573F">
      <w:pPr>
        <w:pStyle w:val="NoSpacing"/>
        <w:rPr>
          <w:rFonts w:cstheme="minorHAnsi"/>
          <w:sz w:val="24"/>
          <w:szCs w:val="24"/>
        </w:rPr>
      </w:pPr>
      <w:r w:rsidRPr="00D64D4C">
        <w:rPr>
          <w:rFonts w:cstheme="minorHAnsi"/>
          <w:sz w:val="24"/>
          <w:szCs w:val="24"/>
        </w:rPr>
        <w:t>5.3. Prezentaţi rezultatele economice si sociale specific preconizate - cifra de afaceri/venituri - profit economic si modul de utilizare al acestuia (redirectionare in proportie de minim 90% catre scopuri sociale sau rezerva statutara) - numar de angajati - beneficii sociale oferite</w:t>
      </w:r>
    </w:p>
    <w:p w:rsidR="000B0B38" w:rsidRPr="00D64D4C" w:rsidRDefault="000B0B38" w:rsidP="000A573F">
      <w:pPr>
        <w:pStyle w:val="NoSpacing"/>
        <w:rPr>
          <w:rFonts w:cstheme="minorHAnsi"/>
          <w:sz w:val="24"/>
          <w:szCs w:val="24"/>
        </w:rPr>
      </w:pPr>
    </w:p>
    <w:p w:rsidR="000B0B38" w:rsidRPr="00D64D4C" w:rsidRDefault="000B0B38" w:rsidP="000B0B38">
      <w:pPr>
        <w:spacing w:after="200" w:line="276" w:lineRule="auto"/>
        <w:rPr>
          <w:rFonts w:eastAsia="Times New Roman" w:cstheme="minorHAnsi"/>
          <w:sz w:val="24"/>
          <w:szCs w:val="24"/>
          <w:lang w:val="en-US"/>
        </w:rPr>
      </w:pPr>
      <w:r w:rsidRPr="00D64D4C">
        <w:rPr>
          <w:rFonts w:eastAsia="Times New Roman" w:cstheme="minorHAnsi"/>
          <w:sz w:val="24"/>
          <w:szCs w:val="24"/>
          <w:lang w:val="en-US"/>
        </w:rPr>
        <w:t>-</w:t>
      </w:r>
      <w:proofErr w:type="spellStart"/>
      <w:r w:rsidRPr="00D64D4C">
        <w:rPr>
          <w:rFonts w:eastAsia="Times New Roman" w:cstheme="minorHAnsi"/>
          <w:sz w:val="24"/>
          <w:szCs w:val="24"/>
          <w:lang w:val="en-US"/>
        </w:rPr>
        <w:t>cifra</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afaceri</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anuala</w:t>
      </w:r>
      <w:proofErr w:type="spellEnd"/>
      <w:r w:rsidRPr="00D64D4C">
        <w:rPr>
          <w:rFonts w:eastAsia="Times New Roman" w:cstheme="minorHAnsi"/>
          <w:sz w:val="24"/>
          <w:szCs w:val="24"/>
          <w:lang w:val="en-US"/>
        </w:rPr>
        <w:t>: 100000 de lei;</w:t>
      </w:r>
    </w:p>
    <w:p w:rsidR="000B0B38" w:rsidRPr="00D64D4C" w:rsidRDefault="000B0B38" w:rsidP="000B0B38">
      <w:pPr>
        <w:spacing w:after="200" w:line="276" w:lineRule="auto"/>
        <w:rPr>
          <w:rFonts w:eastAsia="Times New Roman" w:cstheme="minorHAnsi"/>
          <w:sz w:val="24"/>
          <w:szCs w:val="24"/>
          <w:lang w:val="en-US"/>
        </w:rPr>
      </w:pPr>
      <w:r w:rsidRPr="00D64D4C">
        <w:rPr>
          <w:rFonts w:eastAsia="Times New Roman" w:cstheme="minorHAnsi"/>
          <w:sz w:val="24"/>
          <w:szCs w:val="24"/>
          <w:lang w:val="en-US"/>
        </w:rPr>
        <w:t>-</w:t>
      </w:r>
      <w:proofErr w:type="spellStart"/>
      <w:r w:rsidRPr="00D64D4C">
        <w:rPr>
          <w:rFonts w:eastAsia="Times New Roman" w:cstheme="minorHAnsi"/>
          <w:sz w:val="24"/>
          <w:szCs w:val="24"/>
          <w:lang w:val="en-US"/>
        </w:rPr>
        <w:t>profitul</w:t>
      </w:r>
      <w:proofErr w:type="spellEnd"/>
      <w:r w:rsidRPr="00D64D4C">
        <w:rPr>
          <w:rFonts w:eastAsia="Times New Roman" w:cstheme="minorHAnsi"/>
          <w:sz w:val="24"/>
          <w:szCs w:val="24"/>
          <w:lang w:val="en-US"/>
        </w:rPr>
        <w:t xml:space="preserve"> se </w:t>
      </w:r>
      <w:proofErr w:type="spellStart"/>
      <w:r w:rsidRPr="00D64D4C">
        <w:rPr>
          <w:rFonts w:eastAsia="Times New Roman" w:cstheme="minorHAnsi"/>
          <w:sz w:val="24"/>
          <w:szCs w:val="24"/>
          <w:lang w:val="en-US"/>
        </w:rPr>
        <w:t>va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incadra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intre</w:t>
      </w:r>
      <w:proofErr w:type="spellEnd"/>
      <w:r w:rsidRPr="00D64D4C">
        <w:rPr>
          <w:rFonts w:eastAsia="Times New Roman" w:cstheme="minorHAnsi"/>
          <w:sz w:val="24"/>
          <w:szCs w:val="24"/>
          <w:lang w:val="en-US"/>
        </w:rPr>
        <w:t xml:space="preserve"> 5-15% din </w:t>
      </w:r>
      <w:proofErr w:type="spellStart"/>
      <w:r w:rsidRPr="00D64D4C">
        <w:rPr>
          <w:rFonts w:eastAsia="Times New Roman" w:cstheme="minorHAnsi"/>
          <w:sz w:val="24"/>
          <w:szCs w:val="24"/>
          <w:lang w:val="en-US"/>
        </w:rPr>
        <w:t>cifra</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afaceri</w:t>
      </w:r>
      <w:proofErr w:type="spellEnd"/>
      <w:r w:rsidRPr="00D64D4C">
        <w:rPr>
          <w:rFonts w:eastAsia="Times New Roman" w:cstheme="minorHAnsi"/>
          <w:sz w:val="24"/>
          <w:szCs w:val="24"/>
          <w:lang w:val="en-US"/>
        </w:rPr>
        <w:t xml:space="preserve">, din care 90% </w:t>
      </w:r>
      <w:proofErr w:type="spellStart"/>
      <w:r w:rsidRPr="00D64D4C">
        <w:rPr>
          <w:rFonts w:eastAsia="Times New Roman" w:cstheme="minorHAnsi"/>
          <w:sz w:val="24"/>
          <w:szCs w:val="24"/>
          <w:lang w:val="en-US"/>
        </w:rPr>
        <w:t>va</w:t>
      </w:r>
      <w:proofErr w:type="spellEnd"/>
      <w:r w:rsidRPr="00D64D4C">
        <w:rPr>
          <w:rFonts w:eastAsia="Times New Roman" w:cstheme="minorHAnsi"/>
          <w:sz w:val="24"/>
          <w:szCs w:val="24"/>
          <w:lang w:val="en-US"/>
        </w:rPr>
        <w:t xml:space="preserve"> fi </w:t>
      </w:r>
      <w:proofErr w:type="spellStart"/>
      <w:r w:rsidRPr="00D64D4C">
        <w:rPr>
          <w:rFonts w:eastAsia="Times New Roman" w:cstheme="minorHAnsi"/>
          <w:sz w:val="24"/>
          <w:szCs w:val="24"/>
          <w:lang w:val="en-US"/>
        </w:rPr>
        <w:t>redirectionat</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pentruactivitati</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perfectionare</w:t>
      </w:r>
      <w:proofErr w:type="spellEnd"/>
      <w:r w:rsidRPr="00D64D4C">
        <w:rPr>
          <w:rFonts w:eastAsia="Times New Roman" w:cstheme="minorHAnsi"/>
          <w:sz w:val="24"/>
          <w:szCs w:val="24"/>
          <w:lang w:val="en-US"/>
        </w:rPr>
        <w:t>/</w:t>
      </w:r>
      <w:proofErr w:type="spellStart"/>
      <w:r w:rsidRPr="00D64D4C">
        <w:rPr>
          <w:rFonts w:eastAsia="Times New Roman" w:cstheme="minorHAnsi"/>
          <w:sz w:val="24"/>
          <w:szCs w:val="24"/>
          <w:lang w:val="en-US"/>
        </w:rPr>
        <w:t>instruire</w:t>
      </w:r>
      <w:proofErr w:type="spellEnd"/>
      <w:r w:rsidRPr="00D64D4C">
        <w:rPr>
          <w:rFonts w:eastAsia="Times New Roman" w:cstheme="minorHAnsi"/>
          <w:sz w:val="24"/>
          <w:szCs w:val="24"/>
          <w:lang w:val="en-US"/>
        </w:rPr>
        <w:t xml:space="preserve"> ale </w:t>
      </w:r>
      <w:proofErr w:type="spellStart"/>
      <w:r w:rsidRPr="00D64D4C">
        <w:rPr>
          <w:rFonts w:eastAsia="Times New Roman" w:cstheme="minorHAnsi"/>
          <w:sz w:val="24"/>
          <w:szCs w:val="24"/>
          <w:lang w:val="en-US"/>
        </w:rPr>
        <w:t>copiilor</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pentru</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practicarea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sportului</w:t>
      </w:r>
      <w:proofErr w:type="spellEnd"/>
      <w:r w:rsidRPr="00D64D4C">
        <w:rPr>
          <w:rFonts w:eastAsia="Times New Roman" w:cstheme="minorHAnsi"/>
          <w:sz w:val="24"/>
          <w:szCs w:val="24"/>
          <w:lang w:val="en-US"/>
        </w:rPr>
        <w:t xml:space="preserve">, cat </w:t>
      </w:r>
      <w:proofErr w:type="spellStart"/>
      <w:r w:rsidRPr="00D64D4C">
        <w:rPr>
          <w:rFonts w:eastAsia="Times New Roman" w:cstheme="minorHAnsi"/>
          <w:sz w:val="24"/>
          <w:szCs w:val="24"/>
          <w:lang w:val="en-US"/>
        </w:rPr>
        <w:t>si</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donatiide</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echipamente</w:t>
      </w:r>
      <w:proofErr w:type="spellEnd"/>
      <w:r w:rsidRPr="00D64D4C">
        <w:rPr>
          <w:rFonts w:eastAsia="Times New Roman" w:cstheme="minorHAnsi"/>
          <w:sz w:val="24"/>
          <w:szCs w:val="24"/>
          <w:lang w:val="en-US"/>
        </w:rPr>
        <w:t xml:space="preserve"> de sport </w:t>
      </w:r>
      <w:proofErr w:type="spellStart"/>
      <w:r w:rsidRPr="00D64D4C">
        <w:rPr>
          <w:rFonts w:eastAsia="Times New Roman" w:cstheme="minorHAnsi"/>
          <w:sz w:val="24"/>
          <w:szCs w:val="24"/>
          <w:lang w:val="en-US"/>
        </w:rPr>
        <w:t>pentua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cestia</w:t>
      </w:r>
      <w:proofErr w:type="spellEnd"/>
      <w:r w:rsidRPr="00D64D4C">
        <w:rPr>
          <w:rFonts w:eastAsia="Times New Roman" w:cstheme="minorHAnsi"/>
          <w:sz w:val="24"/>
          <w:szCs w:val="24"/>
          <w:lang w:val="en-US"/>
        </w:rPr>
        <w:t>.</w:t>
      </w:r>
    </w:p>
    <w:p w:rsidR="000B0B38" w:rsidRPr="00D64D4C" w:rsidRDefault="000B0B38" w:rsidP="000B0B38">
      <w:pPr>
        <w:spacing w:after="200" w:line="276" w:lineRule="auto"/>
        <w:rPr>
          <w:rFonts w:eastAsia="Times New Roman" w:cstheme="minorHAnsi"/>
          <w:sz w:val="24"/>
          <w:szCs w:val="24"/>
          <w:lang w:val="en-US"/>
        </w:rPr>
      </w:pPr>
      <w:r w:rsidRPr="00D64D4C">
        <w:rPr>
          <w:rFonts w:eastAsia="Times New Roman" w:cstheme="minorHAnsi"/>
          <w:sz w:val="24"/>
          <w:szCs w:val="24"/>
          <w:lang w:val="en-US"/>
        </w:rPr>
        <w:t>-</w:t>
      </w:r>
      <w:proofErr w:type="spellStart"/>
      <w:r w:rsidRPr="00D64D4C">
        <w:rPr>
          <w:rFonts w:eastAsia="Times New Roman" w:cstheme="minorHAnsi"/>
          <w:sz w:val="24"/>
          <w:szCs w:val="24"/>
          <w:lang w:val="en-US"/>
        </w:rPr>
        <w:t>numarul</w:t>
      </w:r>
      <w:proofErr w:type="spellEnd"/>
      <w:r w:rsidRPr="00D64D4C">
        <w:rPr>
          <w:rFonts w:eastAsia="Times New Roman" w:cstheme="minorHAnsi"/>
          <w:sz w:val="24"/>
          <w:szCs w:val="24"/>
          <w:lang w:val="en-US"/>
        </w:rPr>
        <w:t xml:space="preserve"> de </w:t>
      </w:r>
      <w:proofErr w:type="spellStart"/>
      <w:proofErr w:type="gramStart"/>
      <w:r w:rsidRPr="00D64D4C">
        <w:rPr>
          <w:rFonts w:eastAsia="Times New Roman" w:cstheme="minorHAnsi"/>
          <w:sz w:val="24"/>
          <w:szCs w:val="24"/>
          <w:lang w:val="en-US"/>
        </w:rPr>
        <w:t>angajati</w:t>
      </w:r>
      <w:proofErr w:type="spellEnd"/>
      <w:r w:rsidRPr="00D64D4C">
        <w:rPr>
          <w:rFonts w:eastAsia="Times New Roman" w:cstheme="minorHAnsi"/>
          <w:sz w:val="24"/>
          <w:szCs w:val="24"/>
          <w:lang w:val="en-US"/>
        </w:rPr>
        <w:t xml:space="preserve"> :5</w:t>
      </w:r>
      <w:proofErr w:type="gramEnd"/>
      <w:r w:rsidRPr="00D64D4C">
        <w:rPr>
          <w:rFonts w:eastAsia="Times New Roman" w:cstheme="minorHAnsi"/>
          <w:sz w:val="24"/>
          <w:szCs w:val="24"/>
          <w:lang w:val="en-US"/>
        </w:rPr>
        <w:t>.</w:t>
      </w:r>
    </w:p>
    <w:p w:rsidR="000B0B38" w:rsidRPr="00D64D4C" w:rsidRDefault="000B0B38" w:rsidP="000B0B38">
      <w:pPr>
        <w:spacing w:after="200" w:line="276" w:lineRule="auto"/>
        <w:rPr>
          <w:rFonts w:eastAsia="Times New Roman" w:cstheme="minorHAnsi"/>
          <w:sz w:val="24"/>
          <w:szCs w:val="24"/>
          <w:lang w:val="en-US"/>
        </w:rPr>
      </w:pPr>
      <w:r w:rsidRPr="00D64D4C">
        <w:rPr>
          <w:rFonts w:eastAsia="Times New Roman" w:cstheme="minorHAnsi"/>
          <w:sz w:val="24"/>
          <w:szCs w:val="24"/>
          <w:lang w:val="en-US"/>
        </w:rPr>
        <w:t xml:space="preserve">- </w:t>
      </w:r>
      <w:proofErr w:type="spellStart"/>
      <w:proofErr w:type="gramStart"/>
      <w:r w:rsidRPr="00D64D4C">
        <w:rPr>
          <w:rFonts w:eastAsia="Times New Roman" w:cstheme="minorHAnsi"/>
          <w:sz w:val="24"/>
          <w:szCs w:val="24"/>
          <w:lang w:val="en-US"/>
        </w:rPr>
        <w:t>realizarea</w:t>
      </w:r>
      <w:proofErr w:type="spellEnd"/>
      <w:proofErr w:type="gram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unor</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ateliere</w:t>
      </w:r>
      <w:proofErr w:type="spellEnd"/>
      <w:r w:rsidRPr="00D64D4C">
        <w:rPr>
          <w:rFonts w:eastAsia="Times New Roman" w:cstheme="minorHAnsi"/>
          <w:sz w:val="24"/>
          <w:szCs w:val="24"/>
          <w:lang w:val="en-US"/>
        </w:rPr>
        <w:t xml:space="preserve"> demonstrative </w:t>
      </w:r>
      <w:proofErr w:type="spellStart"/>
      <w:r w:rsidRPr="00D64D4C">
        <w:rPr>
          <w:rFonts w:eastAsia="Times New Roman" w:cstheme="minorHAnsi"/>
          <w:sz w:val="24"/>
          <w:szCs w:val="24"/>
          <w:lang w:val="en-US"/>
        </w:rPr>
        <w:t>pentru</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tinerii</w:t>
      </w:r>
      <w:proofErr w:type="spellEnd"/>
      <w:r w:rsidRPr="00D64D4C">
        <w:rPr>
          <w:rFonts w:eastAsia="Times New Roman" w:cstheme="minorHAnsi"/>
          <w:sz w:val="24"/>
          <w:szCs w:val="24"/>
          <w:lang w:val="en-US"/>
        </w:rPr>
        <w:t xml:space="preserve"> din </w:t>
      </w:r>
      <w:proofErr w:type="spellStart"/>
      <w:r w:rsidRPr="00D64D4C">
        <w:rPr>
          <w:rFonts w:eastAsia="Times New Roman" w:cstheme="minorHAnsi"/>
          <w:sz w:val="24"/>
          <w:szCs w:val="24"/>
          <w:lang w:val="en-US"/>
        </w:rPr>
        <w:t>comunitate</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pentru</w:t>
      </w:r>
      <w:proofErr w:type="spellEnd"/>
      <w:r w:rsidRPr="00D64D4C">
        <w:rPr>
          <w:rFonts w:eastAsia="Times New Roman" w:cstheme="minorHAnsi"/>
          <w:sz w:val="24"/>
          <w:szCs w:val="24"/>
          <w:lang w:val="en-US"/>
        </w:rPr>
        <w:t xml:space="preserve"> a-</w:t>
      </w:r>
      <w:r w:rsidR="008A45E0" w:rsidRPr="00D64D4C">
        <w:rPr>
          <w:rFonts w:eastAsia="Times New Roman" w:cstheme="minorHAnsi"/>
          <w:sz w:val="24"/>
          <w:szCs w:val="24"/>
          <w:lang w:val="en-US"/>
        </w:rPr>
        <w:t xml:space="preserve">I </w:t>
      </w:r>
      <w:proofErr w:type="spellStart"/>
      <w:r w:rsidRPr="00D64D4C">
        <w:rPr>
          <w:rFonts w:eastAsia="Times New Roman" w:cstheme="minorHAnsi"/>
          <w:sz w:val="24"/>
          <w:szCs w:val="24"/>
          <w:lang w:val="en-US"/>
        </w:rPr>
        <w:t>atrage</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catre</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acestdomeniu</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precum</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si</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oferirea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unui</w:t>
      </w:r>
      <w:proofErr w:type="spellEnd"/>
      <w:r w:rsidRPr="00D64D4C">
        <w:rPr>
          <w:rFonts w:eastAsia="Times New Roman" w:cstheme="minorHAnsi"/>
          <w:sz w:val="24"/>
          <w:szCs w:val="24"/>
          <w:lang w:val="en-US"/>
        </w:rPr>
        <w:t xml:space="preserve"> program de </w:t>
      </w:r>
      <w:proofErr w:type="spellStart"/>
      <w:r w:rsidRPr="00D64D4C">
        <w:rPr>
          <w:rFonts w:eastAsia="Times New Roman" w:cstheme="minorHAnsi"/>
          <w:sz w:val="24"/>
          <w:szCs w:val="24"/>
          <w:lang w:val="en-US"/>
        </w:rPr>
        <w:t>voluntariat</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pentrua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cestia</w:t>
      </w:r>
      <w:proofErr w:type="spellEnd"/>
      <w:r w:rsidRPr="00D64D4C">
        <w:rPr>
          <w:rFonts w:eastAsia="Times New Roman" w:cstheme="minorHAnsi"/>
          <w:sz w:val="24"/>
          <w:szCs w:val="24"/>
          <w:lang w:val="en-US"/>
        </w:rPr>
        <w:t xml:space="preserve">, in </w:t>
      </w:r>
      <w:proofErr w:type="spellStart"/>
      <w:r w:rsidRPr="00D64D4C">
        <w:rPr>
          <w:rFonts w:eastAsia="Times New Roman" w:cstheme="minorHAnsi"/>
          <w:sz w:val="24"/>
          <w:szCs w:val="24"/>
          <w:lang w:val="en-US"/>
        </w:rPr>
        <w:t>urma</w:t>
      </w:r>
      <w:proofErr w:type="spellEnd"/>
      <w:r w:rsidR="008A45E0"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caruia</w:t>
      </w:r>
      <w:proofErr w:type="spellEnd"/>
      <w:r w:rsidRPr="00D64D4C">
        <w:rPr>
          <w:rFonts w:eastAsia="Times New Roman" w:cstheme="minorHAnsi"/>
          <w:sz w:val="24"/>
          <w:szCs w:val="24"/>
          <w:lang w:val="en-US"/>
        </w:rPr>
        <w:t xml:space="preserve"> se </w:t>
      </w:r>
      <w:proofErr w:type="spellStart"/>
      <w:r w:rsidRPr="00D64D4C">
        <w:rPr>
          <w:rFonts w:eastAsia="Times New Roman" w:cstheme="minorHAnsi"/>
          <w:sz w:val="24"/>
          <w:szCs w:val="24"/>
          <w:lang w:val="en-US"/>
        </w:rPr>
        <w:t>elibereaza</w:t>
      </w:r>
      <w:proofErr w:type="spellEnd"/>
      <w:r w:rsidRPr="00D64D4C">
        <w:rPr>
          <w:rFonts w:eastAsia="Times New Roman" w:cstheme="minorHAnsi"/>
          <w:sz w:val="24"/>
          <w:szCs w:val="24"/>
          <w:lang w:val="en-US"/>
        </w:rPr>
        <w:t xml:space="preserve"> un </w:t>
      </w:r>
      <w:proofErr w:type="spellStart"/>
      <w:r w:rsidRPr="00D64D4C">
        <w:rPr>
          <w:rFonts w:eastAsia="Times New Roman" w:cstheme="minorHAnsi"/>
          <w:sz w:val="24"/>
          <w:szCs w:val="24"/>
          <w:lang w:val="en-US"/>
        </w:rPr>
        <w:t>certificat</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voluntariat</w:t>
      </w:r>
      <w:proofErr w:type="spellEnd"/>
      <w:r w:rsidRPr="00D64D4C">
        <w:rPr>
          <w:rFonts w:eastAsia="Times New Roman" w:cstheme="minorHAnsi"/>
          <w:sz w:val="24"/>
          <w:szCs w:val="24"/>
          <w:lang w:val="en-US"/>
        </w:rPr>
        <w:t>;</w:t>
      </w:r>
    </w:p>
    <w:p w:rsidR="000B0B38" w:rsidRPr="00D64D4C" w:rsidRDefault="000B0B38" w:rsidP="000B0B38">
      <w:pPr>
        <w:spacing w:after="200" w:line="276" w:lineRule="auto"/>
        <w:rPr>
          <w:rFonts w:eastAsia="Times New Roman" w:cstheme="minorHAnsi"/>
          <w:sz w:val="24"/>
          <w:szCs w:val="24"/>
          <w:lang w:val="en-US"/>
        </w:rPr>
      </w:pPr>
      <w:r w:rsidRPr="00D64D4C">
        <w:rPr>
          <w:rFonts w:eastAsia="Times New Roman" w:cstheme="minorHAnsi"/>
          <w:sz w:val="24"/>
          <w:szCs w:val="24"/>
          <w:lang w:val="en-US"/>
        </w:rPr>
        <w:t xml:space="preserve">- </w:t>
      </w:r>
      <w:proofErr w:type="spellStart"/>
      <w:proofErr w:type="gramStart"/>
      <w:r w:rsidRPr="00D64D4C">
        <w:rPr>
          <w:rFonts w:eastAsia="Times New Roman" w:cstheme="minorHAnsi"/>
          <w:sz w:val="24"/>
          <w:szCs w:val="24"/>
          <w:lang w:val="en-US"/>
        </w:rPr>
        <w:t>angajarea</w:t>
      </w:r>
      <w:proofErr w:type="spellEnd"/>
      <w:proofErr w:type="gram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pentru</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inceput</w:t>
      </w:r>
      <w:proofErr w:type="spellEnd"/>
      <w:r w:rsidRPr="00D64D4C">
        <w:rPr>
          <w:rFonts w:eastAsia="Times New Roman" w:cstheme="minorHAnsi"/>
          <w:sz w:val="24"/>
          <w:szCs w:val="24"/>
          <w:lang w:val="en-US"/>
        </w:rPr>
        <w:t xml:space="preserve">, a </w:t>
      </w:r>
      <w:proofErr w:type="spellStart"/>
      <w:r w:rsidRPr="00D64D4C">
        <w:rPr>
          <w:rFonts w:eastAsia="Times New Roman" w:cstheme="minorHAnsi"/>
          <w:sz w:val="24"/>
          <w:szCs w:val="24"/>
          <w:lang w:val="en-US"/>
        </w:rPr>
        <w:t>cel</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putin</w:t>
      </w:r>
      <w:proofErr w:type="spellEnd"/>
      <w:r w:rsidRPr="00D64D4C">
        <w:rPr>
          <w:rFonts w:eastAsia="Times New Roman" w:cstheme="minorHAnsi"/>
          <w:sz w:val="24"/>
          <w:szCs w:val="24"/>
          <w:lang w:val="en-US"/>
        </w:rPr>
        <w:t xml:space="preserve"> 2 </w:t>
      </w:r>
      <w:proofErr w:type="spellStart"/>
      <w:r w:rsidRPr="00D64D4C">
        <w:rPr>
          <w:rFonts w:eastAsia="Times New Roman" w:cstheme="minorHAnsi"/>
          <w:sz w:val="24"/>
          <w:szCs w:val="24"/>
          <w:lang w:val="en-US"/>
        </w:rPr>
        <w:t>persoane</w:t>
      </w:r>
      <w:proofErr w:type="spellEnd"/>
      <w:r w:rsidRPr="00D64D4C">
        <w:rPr>
          <w:rFonts w:eastAsia="Times New Roman" w:cstheme="minorHAnsi"/>
          <w:sz w:val="24"/>
          <w:szCs w:val="24"/>
          <w:lang w:val="en-US"/>
        </w:rPr>
        <w:t xml:space="preserve"> care </w:t>
      </w:r>
      <w:proofErr w:type="spellStart"/>
      <w:r w:rsidRPr="00D64D4C">
        <w:rPr>
          <w:rFonts w:eastAsia="Times New Roman" w:cstheme="minorHAnsi"/>
          <w:sz w:val="24"/>
          <w:szCs w:val="24"/>
          <w:lang w:val="en-US"/>
        </w:rPr>
        <w:t>fac</w:t>
      </w:r>
      <w:proofErr w:type="spellEnd"/>
      <w:r w:rsidRPr="00D64D4C">
        <w:rPr>
          <w:rFonts w:eastAsia="Times New Roman" w:cstheme="minorHAnsi"/>
          <w:sz w:val="24"/>
          <w:szCs w:val="24"/>
          <w:lang w:val="en-US"/>
        </w:rPr>
        <w:t xml:space="preserve"> parte</w:t>
      </w:r>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dintr</w:t>
      </w:r>
      <w:proofErr w:type="spellEnd"/>
      <w:r w:rsidRPr="00D64D4C">
        <w:rPr>
          <w:rFonts w:eastAsia="Times New Roman" w:cstheme="minorHAnsi"/>
          <w:sz w:val="24"/>
          <w:szCs w:val="24"/>
          <w:lang w:val="en-US"/>
        </w:rPr>
        <w:t xml:space="preserve">-un </w:t>
      </w:r>
      <w:proofErr w:type="spellStart"/>
      <w:r w:rsidRPr="00D64D4C">
        <w:rPr>
          <w:rFonts w:eastAsia="Times New Roman" w:cstheme="minorHAnsi"/>
          <w:sz w:val="24"/>
          <w:szCs w:val="24"/>
          <w:lang w:val="en-US"/>
        </w:rPr>
        <w:t>grup</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vulnerabil</w:t>
      </w:r>
      <w:proofErr w:type="spellEnd"/>
      <w:r w:rsidRPr="00D64D4C">
        <w:rPr>
          <w:rFonts w:eastAsia="Times New Roman" w:cstheme="minorHAnsi"/>
          <w:sz w:val="24"/>
          <w:szCs w:val="24"/>
          <w:lang w:val="en-US"/>
        </w:rPr>
        <w:t>.</w:t>
      </w:r>
    </w:p>
    <w:p w:rsidR="000B0B38" w:rsidRPr="00D64D4C" w:rsidRDefault="00D64D4C" w:rsidP="000A573F">
      <w:pPr>
        <w:pStyle w:val="NoSpacing"/>
        <w:rPr>
          <w:rFonts w:cstheme="minorHAnsi"/>
          <w:sz w:val="24"/>
          <w:szCs w:val="24"/>
        </w:rPr>
      </w:pPr>
      <w:r>
        <w:rPr>
          <w:rFonts w:cstheme="minorHAnsi"/>
          <w:sz w:val="24"/>
          <w:szCs w:val="24"/>
        </w:rPr>
        <w:t>V.3</w:t>
      </w:r>
      <w:r w:rsidR="000B0B38" w:rsidRPr="00D64D4C">
        <w:rPr>
          <w:rFonts w:cstheme="minorHAnsi"/>
          <w:sz w:val="24"/>
          <w:szCs w:val="24"/>
        </w:rPr>
        <w:t>. Directiile strategice de dezvoltare a intreprinderii, avand in vedere atat activitatea economica, cat si misiunea/programele sociale ale acesteia</w:t>
      </w:r>
    </w:p>
    <w:p w:rsidR="000B0B38" w:rsidRPr="00D64D4C" w:rsidRDefault="000B0B38" w:rsidP="000A573F">
      <w:pPr>
        <w:pStyle w:val="NoSpacing"/>
        <w:rPr>
          <w:rFonts w:cstheme="minorHAnsi"/>
          <w:sz w:val="24"/>
          <w:szCs w:val="24"/>
        </w:rPr>
      </w:pPr>
    </w:p>
    <w:p w:rsidR="000B0B38" w:rsidRPr="00D64D4C" w:rsidRDefault="000B0B38" w:rsidP="000B0B38">
      <w:pPr>
        <w:rPr>
          <w:rFonts w:cstheme="minorHAnsi"/>
          <w:sz w:val="24"/>
          <w:szCs w:val="24"/>
        </w:rPr>
      </w:pPr>
      <w:r w:rsidRPr="00D64D4C">
        <w:rPr>
          <w:rFonts w:cstheme="minorHAnsi"/>
          <w:sz w:val="24"/>
          <w:szCs w:val="24"/>
        </w:rPr>
        <w:t xml:space="preserve">Direcțiile strategice de dezvoltare a întreprinderii sociale </w:t>
      </w:r>
      <w:r w:rsidR="007B0E77" w:rsidRPr="00D64D4C">
        <w:rPr>
          <w:rFonts w:cstheme="minorHAnsi"/>
          <w:sz w:val="24"/>
          <w:szCs w:val="24"/>
        </w:rPr>
        <w:t xml:space="preserve">S.C. GIDOIU S.R.L </w:t>
      </w:r>
      <w:r w:rsidRPr="00D64D4C">
        <w:rPr>
          <w:rFonts w:cstheme="minorHAnsi"/>
          <w:sz w:val="24"/>
          <w:szCs w:val="24"/>
        </w:rPr>
        <w:t>privesc:</w:t>
      </w:r>
    </w:p>
    <w:p w:rsidR="000B0B38" w:rsidRPr="00D64D4C" w:rsidRDefault="000B0B38" w:rsidP="000B0B38">
      <w:pPr>
        <w:pStyle w:val="NoSpacing"/>
        <w:rPr>
          <w:rFonts w:cstheme="minorHAnsi"/>
          <w:sz w:val="24"/>
          <w:szCs w:val="24"/>
        </w:rPr>
      </w:pPr>
      <w:r w:rsidRPr="00D64D4C">
        <w:rPr>
          <w:rFonts w:cstheme="minorHAnsi"/>
          <w:sz w:val="24"/>
          <w:szCs w:val="24"/>
        </w:rPr>
        <w:t>- Încurajarea şi stimularea copiilor aferent grupului țintă pentru dezvoltare initiativelor sportive, a activitatilor de promovare a unui stil de viatasanatos, a spiritului de echipă, fair play-ul, simțul de apartenență la grup, tăria de caracter și deci, o mai bună rezistență psihică, mentală în fața eșecului și o orientare către progres.</w:t>
      </w:r>
    </w:p>
    <w:p w:rsidR="000B0B38" w:rsidRPr="00D64D4C" w:rsidRDefault="000B0B38" w:rsidP="000B0B38">
      <w:pPr>
        <w:rPr>
          <w:rFonts w:cstheme="minorHAnsi"/>
          <w:sz w:val="24"/>
          <w:szCs w:val="24"/>
        </w:rPr>
      </w:pPr>
      <w:r w:rsidRPr="00D64D4C">
        <w:rPr>
          <w:rFonts w:cstheme="minorHAnsi"/>
          <w:sz w:val="24"/>
          <w:szCs w:val="24"/>
        </w:rPr>
        <w:t xml:space="preserve">-Crearea unor grup suport format din voluntari reprezentați ai școlii, organizații neguvernamentale, agenți economici și autoritățile locale, pentru conservarea mediului </w:t>
      </w:r>
      <w:r w:rsidRPr="00D64D4C">
        <w:rPr>
          <w:rFonts w:cstheme="minorHAnsi"/>
          <w:sz w:val="24"/>
          <w:szCs w:val="24"/>
        </w:rPr>
        <w:lastRenderedPageBreak/>
        <w:t>înconjurător și realizarea unor programe sociale în scopul dezvoltării de proiecte viitoare pentru grupurile vulnerabile.</w:t>
      </w:r>
    </w:p>
    <w:p w:rsidR="000B0B38" w:rsidRPr="00D64D4C" w:rsidRDefault="000B0B38" w:rsidP="000B0B38">
      <w:pPr>
        <w:rPr>
          <w:rFonts w:cstheme="minorHAnsi"/>
          <w:sz w:val="24"/>
          <w:szCs w:val="24"/>
        </w:rPr>
      </w:pPr>
      <w:r w:rsidRPr="00D64D4C">
        <w:rPr>
          <w:rFonts w:cstheme="minorHAnsi"/>
          <w:sz w:val="24"/>
          <w:szCs w:val="24"/>
        </w:rPr>
        <w:t xml:space="preserve">-Crearea de site, pliante, afișe, fluturași pentru promovarea activitățiilor sociale întreprinse de </w:t>
      </w:r>
      <w:r w:rsidR="007B0E77" w:rsidRPr="00D64D4C">
        <w:rPr>
          <w:rFonts w:cstheme="minorHAnsi"/>
          <w:sz w:val="24"/>
          <w:szCs w:val="24"/>
        </w:rPr>
        <w:t xml:space="preserve">S.C. GIDOIU S.R.L </w:t>
      </w:r>
      <w:r w:rsidRPr="00D64D4C">
        <w:rPr>
          <w:rFonts w:cstheme="minorHAnsi"/>
          <w:sz w:val="24"/>
          <w:szCs w:val="24"/>
        </w:rPr>
        <w:t>precum și de partenerii oraganizațiilor neguvernamentale.</w:t>
      </w:r>
    </w:p>
    <w:p w:rsidR="000B0B38" w:rsidRPr="00D64D4C" w:rsidRDefault="000B0B38" w:rsidP="000B0B38">
      <w:pPr>
        <w:rPr>
          <w:rFonts w:cstheme="minorHAnsi"/>
          <w:sz w:val="24"/>
          <w:szCs w:val="24"/>
        </w:rPr>
      </w:pPr>
      <w:r w:rsidRPr="00D64D4C">
        <w:rPr>
          <w:rFonts w:cstheme="minorHAnsi"/>
          <w:sz w:val="24"/>
          <w:szCs w:val="24"/>
        </w:rPr>
        <w:t>Proiectul propune o abordare inovatoare a participării sub diverse forme a grupului țintă, activități de formare pentru echipele locale de atletism și implicarea diferiților factori interesați pentru atragerea de eventuale sponsorizări.</w:t>
      </w:r>
    </w:p>
    <w:p w:rsidR="00E542DB" w:rsidRPr="00D64D4C" w:rsidRDefault="00E542DB" w:rsidP="000A573F">
      <w:pPr>
        <w:pStyle w:val="NoSpacing"/>
        <w:rPr>
          <w:rFonts w:cstheme="minorHAnsi"/>
          <w:sz w:val="24"/>
          <w:szCs w:val="24"/>
        </w:rPr>
      </w:pPr>
    </w:p>
    <w:p w:rsidR="000B0B38" w:rsidRPr="00D64D4C" w:rsidRDefault="00D64D4C" w:rsidP="000A573F">
      <w:pPr>
        <w:pStyle w:val="NoSpacing"/>
        <w:rPr>
          <w:rFonts w:cstheme="minorHAnsi"/>
          <w:sz w:val="24"/>
          <w:szCs w:val="24"/>
        </w:rPr>
      </w:pPr>
      <w:r>
        <w:rPr>
          <w:rFonts w:cstheme="minorHAnsi"/>
          <w:sz w:val="24"/>
          <w:szCs w:val="24"/>
        </w:rPr>
        <w:t>V I</w:t>
      </w:r>
      <w:r w:rsidR="00E542DB" w:rsidRPr="00D64D4C">
        <w:rPr>
          <w:rFonts w:cstheme="minorHAnsi"/>
          <w:sz w:val="24"/>
          <w:szCs w:val="24"/>
        </w:rPr>
        <w:t>. ANALIZA PIEȚEI DE DESFACERE ȘI A CONCURENȚEI</w:t>
      </w:r>
    </w:p>
    <w:p w:rsidR="00E542DB" w:rsidRPr="00D64D4C" w:rsidRDefault="00E542DB" w:rsidP="000A573F">
      <w:pPr>
        <w:pStyle w:val="NoSpacing"/>
        <w:rPr>
          <w:rFonts w:cstheme="minorHAnsi"/>
          <w:sz w:val="24"/>
          <w:szCs w:val="24"/>
        </w:rPr>
      </w:pPr>
    </w:p>
    <w:p w:rsidR="00E542DB" w:rsidRPr="00D64D4C" w:rsidRDefault="00D64D4C" w:rsidP="000A573F">
      <w:pPr>
        <w:pStyle w:val="NoSpacing"/>
        <w:rPr>
          <w:rFonts w:cstheme="minorHAnsi"/>
          <w:sz w:val="24"/>
          <w:szCs w:val="24"/>
        </w:rPr>
      </w:pPr>
      <w:r>
        <w:rPr>
          <w:rFonts w:cstheme="minorHAnsi"/>
          <w:sz w:val="24"/>
          <w:szCs w:val="24"/>
        </w:rPr>
        <w:t>VI</w:t>
      </w:r>
      <w:r w:rsidR="00E542DB" w:rsidRPr="00D64D4C">
        <w:rPr>
          <w:rFonts w:cstheme="minorHAnsi"/>
          <w:sz w:val="24"/>
          <w:szCs w:val="24"/>
        </w:rPr>
        <w:t>.1. Definiţipiaţa dumneavoastră: prezentaţi caracteristicile specifice ale segmentului dumneavoastră de piaţă, căror nevoi se adresează.</w:t>
      </w:r>
    </w:p>
    <w:p w:rsidR="00E542DB" w:rsidRPr="00D64D4C" w:rsidRDefault="00E542DB" w:rsidP="00E542DB">
      <w:pPr>
        <w:spacing w:after="200" w:line="276" w:lineRule="auto"/>
        <w:rPr>
          <w:rFonts w:eastAsia="Times New Roman" w:cstheme="minorHAnsi"/>
          <w:sz w:val="24"/>
          <w:szCs w:val="24"/>
          <w:lang w:val="en-US"/>
        </w:rPr>
      </w:pPr>
      <w:proofErr w:type="spellStart"/>
      <w:r w:rsidRPr="00D64D4C">
        <w:rPr>
          <w:rFonts w:eastAsia="Times New Roman" w:cstheme="minorHAnsi"/>
          <w:sz w:val="24"/>
          <w:szCs w:val="24"/>
          <w:lang w:val="en-US"/>
        </w:rPr>
        <w:t>Piata</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unde</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intreprinderea</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isi</w:t>
      </w:r>
      <w:proofErr w:type="spellEnd"/>
      <w:r w:rsidR="007B0E77" w:rsidRPr="00D64D4C">
        <w:rPr>
          <w:rFonts w:eastAsia="Times New Roman" w:cstheme="minorHAnsi"/>
          <w:sz w:val="24"/>
          <w:szCs w:val="24"/>
          <w:lang w:val="en-US"/>
        </w:rPr>
        <w:t xml:space="preserve"> </w:t>
      </w:r>
      <w:proofErr w:type="spellStart"/>
      <w:proofErr w:type="gramStart"/>
      <w:r w:rsidRPr="00D64D4C">
        <w:rPr>
          <w:rFonts w:eastAsia="Times New Roman" w:cstheme="minorHAnsi"/>
          <w:sz w:val="24"/>
          <w:szCs w:val="24"/>
          <w:lang w:val="en-US"/>
        </w:rPr>
        <w:t>va</w:t>
      </w:r>
      <w:proofErr w:type="spellEnd"/>
      <w:proofErr w:type="gram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desfasura</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activitatea</w:t>
      </w:r>
      <w:proofErr w:type="spellEnd"/>
      <w:r w:rsidRPr="00D64D4C">
        <w:rPr>
          <w:rFonts w:eastAsia="Times New Roman" w:cstheme="minorHAnsi"/>
          <w:sz w:val="24"/>
          <w:szCs w:val="24"/>
          <w:lang w:val="en-US"/>
        </w:rPr>
        <w:t xml:space="preserve"> se </w:t>
      </w:r>
      <w:proofErr w:type="spellStart"/>
      <w:r w:rsidRPr="00D64D4C">
        <w:rPr>
          <w:rFonts w:eastAsia="Times New Roman" w:cstheme="minorHAnsi"/>
          <w:sz w:val="24"/>
          <w:szCs w:val="24"/>
          <w:lang w:val="en-US"/>
        </w:rPr>
        <w:t>identifica</w:t>
      </w:r>
      <w:proofErr w:type="spellEnd"/>
      <w:r w:rsidRPr="00D64D4C">
        <w:rPr>
          <w:rFonts w:eastAsia="Times New Roman" w:cstheme="minorHAnsi"/>
          <w:sz w:val="24"/>
          <w:szCs w:val="24"/>
          <w:lang w:val="en-US"/>
        </w:rPr>
        <w:t xml:space="preserve"> in </w:t>
      </w:r>
      <w:proofErr w:type="spellStart"/>
      <w:r w:rsidRPr="00D64D4C">
        <w:rPr>
          <w:rFonts w:eastAsia="Times New Roman" w:cstheme="minorHAnsi"/>
          <w:sz w:val="24"/>
          <w:szCs w:val="24"/>
          <w:lang w:val="en-US"/>
        </w:rPr>
        <w:t>mediul</w:t>
      </w:r>
      <w:proofErr w:type="spellEnd"/>
      <w:r w:rsidRPr="00D64D4C">
        <w:rPr>
          <w:rFonts w:eastAsia="Times New Roman" w:cstheme="minorHAnsi"/>
          <w:sz w:val="24"/>
          <w:szCs w:val="24"/>
          <w:lang w:val="en-US"/>
        </w:rPr>
        <w:t xml:space="preserve"> rural. </w:t>
      </w:r>
      <w:proofErr w:type="spellStart"/>
      <w:r w:rsidRPr="00D64D4C">
        <w:rPr>
          <w:rFonts w:eastAsia="Times New Roman" w:cstheme="minorHAnsi"/>
          <w:sz w:val="24"/>
          <w:szCs w:val="24"/>
          <w:lang w:val="en-US"/>
        </w:rPr>
        <w:t>Activitatea</w:t>
      </w:r>
      <w:proofErr w:type="spellEnd"/>
      <w:r w:rsidR="007B0E77" w:rsidRPr="00D64D4C">
        <w:rPr>
          <w:rFonts w:eastAsia="Times New Roman" w:cstheme="minorHAnsi"/>
          <w:sz w:val="24"/>
          <w:szCs w:val="24"/>
          <w:lang w:val="en-US"/>
        </w:rPr>
        <w:t xml:space="preserve"> principal </w:t>
      </w:r>
      <w:r w:rsidRPr="00D64D4C">
        <w:rPr>
          <w:rFonts w:eastAsia="Times New Roman" w:cstheme="minorHAnsi"/>
          <w:sz w:val="24"/>
          <w:szCs w:val="24"/>
          <w:lang w:val="en-US"/>
        </w:rPr>
        <w:t>a</w:t>
      </w:r>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intreprinderii</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reprezinta</w:t>
      </w:r>
      <w:proofErr w:type="spellEnd"/>
      <w:r w:rsidRPr="00D64D4C">
        <w:rPr>
          <w:rFonts w:eastAsia="Times New Roman" w:cstheme="minorHAnsi"/>
          <w:sz w:val="24"/>
          <w:szCs w:val="24"/>
          <w:lang w:val="en-US"/>
        </w:rPr>
        <w:t xml:space="preserve"> o </w:t>
      </w:r>
      <w:r w:rsidR="007B0E77" w:rsidRPr="00D64D4C">
        <w:rPr>
          <w:rFonts w:eastAsia="Times New Roman" w:cstheme="minorHAnsi"/>
          <w:sz w:val="24"/>
          <w:szCs w:val="24"/>
          <w:lang w:val="en-US"/>
        </w:rPr>
        <w:t xml:space="preserve">necessitate </w:t>
      </w:r>
      <w:proofErr w:type="spellStart"/>
      <w:r w:rsidRPr="00D64D4C">
        <w:rPr>
          <w:rFonts w:eastAsia="Times New Roman" w:cstheme="minorHAnsi"/>
          <w:sz w:val="24"/>
          <w:szCs w:val="24"/>
          <w:lang w:val="en-US"/>
        </w:rPr>
        <w:t>primordiala</w:t>
      </w:r>
      <w:proofErr w:type="spellEnd"/>
      <w:r w:rsidRPr="00D64D4C">
        <w:rPr>
          <w:rFonts w:eastAsia="Times New Roman" w:cstheme="minorHAnsi"/>
          <w:sz w:val="24"/>
          <w:szCs w:val="24"/>
          <w:lang w:val="en-US"/>
        </w:rPr>
        <w:t xml:space="preserve"> a </w:t>
      </w:r>
      <w:proofErr w:type="spellStart"/>
      <w:r w:rsidRPr="00D64D4C">
        <w:rPr>
          <w:rFonts w:eastAsia="Times New Roman" w:cstheme="minorHAnsi"/>
          <w:sz w:val="24"/>
          <w:szCs w:val="24"/>
          <w:lang w:val="en-US"/>
        </w:rPr>
        <w:t>agricultorilor</w:t>
      </w:r>
      <w:proofErr w:type="spellEnd"/>
      <w:r w:rsidRPr="00D64D4C">
        <w:rPr>
          <w:rFonts w:eastAsia="Times New Roman" w:cstheme="minorHAnsi"/>
          <w:sz w:val="24"/>
          <w:szCs w:val="24"/>
          <w:lang w:val="en-US"/>
        </w:rPr>
        <w:t xml:space="preserve"> de a-</w:t>
      </w:r>
      <w:proofErr w:type="spellStart"/>
      <w:proofErr w:type="gramStart"/>
      <w:r w:rsidRPr="00D64D4C">
        <w:rPr>
          <w:rFonts w:eastAsia="Times New Roman" w:cstheme="minorHAnsi"/>
          <w:sz w:val="24"/>
          <w:szCs w:val="24"/>
          <w:lang w:val="en-US"/>
        </w:rPr>
        <w:t>si</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repara</w:t>
      </w:r>
      <w:proofErr w:type="spellEnd"/>
      <w:proofErr w:type="gram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autovehiculele</w:t>
      </w:r>
      <w:proofErr w:type="spellEnd"/>
      <w:r w:rsidRPr="00D64D4C">
        <w:rPr>
          <w:rFonts w:eastAsia="Times New Roman" w:cstheme="minorHAnsi"/>
          <w:sz w:val="24"/>
          <w:szCs w:val="24"/>
          <w:lang w:val="en-US"/>
        </w:rPr>
        <w:t xml:space="preserve"> cu care </w:t>
      </w:r>
      <w:proofErr w:type="spellStart"/>
      <w:r w:rsidRPr="00D64D4C">
        <w:rPr>
          <w:rFonts w:eastAsia="Times New Roman" w:cstheme="minorHAnsi"/>
          <w:sz w:val="24"/>
          <w:szCs w:val="24"/>
          <w:lang w:val="en-US"/>
        </w:rPr>
        <w:t>isi</w:t>
      </w:r>
      <w:proofErr w:type="spellEnd"/>
      <w:r w:rsidR="007B0E77" w:rsidRPr="00D64D4C">
        <w:rPr>
          <w:rFonts w:eastAsia="Times New Roman" w:cstheme="minorHAnsi"/>
          <w:sz w:val="24"/>
          <w:szCs w:val="24"/>
          <w:lang w:val="en-US"/>
        </w:rPr>
        <w:t xml:space="preserve"> </w:t>
      </w:r>
      <w:proofErr w:type="spellStart"/>
      <w:r w:rsidR="007B0E77" w:rsidRPr="00D64D4C">
        <w:rPr>
          <w:rFonts w:eastAsia="Times New Roman" w:cstheme="minorHAnsi"/>
          <w:sz w:val="24"/>
          <w:szCs w:val="24"/>
          <w:lang w:val="en-US"/>
        </w:rPr>
        <w:t>desfasoara</w:t>
      </w:r>
      <w:proofErr w:type="spellEnd"/>
      <w:r w:rsidR="007B0E77"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activitatea</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baza</w:t>
      </w:r>
      <w:proofErr w:type="spellEnd"/>
      <w:r w:rsidRPr="00D64D4C">
        <w:rPr>
          <w:rFonts w:eastAsia="Times New Roman" w:cstheme="minorHAnsi"/>
          <w:sz w:val="24"/>
          <w:szCs w:val="24"/>
          <w:lang w:val="en-US"/>
        </w:rPr>
        <w:t>.</w:t>
      </w:r>
    </w:p>
    <w:p w:rsidR="001862D8" w:rsidRPr="00D64D4C" w:rsidRDefault="001862D8" w:rsidP="001862D8">
      <w:pPr>
        <w:pStyle w:val="NormalWeb"/>
        <w:rPr>
          <w:rFonts w:asciiTheme="minorHAnsi" w:hAnsiTheme="minorHAnsi" w:cstheme="minorHAnsi"/>
        </w:rPr>
      </w:pPr>
      <w:r w:rsidRPr="00D64D4C">
        <w:rPr>
          <w:rFonts w:asciiTheme="minorHAnsi" w:hAnsiTheme="minorHAnsi" w:cstheme="minorHAnsi"/>
        </w:rPr>
        <w:t xml:space="preserve">Campania de promovare online va include: </w:t>
      </w:r>
    </w:p>
    <w:p w:rsidR="001862D8" w:rsidRPr="00D64D4C" w:rsidRDefault="001862D8" w:rsidP="001862D8">
      <w:pPr>
        <w:pStyle w:val="NormalWeb"/>
        <w:rPr>
          <w:rFonts w:asciiTheme="minorHAnsi" w:hAnsiTheme="minorHAnsi" w:cstheme="minorHAnsi"/>
        </w:rPr>
      </w:pPr>
      <w:r w:rsidRPr="00D64D4C">
        <w:rPr>
          <w:rFonts w:asciiTheme="minorHAnsi" w:hAnsiTheme="minorHAnsi" w:cstheme="minorHAnsi"/>
        </w:rPr>
        <w:t>- bannere online pe un site cu  un numar de cel  putin 10000 vizitatori unici (site-uri specifice). Bannerul va fi localizat pe  prima  pagina sau pe pagina specifica;</w:t>
      </w:r>
    </w:p>
    <w:p w:rsidR="001862D8" w:rsidRPr="00D64D4C" w:rsidRDefault="001862D8" w:rsidP="001862D8">
      <w:pPr>
        <w:pStyle w:val="NormalWeb"/>
        <w:rPr>
          <w:rFonts w:asciiTheme="minorHAnsi" w:hAnsiTheme="minorHAnsi" w:cstheme="minorHAnsi"/>
        </w:rPr>
      </w:pPr>
      <w:r w:rsidRPr="00D64D4C">
        <w:rPr>
          <w:rFonts w:asciiTheme="minorHAnsi" w:hAnsiTheme="minorHAnsi" w:cstheme="minorHAnsi"/>
        </w:rPr>
        <w:t>-5 advertoriale in ziare si reviste online  cu cel putin 30000  vizitatori unici; Articolele vor  contine</w:t>
      </w:r>
      <w:r w:rsidR="006D4689" w:rsidRPr="00D64D4C">
        <w:rPr>
          <w:rFonts w:asciiTheme="minorHAnsi" w:hAnsiTheme="minorHAnsi" w:cstheme="minorHAnsi"/>
        </w:rPr>
        <w:t xml:space="preserve"> informatii despre zona Balcesti</w:t>
      </w:r>
      <w:r w:rsidRPr="00D64D4C">
        <w:rPr>
          <w:rFonts w:asciiTheme="minorHAnsi" w:hAnsiTheme="minorHAnsi" w:cstheme="minorHAnsi"/>
        </w:rPr>
        <w:t xml:space="preserve"> si despre evenimentele  organizate;</w:t>
      </w:r>
    </w:p>
    <w:p w:rsidR="001862D8" w:rsidRPr="00D64D4C" w:rsidRDefault="001862D8" w:rsidP="001862D8">
      <w:pPr>
        <w:pStyle w:val="NormalWeb"/>
        <w:rPr>
          <w:rFonts w:asciiTheme="minorHAnsi" w:hAnsiTheme="minorHAnsi" w:cstheme="minorHAnsi"/>
        </w:rPr>
      </w:pPr>
      <w:r w:rsidRPr="00D64D4C">
        <w:rPr>
          <w:rFonts w:asciiTheme="minorHAnsi" w:hAnsiTheme="minorHAnsi" w:cstheme="minorHAnsi"/>
        </w:rPr>
        <w:t>-1 pagina Facebook destinata persoanelor  fizice si juridice care va aduna 1</w:t>
      </w:r>
      <w:r w:rsidR="006D4689" w:rsidRPr="00D64D4C">
        <w:rPr>
          <w:rFonts w:asciiTheme="minorHAnsi" w:hAnsiTheme="minorHAnsi" w:cstheme="minorHAnsi"/>
        </w:rPr>
        <w:t>000 like-uri. Pagina va contine i</w:t>
      </w:r>
      <w:r w:rsidRPr="00D64D4C">
        <w:rPr>
          <w:rFonts w:asciiTheme="minorHAnsi" w:hAnsiTheme="minorHAnsi" w:cstheme="minorHAnsi"/>
        </w:rPr>
        <w:t>nformatii specifice.</w:t>
      </w:r>
    </w:p>
    <w:p w:rsidR="001862D8" w:rsidRPr="00D64D4C" w:rsidRDefault="001862D8" w:rsidP="001862D8">
      <w:pPr>
        <w:pStyle w:val="NormalWeb"/>
        <w:rPr>
          <w:rFonts w:asciiTheme="minorHAnsi" w:hAnsiTheme="minorHAnsi" w:cstheme="minorHAnsi"/>
        </w:rPr>
      </w:pPr>
      <w:r w:rsidRPr="00D64D4C">
        <w:rPr>
          <w:rFonts w:asciiTheme="minorHAnsi" w:hAnsiTheme="minorHAnsi" w:cstheme="minorHAnsi"/>
        </w:rPr>
        <w:t>-5 reclame pe  Facebook  prin add-grupuri care vor genera 5000  de  vizualizari in comunitatea  Facebook;</w:t>
      </w:r>
    </w:p>
    <w:p w:rsidR="001862D8" w:rsidRPr="00D64D4C" w:rsidRDefault="001862D8" w:rsidP="00E542DB">
      <w:pPr>
        <w:spacing w:after="200" w:line="276" w:lineRule="auto"/>
        <w:rPr>
          <w:rFonts w:cstheme="minorHAnsi"/>
          <w:sz w:val="24"/>
          <w:szCs w:val="24"/>
        </w:rPr>
      </w:pPr>
    </w:p>
    <w:p w:rsidR="00E542DB" w:rsidRPr="00D64D4C" w:rsidRDefault="00D64D4C" w:rsidP="00E542DB">
      <w:pPr>
        <w:spacing w:after="200" w:line="276" w:lineRule="auto"/>
        <w:rPr>
          <w:rFonts w:cstheme="minorHAnsi"/>
          <w:sz w:val="24"/>
          <w:szCs w:val="24"/>
        </w:rPr>
      </w:pPr>
      <w:r>
        <w:rPr>
          <w:rFonts w:cstheme="minorHAnsi"/>
          <w:sz w:val="24"/>
          <w:szCs w:val="24"/>
        </w:rPr>
        <w:t>VI.2</w:t>
      </w:r>
      <w:r w:rsidR="00E542DB" w:rsidRPr="00D64D4C">
        <w:rPr>
          <w:rFonts w:cstheme="minorHAnsi"/>
          <w:sz w:val="24"/>
          <w:szCs w:val="24"/>
        </w:rPr>
        <w:t>. Localizarea pieţei dumneavoastră: se va preciza amplasarea pieţei – locală, regională, naţională, internaţională – şi mărimea acesteia (din perspectiva valorii în unități monetare și a numărul estimat de clienți potențiali).</w:t>
      </w:r>
    </w:p>
    <w:p w:rsidR="00E542DB" w:rsidRPr="00D64D4C" w:rsidRDefault="00E542DB" w:rsidP="00E542DB">
      <w:pPr>
        <w:spacing w:after="200" w:line="276" w:lineRule="auto"/>
        <w:rPr>
          <w:rFonts w:eastAsia="Times New Roman" w:cstheme="minorHAnsi"/>
          <w:sz w:val="24"/>
          <w:szCs w:val="24"/>
          <w:lang w:val="en-US"/>
        </w:rPr>
      </w:pPr>
      <w:proofErr w:type="spellStart"/>
      <w:proofErr w:type="gramStart"/>
      <w:r w:rsidRPr="00D64D4C">
        <w:rPr>
          <w:rFonts w:eastAsia="Times New Roman" w:cstheme="minorHAnsi"/>
          <w:sz w:val="24"/>
          <w:szCs w:val="24"/>
          <w:lang w:val="en-US"/>
        </w:rPr>
        <w:t>Piata</w:t>
      </w:r>
      <w:proofErr w:type="spellEnd"/>
      <w:r w:rsidR="00D64D4C"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careia</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adreseazaintreprindereaeste</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una</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atatlocala</w:t>
      </w:r>
      <w:proofErr w:type="spellEnd"/>
      <w:r w:rsidRPr="00D64D4C">
        <w:rPr>
          <w:rFonts w:eastAsia="Times New Roman" w:cstheme="minorHAnsi"/>
          <w:sz w:val="24"/>
          <w:szCs w:val="24"/>
          <w:lang w:val="en-US"/>
        </w:rPr>
        <w:t xml:space="preserve"> cat </w:t>
      </w:r>
      <w:proofErr w:type="spellStart"/>
      <w:r w:rsidRPr="00D64D4C">
        <w:rPr>
          <w:rFonts w:eastAsia="Times New Roman" w:cstheme="minorHAnsi"/>
          <w:sz w:val="24"/>
          <w:szCs w:val="24"/>
          <w:lang w:val="en-US"/>
        </w:rPr>
        <w:t>siregionala</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pe</w:t>
      </w:r>
      <w:proofErr w:type="spellEnd"/>
      <w:r w:rsidRPr="00D64D4C">
        <w:rPr>
          <w:rFonts w:eastAsia="Times New Roman" w:cstheme="minorHAnsi"/>
          <w:sz w:val="24"/>
          <w:szCs w:val="24"/>
          <w:lang w:val="en-US"/>
        </w:rPr>
        <w:t xml:space="preserve"> o </w:t>
      </w:r>
      <w:proofErr w:type="spellStart"/>
      <w:r w:rsidRPr="00D64D4C">
        <w:rPr>
          <w:rFonts w:eastAsia="Times New Roman" w:cstheme="minorHAnsi"/>
          <w:sz w:val="24"/>
          <w:szCs w:val="24"/>
          <w:lang w:val="en-US"/>
        </w:rPr>
        <w:t>raza</w:t>
      </w:r>
      <w:proofErr w:type="spellEnd"/>
      <w:r w:rsidRPr="00D64D4C">
        <w:rPr>
          <w:rFonts w:eastAsia="Times New Roman" w:cstheme="minorHAnsi"/>
          <w:sz w:val="24"/>
          <w:szCs w:val="24"/>
          <w:lang w:val="en-US"/>
        </w:rPr>
        <w:t xml:space="preserve"> de 20 km).</w:t>
      </w:r>
      <w:proofErr w:type="gramEnd"/>
      <w:r w:rsidRPr="00D64D4C">
        <w:rPr>
          <w:rFonts w:eastAsia="Times New Roman" w:cstheme="minorHAnsi"/>
          <w:sz w:val="24"/>
          <w:szCs w:val="24"/>
          <w:lang w:val="en-US"/>
        </w:rPr>
        <w:t xml:space="preserve"> In </w:t>
      </w:r>
      <w:proofErr w:type="spellStart"/>
      <w:r w:rsidRPr="00D64D4C">
        <w:rPr>
          <w:rFonts w:eastAsia="Times New Roman" w:cstheme="minorHAnsi"/>
          <w:sz w:val="24"/>
          <w:szCs w:val="24"/>
          <w:lang w:val="en-US"/>
        </w:rPr>
        <w:t>momentul</w:t>
      </w:r>
      <w:proofErr w:type="spellEnd"/>
      <w:r w:rsidRPr="00D64D4C">
        <w:rPr>
          <w:rFonts w:eastAsia="Times New Roman" w:cstheme="minorHAnsi"/>
          <w:sz w:val="24"/>
          <w:szCs w:val="24"/>
          <w:lang w:val="en-US"/>
        </w:rPr>
        <w:t xml:space="preserve"> de fata in </w:t>
      </w:r>
      <w:proofErr w:type="spellStart"/>
      <w:r w:rsidRPr="00D64D4C">
        <w:rPr>
          <w:rFonts w:eastAsia="Times New Roman" w:cstheme="minorHAnsi"/>
          <w:sz w:val="24"/>
          <w:szCs w:val="24"/>
          <w:lang w:val="en-US"/>
        </w:rPr>
        <w:t>zona</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noastraexista</w:t>
      </w:r>
      <w:proofErr w:type="spellEnd"/>
      <w:r w:rsidRPr="00D64D4C">
        <w:rPr>
          <w:rFonts w:eastAsia="Times New Roman" w:cstheme="minorHAnsi"/>
          <w:sz w:val="24"/>
          <w:szCs w:val="24"/>
          <w:lang w:val="en-US"/>
        </w:rPr>
        <w:t xml:space="preserve"> </w:t>
      </w:r>
      <w:proofErr w:type="gramStart"/>
      <w:r w:rsidRPr="00D64D4C">
        <w:rPr>
          <w:rFonts w:eastAsia="Times New Roman" w:cstheme="minorHAnsi"/>
          <w:sz w:val="24"/>
          <w:szCs w:val="24"/>
          <w:lang w:val="en-US"/>
        </w:rPr>
        <w:t>un</w:t>
      </w:r>
      <w:proofErr w:type="gram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parc</w:t>
      </w:r>
      <w:proofErr w:type="spellEnd"/>
      <w:r w:rsidRPr="00D64D4C">
        <w:rPr>
          <w:rFonts w:eastAsia="Times New Roman" w:cstheme="minorHAnsi"/>
          <w:sz w:val="24"/>
          <w:szCs w:val="24"/>
          <w:lang w:val="en-US"/>
        </w:rPr>
        <w:t xml:space="preserve"> auto de </w:t>
      </w:r>
      <w:proofErr w:type="spellStart"/>
      <w:r w:rsidRPr="00D64D4C">
        <w:rPr>
          <w:rFonts w:eastAsia="Times New Roman" w:cstheme="minorHAnsi"/>
          <w:sz w:val="24"/>
          <w:szCs w:val="24"/>
          <w:lang w:val="en-US"/>
        </w:rPr>
        <w:t>aproximativ</w:t>
      </w:r>
      <w:proofErr w:type="spellEnd"/>
      <w:r w:rsidRPr="00D64D4C">
        <w:rPr>
          <w:rFonts w:eastAsia="Times New Roman" w:cstheme="minorHAnsi"/>
          <w:sz w:val="24"/>
          <w:szCs w:val="24"/>
          <w:lang w:val="en-US"/>
        </w:rPr>
        <w:t xml:space="preserve"> 1000 </w:t>
      </w:r>
      <w:proofErr w:type="spellStart"/>
      <w:r w:rsidRPr="00D64D4C">
        <w:rPr>
          <w:rFonts w:eastAsia="Times New Roman" w:cstheme="minorHAnsi"/>
          <w:sz w:val="24"/>
          <w:szCs w:val="24"/>
          <w:lang w:val="en-US"/>
        </w:rPr>
        <w:t>autovehicule</w:t>
      </w:r>
      <w:proofErr w:type="spellEnd"/>
      <w:r w:rsidRPr="00D64D4C">
        <w:rPr>
          <w:rFonts w:eastAsia="Times New Roman" w:cstheme="minorHAnsi"/>
          <w:sz w:val="24"/>
          <w:szCs w:val="24"/>
          <w:lang w:val="en-US"/>
        </w:rPr>
        <w:t xml:space="preserve">, care din </w:t>
      </w:r>
      <w:proofErr w:type="spellStart"/>
      <w:r w:rsidRPr="00D64D4C">
        <w:rPr>
          <w:rFonts w:eastAsia="Times New Roman" w:cstheme="minorHAnsi"/>
          <w:sz w:val="24"/>
          <w:szCs w:val="24"/>
          <w:lang w:val="en-US"/>
        </w:rPr>
        <w:t>cauzavechimiiprezinta</w:t>
      </w:r>
      <w:proofErr w:type="spellEnd"/>
      <w:r w:rsidRPr="00D64D4C">
        <w:rPr>
          <w:rFonts w:eastAsia="Times New Roman" w:cstheme="minorHAnsi"/>
          <w:sz w:val="24"/>
          <w:szCs w:val="24"/>
          <w:lang w:val="en-US"/>
        </w:rPr>
        <w:t xml:space="preserve"> un </w:t>
      </w:r>
      <w:proofErr w:type="spellStart"/>
      <w:r w:rsidRPr="00D64D4C">
        <w:rPr>
          <w:rFonts w:eastAsia="Times New Roman" w:cstheme="minorHAnsi"/>
          <w:sz w:val="24"/>
          <w:szCs w:val="24"/>
          <w:lang w:val="en-US"/>
        </w:rPr>
        <w:t>risc</w:t>
      </w:r>
      <w:proofErr w:type="spellEnd"/>
      <w:r w:rsidRPr="00D64D4C">
        <w:rPr>
          <w:rFonts w:eastAsia="Times New Roman" w:cstheme="minorHAnsi"/>
          <w:sz w:val="24"/>
          <w:szCs w:val="24"/>
          <w:lang w:val="en-US"/>
        </w:rPr>
        <w:t xml:space="preserve"> major de </w:t>
      </w:r>
      <w:proofErr w:type="spellStart"/>
      <w:r w:rsidRPr="00D64D4C">
        <w:rPr>
          <w:rFonts w:eastAsia="Times New Roman" w:cstheme="minorHAnsi"/>
          <w:sz w:val="24"/>
          <w:szCs w:val="24"/>
          <w:lang w:val="en-US"/>
        </w:rPr>
        <w:t>defectare</w:t>
      </w:r>
      <w:proofErr w:type="spellEnd"/>
      <w:r w:rsidRPr="00D64D4C">
        <w:rPr>
          <w:rFonts w:eastAsia="Times New Roman" w:cstheme="minorHAnsi"/>
          <w:sz w:val="24"/>
          <w:szCs w:val="24"/>
          <w:lang w:val="en-US"/>
        </w:rPr>
        <w:t xml:space="preserve">. </w:t>
      </w:r>
      <w:proofErr w:type="spellStart"/>
      <w:r w:rsidRPr="00D64D4C">
        <w:rPr>
          <w:rFonts w:eastAsia="Times New Roman" w:cstheme="minorHAnsi"/>
          <w:sz w:val="24"/>
          <w:szCs w:val="24"/>
          <w:lang w:val="en-US"/>
        </w:rPr>
        <w:t>Acest</w:t>
      </w:r>
      <w:proofErr w:type="spellEnd"/>
      <w:r w:rsidRPr="00D64D4C">
        <w:rPr>
          <w:rFonts w:eastAsia="Times New Roman" w:cstheme="minorHAnsi"/>
          <w:sz w:val="24"/>
          <w:szCs w:val="24"/>
          <w:lang w:val="en-US"/>
        </w:rPr>
        <w:t xml:space="preserve"> factor </w:t>
      </w:r>
      <w:proofErr w:type="spellStart"/>
      <w:r w:rsidRPr="00D64D4C">
        <w:rPr>
          <w:rFonts w:eastAsia="Times New Roman" w:cstheme="minorHAnsi"/>
          <w:sz w:val="24"/>
          <w:szCs w:val="24"/>
          <w:lang w:val="en-US"/>
        </w:rPr>
        <w:t>ar</w:t>
      </w:r>
      <w:proofErr w:type="spellEnd"/>
      <w:r w:rsidRPr="00D64D4C">
        <w:rPr>
          <w:rFonts w:eastAsia="Times New Roman" w:cstheme="minorHAnsi"/>
          <w:sz w:val="24"/>
          <w:szCs w:val="24"/>
          <w:lang w:val="en-US"/>
        </w:rPr>
        <w:t xml:space="preserve"> conduce la o </w:t>
      </w:r>
      <w:proofErr w:type="spellStart"/>
      <w:r w:rsidRPr="00D64D4C">
        <w:rPr>
          <w:rFonts w:eastAsia="Times New Roman" w:cstheme="minorHAnsi"/>
          <w:sz w:val="24"/>
          <w:szCs w:val="24"/>
          <w:lang w:val="en-US"/>
        </w:rPr>
        <w:t>cifra</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afaceri</w:t>
      </w:r>
      <w:proofErr w:type="spellEnd"/>
      <w:r w:rsidRPr="00D64D4C">
        <w:rPr>
          <w:rFonts w:eastAsia="Times New Roman" w:cstheme="minorHAnsi"/>
          <w:sz w:val="24"/>
          <w:szCs w:val="24"/>
          <w:lang w:val="en-US"/>
        </w:rPr>
        <w:t xml:space="preserve"> de </w:t>
      </w:r>
      <w:proofErr w:type="spellStart"/>
      <w:r w:rsidRPr="00D64D4C">
        <w:rPr>
          <w:rFonts w:eastAsia="Times New Roman" w:cstheme="minorHAnsi"/>
          <w:sz w:val="24"/>
          <w:szCs w:val="24"/>
          <w:lang w:val="en-US"/>
        </w:rPr>
        <w:t>aproximativ</w:t>
      </w:r>
      <w:proofErr w:type="spellEnd"/>
      <w:r w:rsidRPr="00D64D4C">
        <w:rPr>
          <w:rFonts w:eastAsia="Times New Roman" w:cstheme="minorHAnsi"/>
          <w:sz w:val="24"/>
          <w:szCs w:val="24"/>
          <w:lang w:val="en-US"/>
        </w:rPr>
        <w:t xml:space="preserve"> 100000 lei/an.</w:t>
      </w:r>
    </w:p>
    <w:p w:rsidR="00E542DB" w:rsidRPr="00D64D4C" w:rsidRDefault="00D64D4C" w:rsidP="00E542DB">
      <w:pPr>
        <w:spacing w:after="200" w:line="276" w:lineRule="auto"/>
        <w:rPr>
          <w:rFonts w:cstheme="minorHAnsi"/>
          <w:sz w:val="24"/>
          <w:szCs w:val="24"/>
        </w:rPr>
      </w:pPr>
      <w:r>
        <w:rPr>
          <w:rFonts w:cstheme="minorHAnsi"/>
          <w:sz w:val="24"/>
          <w:szCs w:val="24"/>
        </w:rPr>
        <w:t>VI.3</w:t>
      </w:r>
      <w:r w:rsidR="00E542DB" w:rsidRPr="00D64D4C">
        <w:rPr>
          <w:rFonts w:cstheme="minorHAnsi"/>
          <w:sz w:val="24"/>
          <w:szCs w:val="24"/>
        </w:rPr>
        <w:t xml:space="preserve">. Clienți potențiali: Vă rugăm să prezentați un profil al clientului potențial pentru firma dumneavoastră. Care va fi tipul clienţilor dumneavoastră? (individuali, comercianţi, cu </w:t>
      </w:r>
      <w:r w:rsidR="00E542DB" w:rsidRPr="00D64D4C">
        <w:rPr>
          <w:rFonts w:cstheme="minorHAnsi"/>
          <w:sz w:val="24"/>
          <w:szCs w:val="24"/>
        </w:rPr>
        <w:lastRenderedPageBreak/>
        <w:t>ridicată, cu amănuntul, societăţi comerciale, agricultori etc.) Ca</w:t>
      </w:r>
      <w:r>
        <w:rPr>
          <w:rFonts w:cstheme="minorHAnsi"/>
          <w:sz w:val="24"/>
          <w:szCs w:val="24"/>
        </w:rPr>
        <w:t>re este structura acestora (% pe</w:t>
      </w:r>
      <w:r w:rsidR="00E542DB" w:rsidRPr="00D64D4C">
        <w:rPr>
          <w:rFonts w:cstheme="minorHAnsi"/>
          <w:sz w:val="24"/>
          <w:szCs w:val="24"/>
        </w:rPr>
        <w:t xml:space="preserve"> fiecare grupa)?</w:t>
      </w:r>
    </w:p>
    <w:p w:rsidR="00F8557E" w:rsidRPr="00D64D4C" w:rsidRDefault="00D64D4C" w:rsidP="00F8557E">
      <w:pPr>
        <w:pStyle w:val="NoSpacing"/>
        <w:rPr>
          <w:rFonts w:cstheme="minorHAnsi"/>
          <w:sz w:val="24"/>
          <w:szCs w:val="24"/>
        </w:rPr>
      </w:pPr>
      <w:r w:rsidRPr="00D64D4C">
        <w:rPr>
          <w:rFonts w:cstheme="minorHAnsi"/>
          <w:sz w:val="24"/>
          <w:szCs w:val="24"/>
        </w:rPr>
        <w:t xml:space="preserve">S.C. GIDOIU S.R.L </w:t>
      </w:r>
      <w:r w:rsidR="00F8557E" w:rsidRPr="00D64D4C">
        <w:rPr>
          <w:rFonts w:cstheme="minorHAnsi"/>
          <w:sz w:val="24"/>
          <w:szCs w:val="24"/>
        </w:rPr>
        <w:t>va fi o companie flexibila, care se va plia la nevoile clientilor si va oferi servicii de calitate la un pret accesibil.</w:t>
      </w:r>
    </w:p>
    <w:p w:rsidR="00F8557E" w:rsidRPr="00D64D4C" w:rsidRDefault="00F8557E" w:rsidP="00F8557E">
      <w:pPr>
        <w:pStyle w:val="NoSpacing"/>
        <w:rPr>
          <w:rFonts w:cstheme="minorHAnsi"/>
          <w:sz w:val="24"/>
          <w:szCs w:val="24"/>
        </w:rPr>
      </w:pPr>
      <w:r w:rsidRPr="00D64D4C">
        <w:rPr>
          <w:rFonts w:cstheme="minorHAnsi"/>
          <w:sz w:val="24"/>
          <w:szCs w:val="24"/>
        </w:rPr>
        <w:t xml:space="preserve">Clientiivizati de </w:t>
      </w:r>
      <w:r w:rsidR="005B02AB" w:rsidRPr="005B02AB">
        <w:rPr>
          <w:rFonts w:cstheme="minorHAnsi"/>
          <w:sz w:val="24"/>
          <w:szCs w:val="24"/>
        </w:rPr>
        <w:t xml:space="preserve">S.C. GIDOIU S.R.L </w:t>
      </w:r>
      <w:r w:rsidRPr="00D64D4C">
        <w:rPr>
          <w:rFonts w:cstheme="minorHAnsi"/>
          <w:sz w:val="24"/>
          <w:szCs w:val="24"/>
        </w:rPr>
        <w:t>sunt in general persoane fizice si persoane juridice, firmele care realizeaza transport de marfuri sau alte tipuri de transport si au in dotare flota de camioane, microbuze sau autoturisme si utilaje agricole sau industriale.</w:t>
      </w:r>
    </w:p>
    <w:p w:rsidR="00F8557E" w:rsidRPr="00D64D4C" w:rsidRDefault="00F8557E" w:rsidP="00F8557E">
      <w:pPr>
        <w:pStyle w:val="NoSpacing"/>
        <w:rPr>
          <w:rFonts w:cstheme="minorHAnsi"/>
          <w:sz w:val="24"/>
          <w:szCs w:val="24"/>
          <w:lang w:val="en-US"/>
        </w:rPr>
      </w:pPr>
      <w:r w:rsidRPr="00D64D4C">
        <w:rPr>
          <w:rFonts w:cstheme="minorHAnsi"/>
          <w:sz w:val="24"/>
          <w:szCs w:val="24"/>
        </w:rPr>
        <w:t xml:space="preserve">Din dorinta de a oferi servicii de calitate clientilor finali, </w:t>
      </w:r>
      <w:r w:rsidR="005B02AB" w:rsidRPr="005B02AB">
        <w:rPr>
          <w:rFonts w:cstheme="minorHAnsi"/>
          <w:sz w:val="24"/>
          <w:szCs w:val="24"/>
        </w:rPr>
        <w:t>S.C. GIDOIU S.R.L</w:t>
      </w:r>
      <w:r w:rsidRPr="00D64D4C">
        <w:rPr>
          <w:rFonts w:cstheme="minorHAnsi"/>
          <w:sz w:val="24"/>
          <w:szCs w:val="24"/>
        </w:rPr>
        <w:t>, lucreaza cu furnizori certificati si realizeaza permanent verificarea si evaluarea acestora, astfel incat sa previna eventuale lipsuri in ceea ce priveste calitatea materiei prime.</w:t>
      </w:r>
    </w:p>
    <w:p w:rsidR="00F8557E" w:rsidRPr="00D64D4C" w:rsidRDefault="00F8557E" w:rsidP="00F8557E">
      <w:pPr>
        <w:pStyle w:val="NoSpacing"/>
        <w:rPr>
          <w:rFonts w:cstheme="minorHAnsi"/>
          <w:sz w:val="24"/>
          <w:szCs w:val="24"/>
        </w:rPr>
      </w:pPr>
    </w:p>
    <w:p w:rsidR="001C15F7" w:rsidRPr="00D64D4C" w:rsidRDefault="005B02AB" w:rsidP="001C15F7">
      <w:pPr>
        <w:spacing w:after="0" w:line="240" w:lineRule="auto"/>
        <w:rPr>
          <w:rFonts w:eastAsia="Calibri" w:cstheme="minorHAnsi"/>
          <w:b/>
          <w:bCs/>
          <w:sz w:val="24"/>
          <w:szCs w:val="24"/>
          <w:u w:val="single"/>
          <w:lang w:eastAsia="ro-RO"/>
        </w:rPr>
      </w:pPr>
      <w:bookmarkStart w:id="9" w:name="_Toc239324315"/>
      <w:bookmarkStart w:id="10" w:name="_Toc239324381"/>
      <w:r>
        <w:rPr>
          <w:rFonts w:eastAsia="Calibri" w:cstheme="minorHAnsi"/>
          <w:b/>
          <w:bCs/>
          <w:sz w:val="24"/>
          <w:szCs w:val="24"/>
          <w:u w:val="single"/>
          <w:lang w:eastAsia="ro-RO"/>
        </w:rPr>
        <w:t>VII</w:t>
      </w:r>
      <w:r w:rsidR="001C15F7" w:rsidRPr="00D64D4C">
        <w:rPr>
          <w:rFonts w:eastAsia="Calibri" w:cstheme="minorHAnsi"/>
          <w:b/>
          <w:bCs/>
          <w:sz w:val="24"/>
          <w:szCs w:val="24"/>
          <w:u w:val="single"/>
          <w:lang w:eastAsia="ro-RO"/>
        </w:rPr>
        <w:t>. P</w:t>
      </w:r>
      <w:bookmarkEnd w:id="9"/>
      <w:bookmarkEnd w:id="10"/>
      <w:r w:rsidR="001C15F7" w:rsidRPr="00D64D4C">
        <w:rPr>
          <w:rFonts w:eastAsia="Calibri" w:cstheme="minorHAnsi"/>
          <w:b/>
          <w:bCs/>
          <w:sz w:val="24"/>
          <w:szCs w:val="24"/>
          <w:u w:val="single"/>
          <w:lang w:eastAsia="ro-RO"/>
        </w:rPr>
        <w:t>LANUL DE FINANTARE AL INTREPRINDERII</w:t>
      </w:r>
    </w:p>
    <w:p w:rsidR="001C15F7" w:rsidRPr="00D64D4C" w:rsidRDefault="001C15F7" w:rsidP="001C15F7">
      <w:pPr>
        <w:spacing w:after="0" w:line="240" w:lineRule="auto"/>
        <w:rPr>
          <w:rFonts w:eastAsia="Calibri" w:cstheme="minorHAnsi"/>
          <w:b/>
          <w:bCs/>
          <w:sz w:val="24"/>
          <w:szCs w:val="24"/>
          <w:u w:val="single"/>
          <w:lang w:eastAsia="ro-RO"/>
        </w:rPr>
      </w:pPr>
    </w:p>
    <w:p w:rsidR="001C15F7" w:rsidRPr="00D64D4C" w:rsidRDefault="005B02AB" w:rsidP="001C15F7">
      <w:pPr>
        <w:spacing w:after="0" w:line="240" w:lineRule="auto"/>
        <w:rPr>
          <w:rFonts w:eastAsia="Calibri" w:cstheme="minorHAnsi"/>
          <w:b/>
          <w:bCs/>
          <w:i/>
          <w:sz w:val="24"/>
          <w:szCs w:val="24"/>
          <w:u w:val="single"/>
          <w:lang w:eastAsia="ro-RO"/>
        </w:rPr>
      </w:pPr>
      <w:bookmarkStart w:id="11" w:name="_Toc239324316"/>
      <w:bookmarkStart w:id="12" w:name="_Toc239324382"/>
      <w:r>
        <w:rPr>
          <w:rFonts w:eastAsia="Calibri" w:cstheme="minorHAnsi"/>
          <w:b/>
          <w:bCs/>
          <w:i/>
          <w:sz w:val="24"/>
          <w:szCs w:val="24"/>
          <w:u w:val="single"/>
          <w:lang w:eastAsia="ro-RO"/>
        </w:rPr>
        <w:t>VII</w:t>
      </w:r>
      <w:r w:rsidR="001C15F7" w:rsidRPr="00D64D4C">
        <w:rPr>
          <w:rFonts w:eastAsia="Calibri" w:cstheme="minorHAnsi"/>
          <w:b/>
          <w:bCs/>
          <w:i/>
          <w:sz w:val="24"/>
          <w:szCs w:val="24"/>
          <w:u w:val="single"/>
          <w:lang w:eastAsia="ro-RO"/>
        </w:rPr>
        <w:t>.1</w:t>
      </w:r>
      <w:r w:rsidR="001C15F7" w:rsidRPr="00D64D4C">
        <w:rPr>
          <w:rFonts w:eastAsia="Calibri" w:cstheme="minorHAnsi"/>
          <w:b/>
          <w:bCs/>
          <w:sz w:val="24"/>
          <w:szCs w:val="24"/>
          <w:u w:val="single"/>
          <w:lang w:eastAsia="ro-RO"/>
        </w:rPr>
        <w:t>.</w:t>
      </w:r>
      <w:r w:rsidR="001C15F7" w:rsidRPr="00D64D4C">
        <w:rPr>
          <w:rFonts w:eastAsia="Calibri" w:cstheme="minorHAnsi"/>
          <w:b/>
          <w:bCs/>
          <w:i/>
          <w:sz w:val="24"/>
          <w:szCs w:val="24"/>
          <w:u w:val="single"/>
          <w:lang w:eastAsia="ro-RO"/>
        </w:rPr>
        <w:t xml:space="preserve"> Bugetul planului de afaceri – se vor lua in considerare valorile pentru  primele 18 luni de implementare a afacerii </w:t>
      </w:r>
    </w:p>
    <w:p w:rsidR="00A9053A" w:rsidRPr="00D64D4C" w:rsidRDefault="00A9053A" w:rsidP="001C15F7">
      <w:pPr>
        <w:spacing w:after="0" w:line="240" w:lineRule="auto"/>
        <w:rPr>
          <w:rFonts w:eastAsia="Calibri" w:cstheme="minorHAnsi"/>
          <w:b/>
          <w:bCs/>
          <w:sz w:val="24"/>
          <w:szCs w:val="24"/>
          <w:u w:val="single"/>
          <w:lang w:eastAsia="ro-RO"/>
        </w:rPr>
      </w:pPr>
    </w:p>
    <w:tbl>
      <w:tblPr>
        <w:tblW w:w="9500" w:type="dxa"/>
        <w:tblInd w:w="93" w:type="dxa"/>
        <w:tblLook w:val="04A0" w:firstRow="1" w:lastRow="0" w:firstColumn="1" w:lastColumn="0" w:noHBand="0" w:noVBand="1"/>
      </w:tblPr>
      <w:tblGrid>
        <w:gridCol w:w="703"/>
        <w:gridCol w:w="3700"/>
        <w:gridCol w:w="1129"/>
        <w:gridCol w:w="1116"/>
        <w:gridCol w:w="1375"/>
        <w:gridCol w:w="1132"/>
        <w:gridCol w:w="1340"/>
      </w:tblGrid>
      <w:tr w:rsidR="00A9053A" w:rsidRPr="00D64D4C" w:rsidTr="00A9053A">
        <w:trPr>
          <w:trHeight w:val="630"/>
        </w:trPr>
        <w:tc>
          <w:tcPr>
            <w:tcW w:w="500" w:type="dxa"/>
            <w:tcBorders>
              <w:top w:val="single" w:sz="4" w:space="0" w:color="auto"/>
              <w:left w:val="single" w:sz="4" w:space="0" w:color="auto"/>
              <w:bottom w:val="nil"/>
              <w:right w:val="single" w:sz="4" w:space="0" w:color="auto"/>
            </w:tcBorders>
            <w:shd w:val="clear" w:color="000000" w:fill="BCD6EE"/>
            <w:vAlign w:val="center"/>
            <w:hideMark/>
          </w:tcPr>
          <w:bookmarkEnd w:id="11"/>
          <w:bookmarkEnd w:id="12"/>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xml:space="preserve">Nr. </w:t>
            </w:r>
            <w:proofErr w:type="spellStart"/>
            <w:r w:rsidRPr="00D64D4C">
              <w:rPr>
                <w:rFonts w:eastAsia="Times New Roman" w:cstheme="minorHAnsi"/>
                <w:color w:val="000000"/>
                <w:sz w:val="24"/>
                <w:szCs w:val="24"/>
                <w:lang w:val="en-US"/>
              </w:rPr>
              <w:t>crt</w:t>
            </w:r>
            <w:proofErr w:type="spellEnd"/>
          </w:p>
        </w:tc>
        <w:tc>
          <w:tcPr>
            <w:tcW w:w="3700" w:type="dxa"/>
            <w:tcBorders>
              <w:top w:val="single" w:sz="4" w:space="0" w:color="auto"/>
              <w:left w:val="nil"/>
              <w:bottom w:val="nil"/>
              <w:right w:val="single" w:sz="4" w:space="0" w:color="auto"/>
            </w:tcBorders>
            <w:shd w:val="clear" w:color="000000" w:fill="BCD6EE"/>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Cheltuieli</w:t>
            </w:r>
            <w:proofErr w:type="spellEnd"/>
          </w:p>
        </w:tc>
        <w:tc>
          <w:tcPr>
            <w:tcW w:w="1000" w:type="dxa"/>
            <w:tcBorders>
              <w:top w:val="single" w:sz="4" w:space="0" w:color="auto"/>
              <w:left w:val="nil"/>
              <w:bottom w:val="nil"/>
              <w:right w:val="single" w:sz="4" w:space="0" w:color="auto"/>
            </w:tcBorders>
            <w:shd w:val="clear" w:color="000000" w:fill="BCD6EE"/>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Pret</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unitar</w:t>
            </w:r>
            <w:proofErr w:type="spellEnd"/>
          </w:p>
        </w:tc>
        <w:tc>
          <w:tcPr>
            <w:tcW w:w="860" w:type="dxa"/>
            <w:tcBorders>
              <w:top w:val="single" w:sz="4" w:space="0" w:color="auto"/>
              <w:left w:val="nil"/>
              <w:bottom w:val="nil"/>
              <w:right w:val="single" w:sz="4" w:space="0" w:color="auto"/>
            </w:tcBorders>
            <w:shd w:val="clear" w:color="000000" w:fill="BCD6EE"/>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Cantitate</w:t>
            </w:r>
            <w:proofErr w:type="spellEnd"/>
          </w:p>
        </w:tc>
        <w:tc>
          <w:tcPr>
            <w:tcW w:w="1140" w:type="dxa"/>
            <w:tcBorders>
              <w:top w:val="single" w:sz="4" w:space="0" w:color="auto"/>
              <w:left w:val="nil"/>
              <w:bottom w:val="nil"/>
              <w:right w:val="single" w:sz="4" w:space="0" w:color="auto"/>
            </w:tcBorders>
            <w:shd w:val="clear" w:color="000000" w:fill="BCD6EE"/>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Valoare</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fara</w:t>
            </w:r>
            <w:proofErr w:type="spellEnd"/>
            <w:r w:rsidRPr="00D64D4C">
              <w:rPr>
                <w:rFonts w:eastAsia="Times New Roman" w:cstheme="minorHAnsi"/>
                <w:color w:val="000000"/>
                <w:sz w:val="24"/>
                <w:szCs w:val="24"/>
                <w:lang w:val="en-US"/>
              </w:rPr>
              <w:t xml:space="preserve"> TVA</w:t>
            </w:r>
          </w:p>
        </w:tc>
        <w:tc>
          <w:tcPr>
            <w:tcW w:w="960" w:type="dxa"/>
            <w:tcBorders>
              <w:top w:val="single" w:sz="4" w:space="0" w:color="auto"/>
              <w:left w:val="nil"/>
              <w:bottom w:val="nil"/>
              <w:right w:val="single" w:sz="4" w:space="0" w:color="auto"/>
            </w:tcBorders>
            <w:shd w:val="clear" w:color="000000" w:fill="BCD6EE"/>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TVA</w:t>
            </w:r>
          </w:p>
        </w:tc>
        <w:tc>
          <w:tcPr>
            <w:tcW w:w="1340" w:type="dxa"/>
            <w:tcBorders>
              <w:top w:val="single" w:sz="4" w:space="0" w:color="auto"/>
              <w:left w:val="nil"/>
              <w:bottom w:val="nil"/>
              <w:right w:val="single" w:sz="4" w:space="0" w:color="auto"/>
            </w:tcBorders>
            <w:shd w:val="clear" w:color="000000" w:fill="BCD6EE"/>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Valoare</w:t>
            </w:r>
            <w:proofErr w:type="spellEnd"/>
            <w:r w:rsidRPr="00D64D4C">
              <w:rPr>
                <w:rFonts w:eastAsia="Times New Roman" w:cstheme="minorHAnsi"/>
                <w:color w:val="000000"/>
                <w:sz w:val="24"/>
                <w:szCs w:val="24"/>
                <w:lang w:val="en-US"/>
              </w:rPr>
              <w:t xml:space="preserve"> cu TVA</w:t>
            </w:r>
          </w:p>
        </w:tc>
      </w:tr>
      <w:tr w:rsidR="00A9053A" w:rsidRPr="00D64D4C" w:rsidTr="00A9053A">
        <w:trPr>
          <w:trHeight w:val="300"/>
        </w:trPr>
        <w:tc>
          <w:tcPr>
            <w:tcW w:w="500" w:type="dxa"/>
            <w:tcBorders>
              <w:top w:val="single" w:sz="8" w:space="0" w:color="auto"/>
              <w:left w:val="single" w:sz="8" w:space="0" w:color="auto"/>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1</w:t>
            </w:r>
          </w:p>
        </w:tc>
        <w:tc>
          <w:tcPr>
            <w:tcW w:w="370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Cheltuieli</w:t>
            </w:r>
            <w:proofErr w:type="spellEnd"/>
            <w:r w:rsidRPr="00D64D4C">
              <w:rPr>
                <w:rFonts w:eastAsia="Times New Roman" w:cstheme="minorHAnsi"/>
                <w:b/>
                <w:bCs/>
                <w:color w:val="000000"/>
                <w:sz w:val="24"/>
                <w:szCs w:val="24"/>
                <w:lang w:val="en-US"/>
              </w:rPr>
              <w:t xml:space="preserve"> cu </w:t>
            </w:r>
            <w:proofErr w:type="spellStart"/>
            <w:r w:rsidRPr="00D64D4C">
              <w:rPr>
                <w:rFonts w:eastAsia="Times New Roman" w:cstheme="minorHAnsi"/>
                <w:b/>
                <w:bCs/>
                <w:color w:val="000000"/>
                <w:sz w:val="24"/>
                <w:szCs w:val="24"/>
                <w:lang w:val="en-US"/>
              </w:rPr>
              <w:t>achizitia</w:t>
            </w:r>
            <w:proofErr w:type="spellEnd"/>
            <w:r w:rsidRPr="00D64D4C">
              <w:rPr>
                <w:rFonts w:eastAsia="Times New Roman" w:cstheme="minorHAnsi"/>
                <w:b/>
                <w:bCs/>
                <w:color w:val="000000"/>
                <w:sz w:val="24"/>
                <w:szCs w:val="24"/>
                <w:lang w:val="en-US"/>
              </w:rPr>
              <w:t xml:space="preserve"> de </w:t>
            </w:r>
            <w:proofErr w:type="spellStart"/>
            <w:r w:rsidRPr="00D64D4C">
              <w:rPr>
                <w:rFonts w:eastAsia="Times New Roman" w:cstheme="minorHAnsi"/>
                <w:b/>
                <w:bCs/>
                <w:color w:val="000000"/>
                <w:sz w:val="24"/>
                <w:szCs w:val="24"/>
                <w:lang w:val="en-US"/>
              </w:rPr>
              <w:t>echipamente</w:t>
            </w:r>
            <w:proofErr w:type="spellEnd"/>
          </w:p>
        </w:tc>
        <w:tc>
          <w:tcPr>
            <w:tcW w:w="100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88556.18</w:t>
            </w:r>
          </w:p>
        </w:tc>
        <w:tc>
          <w:tcPr>
            <w:tcW w:w="96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16825.67</w:t>
            </w:r>
          </w:p>
        </w:tc>
        <w:tc>
          <w:tcPr>
            <w:tcW w:w="1340" w:type="dxa"/>
            <w:tcBorders>
              <w:top w:val="single" w:sz="8" w:space="0" w:color="auto"/>
              <w:left w:val="nil"/>
              <w:bottom w:val="single" w:sz="4" w:space="0" w:color="auto"/>
              <w:right w:val="single" w:sz="8"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105381.85</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Recuperator</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ulei</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1099.99</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924.36</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175.63</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1099.99</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1.2</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Opacimetru</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analizor</w:t>
            </w:r>
            <w:proofErr w:type="spellEnd"/>
            <w:r w:rsidRPr="00D64D4C">
              <w:rPr>
                <w:rFonts w:eastAsia="Times New Roman" w:cstheme="minorHAnsi"/>
                <w:color w:val="000000"/>
                <w:sz w:val="24"/>
                <w:szCs w:val="24"/>
                <w:lang w:val="en-US"/>
              </w:rPr>
              <w:t xml:space="preserve"> gaze (</w:t>
            </w:r>
            <w:proofErr w:type="spellStart"/>
            <w:r w:rsidRPr="00D64D4C">
              <w:rPr>
                <w:rFonts w:eastAsia="Times New Roman" w:cstheme="minorHAnsi"/>
                <w:color w:val="000000"/>
                <w:sz w:val="24"/>
                <w:szCs w:val="24"/>
                <w:lang w:val="en-US"/>
              </w:rPr>
              <w:t>hoffman</w:t>
            </w:r>
            <w:proofErr w:type="spellEnd"/>
            <w:r w:rsidRPr="00D64D4C">
              <w:rPr>
                <w:rFonts w:eastAsia="Times New Roman" w:cstheme="minorHAnsi"/>
                <w:color w:val="000000"/>
                <w:sz w:val="24"/>
                <w:szCs w:val="24"/>
                <w:lang w:val="en-US"/>
              </w:rPr>
              <w:t>)</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22999.43</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19327.25</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3672.18</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22999.43</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1.3</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 xml:space="preserve">Elevator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8515.53</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7155.91</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1359.62</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8515.53</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1.4</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Girafa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motoare</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1317.33</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1107.00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210.33</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1317.33</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1.5</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Compresor</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aer</w:t>
            </w:r>
            <w:proofErr w:type="spellEnd"/>
            <w:r w:rsidRPr="00D64D4C">
              <w:rPr>
                <w:rFonts w:eastAsia="Times New Roman" w:cstheme="minorHAnsi"/>
                <w:color w:val="000000"/>
                <w:sz w:val="24"/>
                <w:szCs w:val="24"/>
                <w:lang w:val="en-US"/>
              </w:rPr>
              <w:t xml:space="preserve">  200l</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3500.27</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2941.40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558.87</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3500.27</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1.6</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Presa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hidraulica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rulmenti</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2525.00</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2121.85</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403.15</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2525.00</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1.7</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Dulap</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scule</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3521.21</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5918.00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1124.42</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7042.42</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Tun</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caldura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ulei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ars</w:t>
            </w:r>
            <w:proofErr w:type="spellEnd"/>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5009.81</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4209.92</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799.89</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5009.81</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1.9</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Aparat</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freon</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9572.32</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8043.97</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1528.35</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9572.32</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1.10</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Trusa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scule</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781.00</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656.30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124.70</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781.00</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1.11</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tester lunch</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10710.00</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9000.00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1710.00</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10710.00</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1.12</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Trusa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Chei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Curbate</w:t>
            </w:r>
            <w:proofErr w:type="spellEnd"/>
            <w:r w:rsidRPr="00D64D4C">
              <w:rPr>
                <w:rFonts w:eastAsia="Times New Roman" w:cstheme="minorHAnsi"/>
                <w:color w:val="000000"/>
                <w:sz w:val="24"/>
                <w:szCs w:val="24"/>
                <w:lang w:val="en-US"/>
              </w:rPr>
              <w:t xml:space="preserve"> Pt. </w:t>
            </w:r>
            <w:proofErr w:type="spellStart"/>
            <w:r w:rsidRPr="00D64D4C">
              <w:rPr>
                <w:rFonts w:eastAsia="Times New Roman" w:cstheme="minorHAnsi"/>
                <w:color w:val="000000"/>
                <w:sz w:val="24"/>
                <w:szCs w:val="24"/>
                <w:lang w:val="en-US"/>
              </w:rPr>
              <w:t>Tensionare</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Curele</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435.86</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366.27</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69.59</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435.86</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1.13</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trusa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pentru</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comprimat</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arcuri</w:t>
            </w:r>
            <w:proofErr w:type="spellEnd"/>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1149.99</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966.38</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183.61</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1149.99</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1.14</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pistol impact pneumatic</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2964.00</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4981.51</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946.49</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5928.00</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1.15</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Aparat</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dejantat</w:t>
            </w:r>
            <w:proofErr w:type="spellEnd"/>
            <w:r w:rsidRPr="00D64D4C">
              <w:rPr>
                <w:rFonts w:eastAsia="Times New Roman" w:cstheme="minorHAnsi"/>
                <w:color w:val="000000"/>
                <w:sz w:val="24"/>
                <w:szCs w:val="24"/>
                <w:lang w:val="en-US"/>
              </w:rPr>
              <w:t xml:space="preserve"> </w:t>
            </w:r>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3298.68</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2772.00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526.68</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3298.68</w:t>
            </w:r>
          </w:p>
        </w:tc>
      </w:tr>
      <w:tr w:rsidR="00A9053A" w:rsidRPr="00D64D4C" w:rsidTr="00A9053A">
        <w:trPr>
          <w:trHeight w:val="289"/>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1.16</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Aparat</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echilibart</w:t>
            </w:r>
            <w:proofErr w:type="spellEnd"/>
          </w:p>
        </w:tc>
        <w:tc>
          <w:tcPr>
            <w:tcW w:w="100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2714.39</w:t>
            </w:r>
          </w:p>
        </w:tc>
        <w:tc>
          <w:tcPr>
            <w:tcW w:w="86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2281.00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433.39</w:t>
            </w:r>
          </w:p>
        </w:tc>
        <w:tc>
          <w:tcPr>
            <w:tcW w:w="1340" w:type="dxa"/>
            <w:tcBorders>
              <w:top w:val="nil"/>
              <w:left w:val="single" w:sz="4" w:space="0" w:color="auto"/>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2714.39</w:t>
            </w:r>
          </w:p>
        </w:tc>
      </w:tr>
      <w:tr w:rsidR="00A9053A" w:rsidRPr="00D64D4C" w:rsidTr="00A9053A">
        <w:trPr>
          <w:trHeight w:val="51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1.17</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Laptop (</w:t>
            </w:r>
            <w:proofErr w:type="spellStart"/>
            <w:r w:rsidRPr="00D64D4C">
              <w:rPr>
                <w:rFonts w:eastAsia="Times New Roman" w:cstheme="minorHAnsi"/>
                <w:color w:val="000000"/>
                <w:sz w:val="24"/>
                <w:szCs w:val="24"/>
                <w:lang w:val="en-US"/>
              </w:rPr>
              <w:t>Procesor</w:t>
            </w:r>
            <w:proofErr w:type="spellEnd"/>
            <w:r w:rsidRPr="00D64D4C">
              <w:rPr>
                <w:rFonts w:eastAsia="Times New Roman" w:cstheme="minorHAnsi"/>
                <w:color w:val="000000"/>
                <w:sz w:val="24"/>
                <w:szCs w:val="24"/>
                <w:lang w:val="en-US"/>
              </w:rPr>
              <w:t xml:space="preserve"> i7 </w:t>
            </w:r>
            <w:proofErr w:type="spellStart"/>
            <w:r w:rsidRPr="00D64D4C">
              <w:rPr>
                <w:rFonts w:eastAsia="Times New Roman" w:cstheme="minorHAnsi"/>
                <w:color w:val="000000"/>
                <w:sz w:val="24"/>
                <w:szCs w:val="24"/>
                <w:lang w:val="en-US"/>
              </w:rPr>
              <w:t>generația</w:t>
            </w:r>
            <w:proofErr w:type="spellEnd"/>
            <w:r w:rsidRPr="00D64D4C">
              <w:rPr>
                <w:rFonts w:eastAsia="Times New Roman" w:cstheme="minorHAnsi"/>
                <w:color w:val="000000"/>
                <w:sz w:val="24"/>
                <w:szCs w:val="24"/>
                <w:lang w:val="en-US"/>
              </w:rPr>
              <w:t xml:space="preserve"> a 10-a, 16 GB RAM, 512 GB SSD, </w:t>
            </w:r>
            <w:proofErr w:type="spellStart"/>
            <w:r w:rsidRPr="00D64D4C">
              <w:rPr>
                <w:rFonts w:eastAsia="Times New Roman" w:cstheme="minorHAnsi"/>
                <w:color w:val="000000"/>
                <w:sz w:val="24"/>
                <w:szCs w:val="24"/>
                <w:lang w:val="en-US"/>
              </w:rPr>
              <w:t>ecran</w:t>
            </w:r>
            <w:proofErr w:type="spellEnd"/>
            <w:r w:rsidRPr="00D64D4C">
              <w:rPr>
                <w:rFonts w:eastAsia="Times New Roman" w:cstheme="minorHAnsi"/>
                <w:color w:val="000000"/>
                <w:sz w:val="24"/>
                <w:szCs w:val="24"/>
                <w:lang w:val="en-US"/>
              </w:rPr>
              <w:t xml:space="preserve"> full-HD)</w:t>
            </w:r>
          </w:p>
        </w:tc>
        <w:tc>
          <w:tcPr>
            <w:tcW w:w="1000" w:type="dxa"/>
            <w:tcBorders>
              <w:top w:val="nil"/>
              <w:left w:val="nil"/>
              <w:bottom w:val="single" w:sz="4" w:space="0" w:color="auto"/>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3998.99</w:t>
            </w:r>
          </w:p>
        </w:tc>
        <w:tc>
          <w:tcPr>
            <w:tcW w:w="860" w:type="dxa"/>
            <w:tcBorders>
              <w:top w:val="nil"/>
              <w:left w:val="nil"/>
              <w:bottom w:val="single" w:sz="4" w:space="0" w:color="auto"/>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3360.50</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638.49</w:t>
            </w:r>
          </w:p>
        </w:tc>
        <w:tc>
          <w:tcPr>
            <w:tcW w:w="1340" w:type="dxa"/>
            <w:tcBorders>
              <w:top w:val="nil"/>
              <w:left w:val="single" w:sz="4" w:space="0" w:color="auto"/>
              <w:bottom w:val="single" w:sz="4" w:space="0" w:color="auto"/>
              <w:right w:val="single" w:sz="4" w:space="0" w:color="auto"/>
            </w:tcBorders>
            <w:shd w:val="clear" w:color="auto" w:fill="auto"/>
            <w:noWrap/>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3998.99</w:t>
            </w:r>
          </w:p>
        </w:tc>
      </w:tr>
      <w:tr w:rsidR="00A9053A" w:rsidRPr="00D64D4C" w:rsidTr="00A9053A">
        <w:trPr>
          <w:trHeight w:val="510"/>
        </w:trPr>
        <w:tc>
          <w:tcPr>
            <w:tcW w:w="500" w:type="dxa"/>
            <w:tcBorders>
              <w:top w:val="nil"/>
              <w:left w:val="single" w:sz="8" w:space="0" w:color="auto"/>
              <w:bottom w:val="nil"/>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1.18</w:t>
            </w:r>
          </w:p>
        </w:tc>
        <w:tc>
          <w:tcPr>
            <w:tcW w:w="3700" w:type="dxa"/>
            <w:tcBorders>
              <w:top w:val="nil"/>
              <w:left w:val="nil"/>
              <w:bottom w:val="nil"/>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Imprimantă</w:t>
            </w:r>
            <w:proofErr w:type="spellEnd"/>
            <w:r w:rsidRPr="00D64D4C">
              <w:rPr>
                <w:rFonts w:eastAsia="Times New Roman" w:cstheme="minorHAnsi"/>
                <w:color w:val="000000"/>
                <w:sz w:val="24"/>
                <w:szCs w:val="24"/>
                <w:lang w:val="en-US"/>
              </w:rPr>
              <w:t xml:space="preserve"> (A4 color, </w:t>
            </w:r>
            <w:proofErr w:type="spellStart"/>
            <w:r w:rsidRPr="00D64D4C">
              <w:rPr>
                <w:rFonts w:eastAsia="Times New Roman" w:cstheme="minorHAnsi"/>
                <w:color w:val="000000"/>
                <w:sz w:val="24"/>
                <w:szCs w:val="24"/>
                <w:lang w:val="en-US"/>
              </w:rPr>
              <w:t>rețea</w:t>
            </w:r>
            <w:proofErr w:type="spellEnd"/>
            <w:r w:rsidRPr="00D64D4C">
              <w:rPr>
                <w:rFonts w:eastAsia="Times New Roman" w:cstheme="minorHAnsi"/>
                <w:color w:val="000000"/>
                <w:sz w:val="24"/>
                <w:szCs w:val="24"/>
                <w:lang w:val="en-US"/>
              </w:rPr>
              <w:t xml:space="preserve">, Wi-Fi, duplex, toner 3000+ </w:t>
            </w:r>
            <w:proofErr w:type="spellStart"/>
            <w:r w:rsidRPr="00D64D4C">
              <w:rPr>
                <w:rFonts w:eastAsia="Times New Roman" w:cstheme="minorHAnsi"/>
                <w:color w:val="000000"/>
                <w:sz w:val="24"/>
                <w:szCs w:val="24"/>
                <w:lang w:val="en-US"/>
              </w:rPr>
              <w:t>pagini</w:t>
            </w:r>
            <w:proofErr w:type="spellEnd"/>
            <w:r w:rsidRPr="00D64D4C">
              <w:rPr>
                <w:rFonts w:eastAsia="Times New Roman" w:cstheme="minorHAnsi"/>
                <w:color w:val="000000"/>
                <w:sz w:val="24"/>
                <w:szCs w:val="24"/>
                <w:lang w:val="en-US"/>
              </w:rPr>
              <w:t>)</w:t>
            </w:r>
          </w:p>
        </w:tc>
        <w:tc>
          <w:tcPr>
            <w:tcW w:w="1000" w:type="dxa"/>
            <w:tcBorders>
              <w:top w:val="nil"/>
              <w:left w:val="nil"/>
              <w:bottom w:val="nil"/>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5784.84</w:t>
            </w:r>
          </w:p>
        </w:tc>
        <w:tc>
          <w:tcPr>
            <w:tcW w:w="860" w:type="dxa"/>
            <w:tcBorders>
              <w:top w:val="nil"/>
              <w:left w:val="nil"/>
              <w:bottom w:val="nil"/>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4861.21</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923.63</w:t>
            </w:r>
          </w:p>
        </w:tc>
        <w:tc>
          <w:tcPr>
            <w:tcW w:w="1340" w:type="dxa"/>
            <w:tcBorders>
              <w:top w:val="nil"/>
              <w:left w:val="single" w:sz="4" w:space="0" w:color="auto"/>
              <w:bottom w:val="single" w:sz="4" w:space="0" w:color="auto"/>
              <w:right w:val="single" w:sz="4" w:space="0" w:color="auto"/>
            </w:tcBorders>
            <w:shd w:val="clear" w:color="auto" w:fill="auto"/>
            <w:noWrap/>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5784.84</w:t>
            </w:r>
          </w:p>
        </w:tc>
      </w:tr>
      <w:tr w:rsidR="00A9053A" w:rsidRPr="00D64D4C" w:rsidTr="00A9053A">
        <w:trPr>
          <w:trHeight w:val="1035"/>
        </w:trPr>
        <w:tc>
          <w:tcPr>
            <w:tcW w:w="500" w:type="dxa"/>
            <w:tcBorders>
              <w:top w:val="single" w:sz="4" w:space="0" w:color="auto"/>
              <w:left w:val="single" w:sz="8" w:space="0" w:color="auto"/>
              <w:bottom w:val="single" w:sz="8" w:space="0" w:color="auto"/>
              <w:right w:val="single" w:sz="4" w:space="0" w:color="auto"/>
            </w:tcBorders>
            <w:shd w:val="clear" w:color="auto" w:fill="auto"/>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lastRenderedPageBreak/>
              <w:t>1.19</w:t>
            </w:r>
          </w:p>
        </w:tc>
        <w:tc>
          <w:tcPr>
            <w:tcW w:w="3700" w:type="dxa"/>
            <w:tcBorders>
              <w:top w:val="single" w:sz="4" w:space="0" w:color="auto"/>
              <w:left w:val="nil"/>
              <w:bottom w:val="single" w:sz="8"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Smartphone (</w:t>
            </w:r>
            <w:proofErr w:type="spellStart"/>
            <w:r w:rsidRPr="00D64D4C">
              <w:rPr>
                <w:rFonts w:eastAsia="Times New Roman" w:cstheme="minorHAnsi"/>
                <w:color w:val="000000"/>
                <w:sz w:val="24"/>
                <w:szCs w:val="24"/>
                <w:lang w:val="en-US"/>
              </w:rPr>
              <w:t>Diagonală</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ecran</w:t>
            </w:r>
            <w:proofErr w:type="spellEnd"/>
            <w:r w:rsidRPr="00D64D4C">
              <w:rPr>
                <w:rFonts w:eastAsia="Times New Roman" w:cstheme="minorHAnsi"/>
                <w:color w:val="000000"/>
                <w:sz w:val="24"/>
                <w:szCs w:val="24"/>
                <w:lang w:val="en-US"/>
              </w:rPr>
              <w:t xml:space="preserve"> 6.7", </w:t>
            </w:r>
            <w:proofErr w:type="spellStart"/>
            <w:r w:rsidRPr="00D64D4C">
              <w:rPr>
                <w:rFonts w:eastAsia="Times New Roman" w:cstheme="minorHAnsi"/>
                <w:color w:val="000000"/>
                <w:sz w:val="24"/>
                <w:szCs w:val="24"/>
                <w:lang w:val="en-US"/>
              </w:rPr>
              <w:t>ecran</w:t>
            </w:r>
            <w:proofErr w:type="spellEnd"/>
            <w:r w:rsidRPr="00D64D4C">
              <w:rPr>
                <w:rFonts w:eastAsia="Times New Roman" w:cstheme="minorHAnsi"/>
                <w:color w:val="000000"/>
                <w:sz w:val="24"/>
                <w:szCs w:val="24"/>
                <w:lang w:val="en-US"/>
              </w:rPr>
              <w:t xml:space="preserve"> AMOLED, </w:t>
            </w:r>
            <w:proofErr w:type="spellStart"/>
            <w:r w:rsidRPr="00D64D4C">
              <w:rPr>
                <w:rFonts w:eastAsia="Times New Roman" w:cstheme="minorHAnsi"/>
                <w:color w:val="000000"/>
                <w:sz w:val="24"/>
                <w:szCs w:val="24"/>
                <w:lang w:val="en-US"/>
              </w:rPr>
              <w:t>procesor</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octa</w:t>
            </w:r>
            <w:proofErr w:type="spellEnd"/>
            <w:r w:rsidRPr="00D64D4C">
              <w:rPr>
                <w:rFonts w:eastAsia="Times New Roman" w:cstheme="minorHAnsi"/>
                <w:color w:val="000000"/>
                <w:sz w:val="24"/>
                <w:szCs w:val="24"/>
                <w:lang w:val="en-US"/>
              </w:rPr>
              <w:t xml:space="preserve">-core, 12 GB RAM, 128 GB </w:t>
            </w:r>
            <w:proofErr w:type="spellStart"/>
            <w:r w:rsidRPr="00D64D4C">
              <w:rPr>
                <w:rFonts w:eastAsia="Times New Roman" w:cstheme="minorHAnsi"/>
                <w:color w:val="000000"/>
                <w:sz w:val="24"/>
                <w:szCs w:val="24"/>
                <w:lang w:val="en-US"/>
              </w:rPr>
              <w:t>stocare</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sistem</w:t>
            </w:r>
            <w:proofErr w:type="spellEnd"/>
            <w:r w:rsidRPr="00D64D4C">
              <w:rPr>
                <w:rFonts w:eastAsia="Times New Roman" w:cstheme="minorHAnsi"/>
                <w:color w:val="000000"/>
                <w:sz w:val="24"/>
                <w:szCs w:val="24"/>
                <w:lang w:val="en-US"/>
              </w:rPr>
              <w:t xml:space="preserve"> de </w:t>
            </w:r>
            <w:proofErr w:type="spellStart"/>
            <w:r w:rsidRPr="00D64D4C">
              <w:rPr>
                <w:rFonts w:eastAsia="Times New Roman" w:cstheme="minorHAnsi"/>
                <w:color w:val="000000"/>
                <w:sz w:val="24"/>
                <w:szCs w:val="24"/>
                <w:lang w:val="en-US"/>
              </w:rPr>
              <w:t>operare</w:t>
            </w:r>
            <w:proofErr w:type="spellEnd"/>
            <w:r w:rsidRPr="00D64D4C">
              <w:rPr>
                <w:rFonts w:eastAsia="Times New Roman" w:cstheme="minorHAnsi"/>
                <w:color w:val="000000"/>
                <w:sz w:val="24"/>
                <w:szCs w:val="24"/>
                <w:lang w:val="en-US"/>
              </w:rPr>
              <w:t xml:space="preserve"> Android 10, </w:t>
            </w:r>
            <w:proofErr w:type="spellStart"/>
            <w:r w:rsidRPr="00D64D4C">
              <w:rPr>
                <w:rFonts w:eastAsia="Times New Roman" w:cstheme="minorHAnsi"/>
                <w:color w:val="000000"/>
                <w:sz w:val="24"/>
                <w:szCs w:val="24"/>
                <w:lang w:val="en-US"/>
              </w:rPr>
              <w:t>conectivitate</w:t>
            </w:r>
            <w:proofErr w:type="spellEnd"/>
            <w:r w:rsidRPr="00D64D4C">
              <w:rPr>
                <w:rFonts w:eastAsia="Times New Roman" w:cstheme="minorHAnsi"/>
                <w:color w:val="000000"/>
                <w:sz w:val="24"/>
                <w:szCs w:val="24"/>
                <w:lang w:val="en-US"/>
              </w:rPr>
              <w:t xml:space="preserve"> NFC)</w:t>
            </w:r>
          </w:p>
        </w:tc>
        <w:tc>
          <w:tcPr>
            <w:tcW w:w="1000" w:type="dxa"/>
            <w:tcBorders>
              <w:top w:val="single" w:sz="4" w:space="0" w:color="auto"/>
              <w:left w:val="nil"/>
              <w:bottom w:val="single" w:sz="8" w:space="0" w:color="auto"/>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4499.00</w:t>
            </w:r>
          </w:p>
        </w:tc>
        <w:tc>
          <w:tcPr>
            <w:tcW w:w="860" w:type="dxa"/>
            <w:tcBorders>
              <w:top w:val="single" w:sz="4" w:space="0" w:color="auto"/>
              <w:left w:val="nil"/>
              <w:bottom w:val="single" w:sz="8" w:space="0" w:color="auto"/>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2.00</w:t>
            </w:r>
          </w:p>
        </w:tc>
        <w:tc>
          <w:tcPr>
            <w:tcW w:w="1140" w:type="dxa"/>
            <w:tcBorders>
              <w:top w:val="nil"/>
              <w:left w:val="nil"/>
              <w:bottom w:val="single" w:sz="4" w:space="0" w:color="auto"/>
              <w:right w:val="single" w:sz="4" w:space="0" w:color="auto"/>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7561.34</w:t>
            </w:r>
          </w:p>
        </w:tc>
        <w:tc>
          <w:tcPr>
            <w:tcW w:w="960" w:type="dxa"/>
            <w:tcBorders>
              <w:top w:val="nil"/>
              <w:left w:val="nil"/>
              <w:bottom w:val="single" w:sz="4" w:space="0" w:color="auto"/>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1436.66</w:t>
            </w:r>
          </w:p>
        </w:tc>
        <w:tc>
          <w:tcPr>
            <w:tcW w:w="1340" w:type="dxa"/>
            <w:tcBorders>
              <w:top w:val="nil"/>
              <w:left w:val="single" w:sz="4" w:space="0" w:color="auto"/>
              <w:bottom w:val="single" w:sz="4" w:space="0" w:color="auto"/>
              <w:right w:val="single" w:sz="4" w:space="0" w:color="auto"/>
            </w:tcBorders>
            <w:shd w:val="clear" w:color="auto" w:fill="auto"/>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8998.00</w:t>
            </w:r>
          </w:p>
        </w:tc>
      </w:tr>
      <w:tr w:rsidR="00A9053A" w:rsidRPr="00D64D4C" w:rsidTr="00A9053A">
        <w:trPr>
          <w:trHeight w:val="765"/>
        </w:trPr>
        <w:tc>
          <w:tcPr>
            <w:tcW w:w="500" w:type="dxa"/>
            <w:tcBorders>
              <w:top w:val="nil"/>
              <w:left w:val="single" w:sz="8" w:space="0" w:color="auto"/>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2</w:t>
            </w:r>
          </w:p>
        </w:tc>
        <w:tc>
          <w:tcPr>
            <w:tcW w:w="3700" w:type="dxa"/>
            <w:tcBorders>
              <w:top w:val="nil"/>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Cheltuieli</w:t>
            </w:r>
            <w:proofErr w:type="spellEnd"/>
            <w:r w:rsidRPr="00D64D4C">
              <w:rPr>
                <w:rFonts w:eastAsia="Times New Roman" w:cstheme="minorHAnsi"/>
                <w:b/>
                <w:bCs/>
                <w:color w:val="000000"/>
                <w:sz w:val="24"/>
                <w:szCs w:val="24"/>
                <w:lang w:val="en-US"/>
              </w:rPr>
              <w:t xml:space="preserve"> cu </w:t>
            </w:r>
            <w:proofErr w:type="spellStart"/>
            <w:r w:rsidRPr="00D64D4C">
              <w:rPr>
                <w:rFonts w:eastAsia="Times New Roman" w:cstheme="minorHAnsi"/>
                <w:b/>
                <w:bCs/>
                <w:color w:val="000000"/>
                <w:sz w:val="24"/>
                <w:szCs w:val="24"/>
                <w:lang w:val="en-US"/>
              </w:rPr>
              <w:t>materii</w:t>
            </w:r>
            <w:proofErr w:type="spellEnd"/>
            <w:r w:rsidRPr="00D64D4C">
              <w:rPr>
                <w:rFonts w:eastAsia="Times New Roman" w:cstheme="minorHAnsi"/>
                <w:b/>
                <w:bCs/>
                <w:color w:val="000000"/>
                <w:sz w:val="24"/>
                <w:szCs w:val="24"/>
                <w:lang w:val="en-US"/>
              </w:rPr>
              <w:t xml:space="preserve"> prime </w:t>
            </w:r>
            <w:proofErr w:type="spellStart"/>
            <w:r w:rsidRPr="00D64D4C">
              <w:rPr>
                <w:rFonts w:eastAsia="Times New Roman" w:cstheme="minorHAnsi"/>
                <w:b/>
                <w:bCs/>
                <w:color w:val="000000"/>
                <w:sz w:val="24"/>
                <w:szCs w:val="24"/>
                <w:lang w:val="en-US"/>
              </w:rPr>
              <w:t>şi</w:t>
            </w:r>
            <w:proofErr w:type="spellEnd"/>
            <w:r w:rsidRPr="00D64D4C">
              <w:rPr>
                <w:rFonts w:eastAsia="Times New Roman" w:cstheme="minorHAnsi"/>
                <w:b/>
                <w:bCs/>
                <w:color w:val="000000"/>
                <w:sz w:val="24"/>
                <w:szCs w:val="24"/>
                <w:lang w:val="en-US"/>
              </w:rPr>
              <w:br/>
            </w:r>
            <w:proofErr w:type="spellStart"/>
            <w:r w:rsidRPr="00D64D4C">
              <w:rPr>
                <w:rFonts w:eastAsia="Times New Roman" w:cstheme="minorHAnsi"/>
                <w:b/>
                <w:bCs/>
                <w:color w:val="000000"/>
                <w:sz w:val="24"/>
                <w:szCs w:val="24"/>
                <w:lang w:val="en-US"/>
              </w:rPr>
              <w:t>materiale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consumabile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aferente</w:t>
            </w:r>
            <w:proofErr w:type="spellEnd"/>
            <w:r w:rsidRPr="00D64D4C">
              <w:rPr>
                <w:rFonts w:eastAsia="Times New Roman" w:cstheme="minorHAnsi"/>
                <w:b/>
                <w:bCs/>
                <w:color w:val="000000"/>
                <w:sz w:val="24"/>
                <w:szCs w:val="24"/>
                <w:lang w:val="en-US"/>
              </w:rPr>
              <w:br/>
            </w:r>
            <w:proofErr w:type="spellStart"/>
            <w:r w:rsidRPr="00D64D4C">
              <w:rPr>
                <w:rFonts w:eastAsia="Times New Roman" w:cstheme="minorHAnsi"/>
                <w:b/>
                <w:bCs/>
                <w:color w:val="000000"/>
                <w:sz w:val="24"/>
                <w:szCs w:val="24"/>
                <w:lang w:val="en-US"/>
              </w:rPr>
              <w:t>activităţii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desfaşurate</w:t>
            </w:r>
            <w:proofErr w:type="spellEnd"/>
          </w:p>
        </w:tc>
        <w:tc>
          <w:tcPr>
            <w:tcW w:w="1000" w:type="dxa"/>
            <w:tcBorders>
              <w:top w:val="nil"/>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nil"/>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4" w:space="0" w:color="auto"/>
              <w:right w:val="single" w:sz="4"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0.00</w:t>
            </w:r>
          </w:p>
        </w:tc>
        <w:tc>
          <w:tcPr>
            <w:tcW w:w="96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w:t>
            </w:r>
          </w:p>
        </w:tc>
        <w:tc>
          <w:tcPr>
            <w:tcW w:w="1340" w:type="dxa"/>
            <w:tcBorders>
              <w:top w:val="single" w:sz="8" w:space="0" w:color="auto"/>
              <w:left w:val="nil"/>
              <w:bottom w:val="single" w:sz="4"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0.00</w:t>
            </w:r>
          </w:p>
        </w:tc>
      </w:tr>
      <w:tr w:rsidR="00A9053A" w:rsidRPr="00D64D4C" w:rsidTr="00A9053A">
        <w:trPr>
          <w:trHeight w:val="315"/>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37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00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86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14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r>
      <w:tr w:rsidR="00A9053A" w:rsidRPr="00D64D4C" w:rsidTr="00A9053A">
        <w:trPr>
          <w:trHeight w:val="315"/>
        </w:trPr>
        <w:tc>
          <w:tcPr>
            <w:tcW w:w="500"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3</w:t>
            </w:r>
          </w:p>
        </w:tc>
        <w:tc>
          <w:tcPr>
            <w:tcW w:w="37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Salarii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inclusiv</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contributiile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aferente</w:t>
            </w:r>
            <w:proofErr w:type="spellEnd"/>
            <w:r w:rsidRPr="00D64D4C">
              <w:rPr>
                <w:rFonts w:eastAsia="Times New Roman" w:cstheme="minorHAnsi"/>
                <w:b/>
                <w:bCs/>
                <w:color w:val="000000"/>
                <w:sz w:val="24"/>
                <w:szCs w:val="24"/>
                <w:lang w:val="en-US"/>
              </w:rPr>
              <w:t>)</w:t>
            </w:r>
          </w:p>
        </w:tc>
        <w:tc>
          <w:tcPr>
            <w:tcW w:w="10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9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1340" w:type="dxa"/>
            <w:tcBorders>
              <w:top w:val="single" w:sz="8" w:space="0" w:color="auto"/>
              <w:left w:val="nil"/>
              <w:bottom w:val="single" w:sz="8"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243000.00</w:t>
            </w:r>
          </w:p>
        </w:tc>
      </w:tr>
      <w:tr w:rsidR="00A9053A" w:rsidRPr="00D64D4C" w:rsidTr="00A9053A">
        <w:trPr>
          <w:trHeight w:val="300"/>
        </w:trPr>
        <w:tc>
          <w:tcPr>
            <w:tcW w:w="500" w:type="dxa"/>
            <w:tcBorders>
              <w:top w:val="single" w:sz="4" w:space="0" w:color="auto"/>
              <w:left w:val="single" w:sz="8" w:space="0" w:color="auto"/>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3.1</w:t>
            </w:r>
          </w:p>
        </w:tc>
        <w:tc>
          <w:tcPr>
            <w:tcW w:w="3700" w:type="dxa"/>
            <w:tcBorders>
              <w:top w:val="single" w:sz="4" w:space="0" w:color="auto"/>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Cheltuieli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salariale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nete</w:t>
            </w:r>
            <w:proofErr w:type="spellEnd"/>
          </w:p>
        </w:tc>
        <w:tc>
          <w:tcPr>
            <w:tcW w:w="1000" w:type="dxa"/>
            <w:tcBorders>
              <w:top w:val="single" w:sz="4" w:space="0" w:color="auto"/>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4" w:space="0" w:color="auto"/>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4" w:space="0" w:color="auto"/>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960" w:type="dxa"/>
            <w:tcBorders>
              <w:top w:val="single" w:sz="4" w:space="0" w:color="auto"/>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1340" w:type="dxa"/>
            <w:tcBorders>
              <w:top w:val="single" w:sz="4" w:space="0" w:color="auto"/>
              <w:left w:val="nil"/>
              <w:bottom w:val="single" w:sz="4" w:space="0" w:color="auto"/>
              <w:right w:val="single" w:sz="8"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3.1.1</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r w:rsidRPr="00D64D4C">
              <w:rPr>
                <w:rFonts w:eastAsia="Times New Roman" w:cstheme="minorHAnsi"/>
                <w:color w:val="000000"/>
                <w:sz w:val="24"/>
                <w:szCs w:val="24"/>
                <w:lang w:val="en-US"/>
              </w:rPr>
              <w:t>Manager</w:t>
            </w:r>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1706</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30708.00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3.1.2</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Mecanic</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1706</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30708.00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3.1.3</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Responsabil</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mediu</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1471</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26478.00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3.1.4</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Opeartor</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facturare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1471</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26478.00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3.1.5</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r w:rsidRPr="00D64D4C">
              <w:rPr>
                <w:rFonts w:eastAsia="Times New Roman" w:cstheme="minorHAnsi"/>
                <w:color w:val="000000"/>
                <w:sz w:val="24"/>
                <w:szCs w:val="24"/>
                <w:lang w:val="en-US"/>
              </w:rPr>
              <w:t xml:space="preserve">Operator  </w:t>
            </w:r>
            <w:proofErr w:type="spellStart"/>
            <w:r w:rsidRPr="00D64D4C">
              <w:rPr>
                <w:rFonts w:eastAsia="Times New Roman" w:cstheme="minorHAnsi"/>
                <w:color w:val="000000"/>
                <w:sz w:val="24"/>
                <w:szCs w:val="24"/>
                <w:lang w:val="en-US"/>
              </w:rPr>
              <w:t>curatenie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1471</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26478.00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3.2</w:t>
            </w:r>
          </w:p>
        </w:tc>
        <w:tc>
          <w:tcPr>
            <w:tcW w:w="3700" w:type="dxa"/>
            <w:tcBorders>
              <w:top w:val="nil"/>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Contribuții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sociale</w:t>
            </w:r>
            <w:proofErr w:type="spellEnd"/>
          </w:p>
        </w:tc>
        <w:tc>
          <w:tcPr>
            <w:tcW w:w="1000" w:type="dxa"/>
            <w:tcBorders>
              <w:top w:val="nil"/>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nil"/>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nil"/>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960" w:type="dxa"/>
            <w:tcBorders>
              <w:top w:val="nil"/>
              <w:left w:val="nil"/>
              <w:bottom w:val="single" w:sz="4" w:space="0" w:color="auto"/>
              <w:right w:val="single" w:sz="4"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 </w:t>
            </w:r>
          </w:p>
        </w:tc>
        <w:tc>
          <w:tcPr>
            <w:tcW w:w="1340" w:type="dxa"/>
            <w:tcBorders>
              <w:top w:val="nil"/>
              <w:left w:val="nil"/>
              <w:bottom w:val="single" w:sz="4" w:space="0" w:color="auto"/>
              <w:right w:val="single" w:sz="8" w:space="0" w:color="auto"/>
            </w:tcBorders>
            <w:shd w:val="clear" w:color="000000" w:fill="FFF3CB"/>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3.2.1</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r w:rsidRPr="00D64D4C">
              <w:rPr>
                <w:rFonts w:eastAsia="Times New Roman" w:cstheme="minorHAnsi"/>
                <w:color w:val="000000"/>
                <w:sz w:val="24"/>
                <w:szCs w:val="24"/>
                <w:lang w:val="en-US"/>
              </w:rPr>
              <w:t>Manager</w:t>
            </w:r>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1294</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23292.00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3.2.2</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Mecanic</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1294</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23292.00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3.2.3</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Responsabil</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mediu</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1029</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18522.00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3.2.4</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Opeartor</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facturare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1029</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18522.00</w:t>
            </w:r>
          </w:p>
        </w:tc>
      </w:tr>
      <w:tr w:rsidR="00A9053A" w:rsidRPr="00D64D4C" w:rsidTr="00A9053A">
        <w:trPr>
          <w:trHeight w:val="315"/>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3.3.5</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D64D4C">
            <w:pPr>
              <w:spacing w:after="0" w:line="240" w:lineRule="auto"/>
              <w:ind w:firstLineChars="100" w:firstLine="240"/>
              <w:rPr>
                <w:rFonts w:eastAsia="Times New Roman" w:cstheme="minorHAnsi"/>
                <w:color w:val="000000"/>
                <w:sz w:val="24"/>
                <w:szCs w:val="24"/>
                <w:lang w:val="en-US"/>
              </w:rPr>
            </w:pPr>
            <w:r w:rsidRPr="00D64D4C">
              <w:rPr>
                <w:rFonts w:eastAsia="Times New Roman" w:cstheme="minorHAnsi"/>
                <w:color w:val="000000"/>
                <w:sz w:val="24"/>
                <w:szCs w:val="24"/>
                <w:lang w:val="en-US"/>
              </w:rPr>
              <w:t xml:space="preserve">Operator  </w:t>
            </w:r>
            <w:proofErr w:type="spellStart"/>
            <w:r w:rsidRPr="00D64D4C">
              <w:rPr>
                <w:rFonts w:eastAsia="Times New Roman" w:cstheme="minorHAnsi"/>
                <w:color w:val="000000"/>
                <w:sz w:val="24"/>
                <w:szCs w:val="24"/>
                <w:lang w:val="en-US"/>
              </w:rPr>
              <w:t>curatenie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1029</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18522.00</w:t>
            </w:r>
          </w:p>
        </w:tc>
      </w:tr>
      <w:tr w:rsidR="00A9053A" w:rsidRPr="00D64D4C" w:rsidTr="00A9053A">
        <w:trPr>
          <w:trHeight w:val="315"/>
        </w:trPr>
        <w:tc>
          <w:tcPr>
            <w:tcW w:w="500"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4</w:t>
            </w:r>
          </w:p>
        </w:tc>
        <w:tc>
          <w:tcPr>
            <w:tcW w:w="37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Chirii</w:t>
            </w:r>
            <w:proofErr w:type="spellEnd"/>
          </w:p>
        </w:tc>
        <w:tc>
          <w:tcPr>
            <w:tcW w:w="10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w:t>
            </w:r>
          </w:p>
        </w:tc>
        <w:tc>
          <w:tcPr>
            <w:tcW w:w="9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w:t>
            </w:r>
          </w:p>
        </w:tc>
        <w:tc>
          <w:tcPr>
            <w:tcW w:w="1340" w:type="dxa"/>
            <w:tcBorders>
              <w:top w:val="single" w:sz="8" w:space="0" w:color="auto"/>
              <w:left w:val="nil"/>
              <w:bottom w:val="single" w:sz="8"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0.00</w:t>
            </w:r>
          </w:p>
        </w:tc>
      </w:tr>
      <w:tr w:rsidR="00A9053A" w:rsidRPr="00D64D4C" w:rsidTr="00A9053A">
        <w:trPr>
          <w:trHeight w:val="31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37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r>
      <w:tr w:rsidR="00A9053A" w:rsidRPr="00D64D4C" w:rsidTr="00A9053A">
        <w:trPr>
          <w:trHeight w:val="315"/>
        </w:trPr>
        <w:tc>
          <w:tcPr>
            <w:tcW w:w="500"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5</w:t>
            </w:r>
          </w:p>
        </w:tc>
        <w:tc>
          <w:tcPr>
            <w:tcW w:w="37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Utilităţi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Electricitate</w:t>
            </w:r>
            <w:proofErr w:type="spellEnd"/>
            <w:r w:rsidRPr="00D64D4C">
              <w:rPr>
                <w:rFonts w:eastAsia="Times New Roman" w:cstheme="minorHAnsi"/>
                <w:b/>
                <w:bCs/>
                <w:color w:val="000000"/>
                <w:sz w:val="24"/>
                <w:szCs w:val="24"/>
                <w:lang w:val="en-US"/>
              </w:rPr>
              <w:t>)</w:t>
            </w:r>
          </w:p>
        </w:tc>
        <w:tc>
          <w:tcPr>
            <w:tcW w:w="10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3025.21008</w:t>
            </w:r>
          </w:p>
        </w:tc>
        <w:tc>
          <w:tcPr>
            <w:tcW w:w="9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574.7899</w:t>
            </w:r>
          </w:p>
        </w:tc>
        <w:tc>
          <w:tcPr>
            <w:tcW w:w="1340" w:type="dxa"/>
            <w:tcBorders>
              <w:top w:val="single" w:sz="8" w:space="0" w:color="auto"/>
              <w:left w:val="nil"/>
              <w:bottom w:val="single" w:sz="8"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3600.00</w:t>
            </w:r>
          </w:p>
        </w:tc>
      </w:tr>
      <w:tr w:rsidR="00A9053A" w:rsidRPr="00D64D4C" w:rsidTr="00A9053A">
        <w:trPr>
          <w:trHeight w:val="31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5.1</w:t>
            </w:r>
          </w:p>
        </w:tc>
        <w:tc>
          <w:tcPr>
            <w:tcW w:w="37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Electricitate</w:t>
            </w:r>
            <w:proofErr w:type="spellEnd"/>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200</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3025.21008</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574.7899</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3600</w:t>
            </w:r>
          </w:p>
        </w:tc>
      </w:tr>
      <w:tr w:rsidR="00A9053A" w:rsidRPr="00D64D4C" w:rsidTr="00A9053A">
        <w:trPr>
          <w:trHeight w:val="315"/>
        </w:trPr>
        <w:tc>
          <w:tcPr>
            <w:tcW w:w="500"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6</w:t>
            </w:r>
          </w:p>
        </w:tc>
        <w:tc>
          <w:tcPr>
            <w:tcW w:w="37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Costuri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funcţionare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birou</w:t>
            </w:r>
            <w:proofErr w:type="spellEnd"/>
          </w:p>
        </w:tc>
        <w:tc>
          <w:tcPr>
            <w:tcW w:w="10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w:t>
            </w:r>
          </w:p>
        </w:tc>
        <w:tc>
          <w:tcPr>
            <w:tcW w:w="9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0</w:t>
            </w:r>
          </w:p>
        </w:tc>
        <w:tc>
          <w:tcPr>
            <w:tcW w:w="1340" w:type="dxa"/>
            <w:tcBorders>
              <w:top w:val="single" w:sz="8" w:space="0" w:color="auto"/>
              <w:left w:val="nil"/>
              <w:bottom w:val="single" w:sz="8"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0.00</w:t>
            </w:r>
          </w:p>
        </w:tc>
      </w:tr>
      <w:tr w:rsidR="00A9053A" w:rsidRPr="00D64D4C" w:rsidTr="00A9053A">
        <w:trPr>
          <w:trHeight w:val="315"/>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37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8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11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 </w:t>
            </w:r>
          </w:p>
        </w:tc>
        <w:tc>
          <w:tcPr>
            <w:tcW w:w="1340" w:type="dxa"/>
            <w:tcBorders>
              <w:top w:val="single" w:sz="4" w:space="0" w:color="auto"/>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r>
      <w:tr w:rsidR="00A9053A" w:rsidRPr="00D64D4C" w:rsidTr="00A9053A">
        <w:trPr>
          <w:trHeight w:val="300"/>
        </w:trPr>
        <w:tc>
          <w:tcPr>
            <w:tcW w:w="500" w:type="dxa"/>
            <w:tcBorders>
              <w:top w:val="single" w:sz="8" w:space="0" w:color="auto"/>
              <w:left w:val="single" w:sz="8" w:space="0" w:color="auto"/>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7</w:t>
            </w:r>
          </w:p>
        </w:tc>
        <w:tc>
          <w:tcPr>
            <w:tcW w:w="370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Cheltuieli</w:t>
            </w:r>
            <w:proofErr w:type="spellEnd"/>
            <w:r w:rsidRPr="00D64D4C">
              <w:rPr>
                <w:rFonts w:eastAsia="Times New Roman" w:cstheme="minorHAnsi"/>
                <w:b/>
                <w:bCs/>
                <w:color w:val="000000"/>
                <w:sz w:val="24"/>
                <w:szCs w:val="24"/>
                <w:lang w:val="en-US"/>
              </w:rPr>
              <w:t xml:space="preserve"> de marketing</w:t>
            </w:r>
          </w:p>
        </w:tc>
        <w:tc>
          <w:tcPr>
            <w:tcW w:w="100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52163.8572</w:t>
            </w:r>
          </w:p>
        </w:tc>
        <w:tc>
          <w:tcPr>
            <w:tcW w:w="960" w:type="dxa"/>
            <w:tcBorders>
              <w:top w:val="single" w:sz="8" w:space="0" w:color="auto"/>
              <w:left w:val="nil"/>
              <w:bottom w:val="single" w:sz="4"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9911.133</w:t>
            </w:r>
          </w:p>
        </w:tc>
        <w:tc>
          <w:tcPr>
            <w:tcW w:w="1340" w:type="dxa"/>
            <w:tcBorders>
              <w:top w:val="single" w:sz="8" w:space="0" w:color="auto"/>
              <w:left w:val="nil"/>
              <w:bottom w:val="single" w:sz="4"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62075.00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7.1</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Creare</w:t>
            </w:r>
            <w:proofErr w:type="spellEnd"/>
            <w:r w:rsidRPr="00D64D4C">
              <w:rPr>
                <w:rFonts w:eastAsia="Times New Roman" w:cstheme="minorHAnsi"/>
                <w:color w:val="000000"/>
                <w:sz w:val="24"/>
                <w:szCs w:val="24"/>
                <w:lang w:val="en-US"/>
              </w:rPr>
              <w:t xml:space="preserve"> site</w:t>
            </w:r>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4500</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3781.512</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718.4873</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4500.00</w:t>
            </w:r>
          </w:p>
        </w:tc>
      </w:tr>
      <w:tr w:rsidR="00A9053A" w:rsidRPr="00D64D4C" w:rsidTr="00A9053A">
        <w:trPr>
          <w:trHeight w:val="300"/>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7.2</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Promovare</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publicitate</w:t>
            </w:r>
            <w:proofErr w:type="spellEnd"/>
            <w:r w:rsidRPr="00D64D4C">
              <w:rPr>
                <w:rFonts w:eastAsia="Times New Roman" w:cstheme="minorHAnsi"/>
                <w:color w:val="000000"/>
                <w:sz w:val="24"/>
                <w:szCs w:val="24"/>
                <w:lang w:val="en-US"/>
              </w:rPr>
              <w:t xml:space="preserve"> online</w:t>
            </w:r>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15000</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12605.04</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2394.958</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15000.00</w:t>
            </w:r>
          </w:p>
        </w:tc>
      </w:tr>
      <w:tr w:rsidR="00A9053A" w:rsidRPr="00D64D4C" w:rsidTr="00A9053A">
        <w:trPr>
          <w:trHeight w:val="315"/>
        </w:trPr>
        <w:tc>
          <w:tcPr>
            <w:tcW w:w="500" w:type="dxa"/>
            <w:tcBorders>
              <w:top w:val="nil"/>
              <w:left w:val="single" w:sz="8" w:space="0" w:color="auto"/>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7.3</w:t>
            </w:r>
          </w:p>
        </w:tc>
        <w:tc>
          <w:tcPr>
            <w:tcW w:w="37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Cheltuieli</w:t>
            </w:r>
            <w:proofErr w:type="spellEnd"/>
            <w:r w:rsidRPr="00D64D4C">
              <w:rPr>
                <w:rFonts w:eastAsia="Times New Roman" w:cstheme="minorHAnsi"/>
                <w:color w:val="000000"/>
                <w:sz w:val="24"/>
                <w:szCs w:val="24"/>
                <w:lang w:val="en-US"/>
              </w:rPr>
              <w:t xml:space="preserve"> de </w:t>
            </w:r>
            <w:proofErr w:type="spellStart"/>
            <w:r w:rsidRPr="00D64D4C">
              <w:rPr>
                <w:rFonts w:eastAsia="Times New Roman" w:cstheme="minorHAnsi"/>
                <w:color w:val="000000"/>
                <w:sz w:val="24"/>
                <w:szCs w:val="24"/>
                <w:lang w:val="en-US"/>
              </w:rPr>
              <w:t>reparaţii</w:t>
            </w:r>
            <w:proofErr w:type="spellEnd"/>
            <w:r w:rsidRPr="00D64D4C">
              <w:rPr>
                <w:rFonts w:eastAsia="Times New Roman" w:cstheme="minorHAnsi"/>
                <w:color w:val="000000"/>
                <w:sz w:val="24"/>
                <w:szCs w:val="24"/>
                <w:lang w:val="en-US"/>
              </w:rPr>
              <w:t>/</w:t>
            </w:r>
            <w:proofErr w:type="spellStart"/>
            <w:r w:rsidRPr="00D64D4C">
              <w:rPr>
                <w:rFonts w:eastAsia="Times New Roman" w:cstheme="minorHAnsi"/>
                <w:color w:val="000000"/>
                <w:sz w:val="24"/>
                <w:szCs w:val="24"/>
                <w:lang w:val="en-US"/>
              </w:rPr>
              <w:t>Întreţinere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42575</w:t>
            </w:r>
          </w:p>
        </w:tc>
        <w:tc>
          <w:tcPr>
            <w:tcW w:w="8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w:t>
            </w:r>
          </w:p>
        </w:tc>
        <w:tc>
          <w:tcPr>
            <w:tcW w:w="114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35777.3052</w:t>
            </w:r>
          </w:p>
        </w:tc>
        <w:tc>
          <w:tcPr>
            <w:tcW w:w="960" w:type="dxa"/>
            <w:tcBorders>
              <w:top w:val="nil"/>
              <w:left w:val="nil"/>
              <w:bottom w:val="single" w:sz="4"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6797.688</w:t>
            </w:r>
          </w:p>
        </w:tc>
        <w:tc>
          <w:tcPr>
            <w:tcW w:w="1340" w:type="dxa"/>
            <w:tcBorders>
              <w:top w:val="nil"/>
              <w:left w:val="nil"/>
              <w:bottom w:val="single" w:sz="4"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42575.00</w:t>
            </w:r>
          </w:p>
        </w:tc>
      </w:tr>
      <w:tr w:rsidR="00A9053A" w:rsidRPr="00D64D4C" w:rsidTr="00A9053A">
        <w:trPr>
          <w:trHeight w:val="615"/>
        </w:trPr>
        <w:tc>
          <w:tcPr>
            <w:tcW w:w="500" w:type="dxa"/>
            <w:tcBorders>
              <w:top w:val="single" w:sz="8" w:space="0" w:color="auto"/>
              <w:left w:val="single" w:sz="8" w:space="0" w:color="auto"/>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9</w:t>
            </w:r>
          </w:p>
        </w:tc>
        <w:tc>
          <w:tcPr>
            <w:tcW w:w="3700" w:type="dxa"/>
            <w:tcBorders>
              <w:top w:val="single" w:sz="8" w:space="0" w:color="auto"/>
              <w:left w:val="nil"/>
              <w:bottom w:val="single" w:sz="8" w:space="0" w:color="auto"/>
              <w:right w:val="single" w:sz="4" w:space="0" w:color="auto"/>
            </w:tcBorders>
            <w:shd w:val="clear" w:color="000000" w:fill="FFFF00"/>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Servicii</w:t>
            </w:r>
            <w:proofErr w:type="spellEnd"/>
            <w:r w:rsidRPr="00D64D4C">
              <w:rPr>
                <w:rFonts w:eastAsia="Times New Roman" w:cstheme="minorHAnsi"/>
                <w:b/>
                <w:bCs/>
                <w:color w:val="000000"/>
                <w:sz w:val="24"/>
                <w:szCs w:val="24"/>
                <w:lang w:val="en-US"/>
              </w:rPr>
              <w:t xml:space="preserve"> cu </w:t>
            </w:r>
            <w:proofErr w:type="spellStart"/>
            <w:r w:rsidRPr="00D64D4C">
              <w:rPr>
                <w:rFonts w:eastAsia="Times New Roman" w:cstheme="minorHAnsi"/>
                <w:b/>
                <w:bCs/>
                <w:color w:val="000000"/>
                <w:sz w:val="24"/>
                <w:szCs w:val="24"/>
                <w:lang w:val="en-US"/>
              </w:rPr>
              <w:t>terţii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contabilitate</w:t>
            </w:r>
            <w:proofErr w:type="spellEnd"/>
            <w:r w:rsidRPr="00D64D4C">
              <w:rPr>
                <w:rFonts w:eastAsia="Times New Roman" w:cstheme="minorHAnsi"/>
                <w:b/>
                <w:bCs/>
                <w:color w:val="000000"/>
                <w:sz w:val="24"/>
                <w:szCs w:val="24"/>
                <w:lang w:val="en-US"/>
              </w:rPr>
              <w:t>,</w:t>
            </w:r>
            <w:r w:rsidRPr="00D64D4C">
              <w:rPr>
                <w:rFonts w:eastAsia="Times New Roman" w:cstheme="minorHAnsi"/>
                <w:b/>
                <w:bCs/>
                <w:color w:val="000000"/>
                <w:sz w:val="24"/>
                <w:szCs w:val="24"/>
                <w:lang w:val="en-US"/>
              </w:rPr>
              <w:br/>
            </w:r>
            <w:proofErr w:type="spellStart"/>
            <w:r w:rsidRPr="00D64D4C">
              <w:rPr>
                <w:rFonts w:eastAsia="Times New Roman" w:cstheme="minorHAnsi"/>
                <w:b/>
                <w:bCs/>
                <w:color w:val="000000"/>
                <w:sz w:val="24"/>
                <w:szCs w:val="24"/>
                <w:lang w:val="en-US"/>
              </w:rPr>
              <w:t>expertiza</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juridica</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etc</w:t>
            </w:r>
            <w:proofErr w:type="spellEnd"/>
            <w:r w:rsidRPr="00D64D4C">
              <w:rPr>
                <w:rFonts w:eastAsia="Times New Roman" w:cstheme="minorHAnsi"/>
                <w:b/>
                <w:bCs/>
                <w:color w:val="000000"/>
                <w:sz w:val="24"/>
                <w:szCs w:val="24"/>
                <w:lang w:val="en-US"/>
              </w:rPr>
              <w:t>)</w:t>
            </w:r>
          </w:p>
        </w:tc>
        <w:tc>
          <w:tcPr>
            <w:tcW w:w="100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single" w:sz="8" w:space="0" w:color="auto"/>
              <w:left w:val="nil"/>
              <w:bottom w:val="single" w:sz="8" w:space="0" w:color="auto"/>
              <w:right w:val="single" w:sz="4"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7563.02</w:t>
            </w:r>
          </w:p>
        </w:tc>
        <w:tc>
          <w:tcPr>
            <w:tcW w:w="960" w:type="dxa"/>
            <w:tcBorders>
              <w:top w:val="single" w:sz="8" w:space="0" w:color="auto"/>
              <w:left w:val="nil"/>
              <w:bottom w:val="single" w:sz="8" w:space="0" w:color="auto"/>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1436.975</w:t>
            </w:r>
          </w:p>
        </w:tc>
        <w:tc>
          <w:tcPr>
            <w:tcW w:w="1340" w:type="dxa"/>
            <w:tcBorders>
              <w:top w:val="single" w:sz="8" w:space="0" w:color="auto"/>
              <w:left w:val="nil"/>
              <w:bottom w:val="single" w:sz="8" w:space="0" w:color="auto"/>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9000.00</w:t>
            </w:r>
          </w:p>
        </w:tc>
      </w:tr>
      <w:tr w:rsidR="00A9053A" w:rsidRPr="00D64D4C" w:rsidTr="00A9053A">
        <w:trPr>
          <w:trHeight w:val="315"/>
        </w:trPr>
        <w:tc>
          <w:tcPr>
            <w:tcW w:w="500"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9.1</w:t>
            </w:r>
          </w:p>
        </w:tc>
        <w:tc>
          <w:tcPr>
            <w:tcW w:w="3700" w:type="dxa"/>
            <w:tcBorders>
              <w:top w:val="single" w:sz="4" w:space="0" w:color="auto"/>
              <w:left w:val="nil"/>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Contabilitate</w:t>
            </w:r>
            <w:proofErr w:type="spellEnd"/>
          </w:p>
        </w:tc>
        <w:tc>
          <w:tcPr>
            <w:tcW w:w="1000" w:type="dxa"/>
            <w:tcBorders>
              <w:top w:val="single" w:sz="4" w:space="0" w:color="auto"/>
              <w:left w:val="nil"/>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500</w:t>
            </w:r>
          </w:p>
        </w:tc>
        <w:tc>
          <w:tcPr>
            <w:tcW w:w="860" w:type="dxa"/>
            <w:tcBorders>
              <w:top w:val="single" w:sz="4" w:space="0" w:color="auto"/>
              <w:left w:val="nil"/>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18</w:t>
            </w:r>
          </w:p>
        </w:tc>
        <w:tc>
          <w:tcPr>
            <w:tcW w:w="1140" w:type="dxa"/>
            <w:tcBorders>
              <w:top w:val="single" w:sz="4" w:space="0" w:color="auto"/>
              <w:left w:val="nil"/>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7563.024</w:t>
            </w:r>
          </w:p>
        </w:tc>
        <w:tc>
          <w:tcPr>
            <w:tcW w:w="960" w:type="dxa"/>
            <w:tcBorders>
              <w:top w:val="single" w:sz="4" w:space="0" w:color="auto"/>
              <w:left w:val="nil"/>
              <w:bottom w:val="single" w:sz="8" w:space="0" w:color="auto"/>
              <w:right w:val="single" w:sz="4"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1436.975</w:t>
            </w:r>
          </w:p>
        </w:tc>
        <w:tc>
          <w:tcPr>
            <w:tcW w:w="1340" w:type="dxa"/>
            <w:tcBorders>
              <w:top w:val="single" w:sz="4" w:space="0" w:color="auto"/>
              <w:left w:val="nil"/>
              <w:bottom w:val="single" w:sz="8" w:space="0" w:color="auto"/>
              <w:right w:val="single" w:sz="8" w:space="0" w:color="auto"/>
            </w:tcBorders>
            <w:shd w:val="clear" w:color="auto" w:fill="auto"/>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9000.00</w:t>
            </w:r>
          </w:p>
        </w:tc>
      </w:tr>
      <w:tr w:rsidR="00A9053A" w:rsidRPr="00D64D4C" w:rsidTr="00A9053A">
        <w:trPr>
          <w:trHeight w:val="600"/>
        </w:trPr>
        <w:tc>
          <w:tcPr>
            <w:tcW w:w="500" w:type="dxa"/>
            <w:tcBorders>
              <w:top w:val="nil"/>
              <w:left w:val="single" w:sz="8" w:space="0" w:color="auto"/>
              <w:bottom w:val="nil"/>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10</w:t>
            </w:r>
          </w:p>
        </w:tc>
        <w:tc>
          <w:tcPr>
            <w:tcW w:w="3700" w:type="dxa"/>
            <w:tcBorders>
              <w:top w:val="nil"/>
              <w:left w:val="nil"/>
              <w:bottom w:val="nil"/>
              <w:right w:val="single" w:sz="4" w:space="0" w:color="auto"/>
            </w:tcBorders>
            <w:shd w:val="clear" w:color="000000" w:fill="FFFF00"/>
            <w:vAlign w:val="center"/>
            <w:hideMark/>
          </w:tcPr>
          <w:p w:rsidR="00A9053A" w:rsidRPr="00D64D4C" w:rsidRDefault="00A9053A" w:rsidP="00A9053A">
            <w:pPr>
              <w:spacing w:after="0" w:line="240" w:lineRule="auto"/>
              <w:rPr>
                <w:rFonts w:eastAsia="Times New Roman" w:cstheme="minorHAnsi"/>
                <w:b/>
                <w:bCs/>
                <w:color w:val="000000"/>
                <w:sz w:val="24"/>
                <w:szCs w:val="24"/>
                <w:lang w:val="en-US"/>
              </w:rPr>
            </w:pPr>
            <w:proofErr w:type="spellStart"/>
            <w:r w:rsidRPr="00D64D4C">
              <w:rPr>
                <w:rFonts w:eastAsia="Times New Roman" w:cstheme="minorHAnsi"/>
                <w:b/>
                <w:bCs/>
                <w:color w:val="000000"/>
                <w:sz w:val="24"/>
                <w:szCs w:val="24"/>
                <w:lang w:val="en-US"/>
              </w:rPr>
              <w:t>Alte</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cheltuieli-Atinegrea</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obiectivului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misiunii</w:t>
            </w:r>
            <w:proofErr w:type="spellEnd"/>
            <w:r w:rsidRPr="00D64D4C">
              <w:rPr>
                <w:rFonts w:eastAsia="Times New Roman" w:cstheme="minorHAnsi"/>
                <w:b/>
                <w:bCs/>
                <w:color w:val="000000"/>
                <w:sz w:val="24"/>
                <w:szCs w:val="24"/>
                <w:lang w:val="en-US"/>
              </w:rPr>
              <w:t xml:space="preserve"> </w:t>
            </w:r>
            <w:proofErr w:type="spellStart"/>
            <w:r w:rsidRPr="00D64D4C">
              <w:rPr>
                <w:rFonts w:eastAsia="Times New Roman" w:cstheme="minorHAnsi"/>
                <w:b/>
                <w:bCs/>
                <w:color w:val="000000"/>
                <w:sz w:val="24"/>
                <w:szCs w:val="24"/>
                <w:lang w:val="en-US"/>
              </w:rPr>
              <w:t>sociale</w:t>
            </w:r>
            <w:proofErr w:type="spellEnd"/>
          </w:p>
        </w:tc>
        <w:tc>
          <w:tcPr>
            <w:tcW w:w="1000" w:type="dxa"/>
            <w:tcBorders>
              <w:top w:val="nil"/>
              <w:left w:val="nil"/>
              <w:bottom w:val="nil"/>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860" w:type="dxa"/>
            <w:tcBorders>
              <w:top w:val="nil"/>
              <w:left w:val="nil"/>
              <w:bottom w:val="nil"/>
              <w:right w:val="single" w:sz="4" w:space="0" w:color="auto"/>
            </w:tcBorders>
            <w:shd w:val="clear" w:color="000000" w:fill="FFFF00"/>
            <w:noWrap/>
            <w:vAlign w:val="center"/>
            <w:hideMark/>
          </w:tcPr>
          <w:p w:rsidR="00A9053A" w:rsidRPr="00D64D4C" w:rsidRDefault="00A9053A" w:rsidP="00A9053A">
            <w:pPr>
              <w:spacing w:after="0" w:line="240" w:lineRule="auto"/>
              <w:jc w:val="center"/>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 </w:t>
            </w:r>
          </w:p>
        </w:tc>
        <w:tc>
          <w:tcPr>
            <w:tcW w:w="1140" w:type="dxa"/>
            <w:tcBorders>
              <w:top w:val="nil"/>
              <w:left w:val="nil"/>
              <w:bottom w:val="nil"/>
              <w:right w:val="single" w:sz="4" w:space="0" w:color="auto"/>
            </w:tcBorders>
            <w:shd w:val="clear" w:color="000000" w:fill="FFFF00"/>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33044.53</w:t>
            </w:r>
          </w:p>
        </w:tc>
        <w:tc>
          <w:tcPr>
            <w:tcW w:w="960" w:type="dxa"/>
            <w:tcBorders>
              <w:top w:val="nil"/>
              <w:left w:val="nil"/>
              <w:bottom w:val="nil"/>
              <w:right w:val="single" w:sz="4"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7F7F7F"/>
                <w:sz w:val="24"/>
                <w:szCs w:val="24"/>
                <w:lang w:val="en-US"/>
              </w:rPr>
            </w:pPr>
            <w:r w:rsidRPr="00D64D4C">
              <w:rPr>
                <w:rFonts w:eastAsia="Times New Roman" w:cstheme="minorHAnsi"/>
                <w:b/>
                <w:bCs/>
                <w:color w:val="7F7F7F"/>
                <w:sz w:val="24"/>
                <w:szCs w:val="24"/>
                <w:lang w:val="en-US"/>
              </w:rPr>
              <w:t>6278.461</w:t>
            </w:r>
          </w:p>
        </w:tc>
        <w:tc>
          <w:tcPr>
            <w:tcW w:w="1340" w:type="dxa"/>
            <w:tcBorders>
              <w:top w:val="nil"/>
              <w:left w:val="nil"/>
              <w:bottom w:val="nil"/>
              <w:right w:val="single" w:sz="8" w:space="0" w:color="auto"/>
            </w:tcBorders>
            <w:shd w:val="clear" w:color="000000" w:fill="FFFF00"/>
            <w:noWrap/>
            <w:vAlign w:val="center"/>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39323.00</w:t>
            </w:r>
          </w:p>
        </w:tc>
      </w:tr>
      <w:tr w:rsidR="00A9053A" w:rsidRPr="00D64D4C" w:rsidTr="00A9053A">
        <w:trPr>
          <w:trHeight w:val="600"/>
        </w:trPr>
        <w:tc>
          <w:tcPr>
            <w:tcW w:w="500" w:type="dxa"/>
            <w:tcBorders>
              <w:top w:val="single" w:sz="4" w:space="0" w:color="auto"/>
              <w:left w:val="single" w:sz="8" w:space="0" w:color="auto"/>
              <w:bottom w:val="single" w:sz="4"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10.1</w:t>
            </w:r>
          </w:p>
        </w:tc>
        <w:tc>
          <w:tcPr>
            <w:tcW w:w="3700" w:type="dxa"/>
            <w:tcBorders>
              <w:top w:val="single" w:sz="4" w:space="0" w:color="auto"/>
              <w:left w:val="nil"/>
              <w:bottom w:val="single" w:sz="4" w:space="0" w:color="auto"/>
              <w:right w:val="single" w:sz="4" w:space="0" w:color="auto"/>
            </w:tcBorders>
            <w:shd w:val="clear" w:color="000000" w:fill="FFFFFF"/>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Atinegrea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obiectivului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misiunii</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sociale</w:t>
            </w:r>
            <w:proofErr w:type="spellEnd"/>
          </w:p>
        </w:tc>
        <w:tc>
          <w:tcPr>
            <w:tcW w:w="1000" w:type="dxa"/>
            <w:tcBorders>
              <w:top w:val="single" w:sz="4" w:space="0" w:color="auto"/>
              <w:left w:val="nil"/>
              <w:bottom w:val="single" w:sz="4"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38823</w:t>
            </w:r>
          </w:p>
        </w:tc>
        <w:tc>
          <w:tcPr>
            <w:tcW w:w="860" w:type="dxa"/>
            <w:tcBorders>
              <w:top w:val="single" w:sz="4" w:space="0" w:color="auto"/>
              <w:left w:val="nil"/>
              <w:bottom w:val="single" w:sz="4"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w:t>
            </w:r>
          </w:p>
        </w:tc>
        <w:tc>
          <w:tcPr>
            <w:tcW w:w="1140" w:type="dxa"/>
            <w:tcBorders>
              <w:top w:val="single" w:sz="4" w:space="0" w:color="auto"/>
              <w:left w:val="nil"/>
              <w:bottom w:val="single" w:sz="4" w:space="0" w:color="auto"/>
              <w:right w:val="single" w:sz="4" w:space="0" w:color="auto"/>
            </w:tcBorders>
            <w:shd w:val="clear" w:color="000000" w:fill="FFFFFF"/>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32624.36</w:t>
            </w:r>
          </w:p>
        </w:tc>
        <w:tc>
          <w:tcPr>
            <w:tcW w:w="960" w:type="dxa"/>
            <w:tcBorders>
              <w:top w:val="single" w:sz="4" w:space="0" w:color="auto"/>
              <w:left w:val="nil"/>
              <w:bottom w:val="single" w:sz="4"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6198.629</w:t>
            </w:r>
          </w:p>
        </w:tc>
        <w:tc>
          <w:tcPr>
            <w:tcW w:w="1340" w:type="dxa"/>
            <w:tcBorders>
              <w:top w:val="single" w:sz="4" w:space="0" w:color="auto"/>
              <w:left w:val="nil"/>
              <w:bottom w:val="single" w:sz="4" w:space="0" w:color="auto"/>
              <w:right w:val="single" w:sz="8" w:space="0" w:color="auto"/>
            </w:tcBorders>
            <w:shd w:val="clear" w:color="000000" w:fill="FFFFFF"/>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38823.00</w:t>
            </w:r>
          </w:p>
        </w:tc>
      </w:tr>
      <w:tr w:rsidR="00A9053A" w:rsidRPr="00D64D4C" w:rsidTr="00A9053A">
        <w:trPr>
          <w:trHeight w:val="315"/>
        </w:trPr>
        <w:tc>
          <w:tcPr>
            <w:tcW w:w="500" w:type="dxa"/>
            <w:tcBorders>
              <w:top w:val="nil"/>
              <w:left w:val="single" w:sz="8" w:space="0" w:color="auto"/>
              <w:bottom w:val="single" w:sz="8" w:space="0" w:color="auto"/>
              <w:right w:val="nil"/>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10.2</w:t>
            </w:r>
          </w:p>
        </w:tc>
        <w:tc>
          <w:tcPr>
            <w:tcW w:w="3700" w:type="dxa"/>
            <w:tcBorders>
              <w:top w:val="nil"/>
              <w:left w:val="single" w:sz="4" w:space="0" w:color="auto"/>
              <w:bottom w:val="single" w:sz="8" w:space="0" w:color="auto"/>
              <w:right w:val="single" w:sz="4" w:space="0" w:color="auto"/>
            </w:tcBorders>
            <w:shd w:val="clear" w:color="000000" w:fill="FFFFFF"/>
            <w:vAlign w:val="center"/>
            <w:hideMark/>
          </w:tcPr>
          <w:p w:rsidR="00A9053A" w:rsidRPr="00D64D4C" w:rsidRDefault="00A9053A" w:rsidP="00A9053A">
            <w:pPr>
              <w:spacing w:after="0" w:line="240" w:lineRule="auto"/>
              <w:rPr>
                <w:rFonts w:eastAsia="Times New Roman" w:cstheme="minorHAnsi"/>
                <w:color w:val="000000"/>
                <w:sz w:val="24"/>
                <w:szCs w:val="24"/>
                <w:lang w:val="en-US"/>
              </w:rPr>
            </w:pPr>
            <w:proofErr w:type="spellStart"/>
            <w:r w:rsidRPr="00D64D4C">
              <w:rPr>
                <w:rFonts w:eastAsia="Times New Roman" w:cstheme="minorHAnsi"/>
                <w:color w:val="000000"/>
                <w:sz w:val="24"/>
                <w:szCs w:val="24"/>
                <w:lang w:val="en-US"/>
              </w:rPr>
              <w:t>Infiintarea</w:t>
            </w:r>
            <w:proofErr w:type="spellEnd"/>
            <w:r w:rsidRPr="00D64D4C">
              <w:rPr>
                <w:rFonts w:eastAsia="Times New Roman" w:cstheme="minorHAnsi"/>
                <w:color w:val="000000"/>
                <w:sz w:val="24"/>
                <w:szCs w:val="24"/>
                <w:lang w:val="en-US"/>
              </w:rPr>
              <w:t xml:space="preserve"> </w:t>
            </w:r>
            <w:proofErr w:type="spellStart"/>
            <w:r w:rsidRPr="00D64D4C">
              <w:rPr>
                <w:rFonts w:eastAsia="Times New Roman" w:cstheme="minorHAnsi"/>
                <w:color w:val="000000"/>
                <w:sz w:val="24"/>
                <w:szCs w:val="24"/>
                <w:lang w:val="en-US"/>
              </w:rPr>
              <w:t>firmei</w:t>
            </w:r>
            <w:proofErr w:type="spellEnd"/>
          </w:p>
        </w:tc>
        <w:tc>
          <w:tcPr>
            <w:tcW w:w="1000" w:type="dxa"/>
            <w:tcBorders>
              <w:top w:val="nil"/>
              <w:left w:val="nil"/>
              <w:bottom w:val="single" w:sz="8"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500</w:t>
            </w:r>
          </w:p>
        </w:tc>
        <w:tc>
          <w:tcPr>
            <w:tcW w:w="860" w:type="dxa"/>
            <w:tcBorders>
              <w:top w:val="nil"/>
              <w:left w:val="nil"/>
              <w:bottom w:val="single" w:sz="8"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1</w:t>
            </w:r>
          </w:p>
        </w:tc>
        <w:tc>
          <w:tcPr>
            <w:tcW w:w="1140" w:type="dxa"/>
            <w:tcBorders>
              <w:top w:val="nil"/>
              <w:left w:val="nil"/>
              <w:bottom w:val="single" w:sz="8" w:space="0" w:color="auto"/>
              <w:right w:val="single" w:sz="4" w:space="0" w:color="auto"/>
            </w:tcBorders>
            <w:shd w:val="clear" w:color="000000" w:fill="FFFFFF"/>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420.17</w:t>
            </w:r>
          </w:p>
        </w:tc>
        <w:tc>
          <w:tcPr>
            <w:tcW w:w="960" w:type="dxa"/>
            <w:tcBorders>
              <w:top w:val="nil"/>
              <w:left w:val="nil"/>
              <w:bottom w:val="single" w:sz="8" w:space="0" w:color="auto"/>
              <w:right w:val="single" w:sz="4" w:space="0" w:color="auto"/>
            </w:tcBorders>
            <w:shd w:val="clear" w:color="000000" w:fill="FFFFFF"/>
            <w:noWrap/>
            <w:vAlign w:val="center"/>
            <w:hideMark/>
          </w:tcPr>
          <w:p w:rsidR="00A9053A" w:rsidRPr="00D64D4C" w:rsidRDefault="00A9053A" w:rsidP="00A9053A">
            <w:pPr>
              <w:spacing w:after="0" w:line="240" w:lineRule="auto"/>
              <w:jc w:val="right"/>
              <w:rPr>
                <w:rFonts w:eastAsia="Times New Roman" w:cstheme="minorHAnsi"/>
                <w:color w:val="7F7F7F"/>
                <w:sz w:val="24"/>
                <w:szCs w:val="24"/>
                <w:lang w:val="en-US"/>
              </w:rPr>
            </w:pPr>
            <w:r w:rsidRPr="00D64D4C">
              <w:rPr>
                <w:rFonts w:eastAsia="Times New Roman" w:cstheme="minorHAnsi"/>
                <w:color w:val="7F7F7F"/>
                <w:sz w:val="24"/>
                <w:szCs w:val="24"/>
                <w:lang w:val="en-US"/>
              </w:rPr>
              <w:t>79.83192</w:t>
            </w:r>
          </w:p>
        </w:tc>
        <w:tc>
          <w:tcPr>
            <w:tcW w:w="1340" w:type="dxa"/>
            <w:tcBorders>
              <w:top w:val="nil"/>
              <w:left w:val="nil"/>
              <w:bottom w:val="single" w:sz="8" w:space="0" w:color="auto"/>
              <w:right w:val="single" w:sz="8" w:space="0" w:color="auto"/>
            </w:tcBorders>
            <w:shd w:val="clear" w:color="000000" w:fill="FFFFFF"/>
            <w:noWrap/>
            <w:vAlign w:val="center"/>
            <w:hideMark/>
          </w:tcPr>
          <w:p w:rsidR="00A9053A" w:rsidRPr="00D64D4C" w:rsidRDefault="00A9053A" w:rsidP="00A9053A">
            <w:pPr>
              <w:spacing w:after="0" w:line="240" w:lineRule="auto"/>
              <w:jc w:val="right"/>
              <w:rPr>
                <w:rFonts w:eastAsia="Times New Roman" w:cstheme="minorHAnsi"/>
                <w:color w:val="000000"/>
                <w:sz w:val="24"/>
                <w:szCs w:val="24"/>
                <w:lang w:val="en-US"/>
              </w:rPr>
            </w:pPr>
            <w:r w:rsidRPr="00D64D4C">
              <w:rPr>
                <w:rFonts w:eastAsia="Times New Roman" w:cstheme="minorHAnsi"/>
                <w:color w:val="000000"/>
                <w:sz w:val="24"/>
                <w:szCs w:val="24"/>
                <w:lang w:val="en-US"/>
              </w:rPr>
              <w:t>500.00</w:t>
            </w:r>
          </w:p>
        </w:tc>
      </w:tr>
      <w:tr w:rsidR="00A9053A" w:rsidRPr="00D64D4C" w:rsidTr="00A9053A">
        <w:trPr>
          <w:trHeight w:val="300"/>
        </w:trPr>
        <w:tc>
          <w:tcPr>
            <w:tcW w:w="500" w:type="dxa"/>
            <w:tcBorders>
              <w:top w:val="nil"/>
              <w:left w:val="nil"/>
              <w:bottom w:val="nil"/>
              <w:right w:val="nil"/>
            </w:tcBorders>
            <w:shd w:val="clear" w:color="000000" w:fill="FFFFFF"/>
            <w:noWrap/>
            <w:vAlign w:val="center"/>
            <w:hideMark/>
          </w:tcPr>
          <w:p w:rsidR="00A9053A" w:rsidRPr="00D64D4C" w:rsidRDefault="00A9053A" w:rsidP="00A9053A">
            <w:pPr>
              <w:spacing w:after="0" w:line="240" w:lineRule="auto"/>
              <w:jc w:val="center"/>
              <w:rPr>
                <w:rFonts w:eastAsia="Times New Roman" w:cstheme="minorHAnsi"/>
                <w:color w:val="000000"/>
                <w:sz w:val="24"/>
                <w:szCs w:val="24"/>
                <w:lang w:val="en-US"/>
              </w:rPr>
            </w:pPr>
            <w:r w:rsidRPr="00D64D4C">
              <w:rPr>
                <w:rFonts w:eastAsia="Times New Roman" w:cstheme="minorHAnsi"/>
                <w:color w:val="000000"/>
                <w:sz w:val="24"/>
                <w:szCs w:val="24"/>
                <w:lang w:val="en-US"/>
              </w:rPr>
              <w:t> </w:t>
            </w:r>
          </w:p>
        </w:tc>
        <w:tc>
          <w:tcPr>
            <w:tcW w:w="370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100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86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114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96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134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r>
      <w:tr w:rsidR="00A9053A" w:rsidRPr="00D64D4C" w:rsidTr="00A9053A">
        <w:trPr>
          <w:trHeight w:val="300"/>
        </w:trPr>
        <w:tc>
          <w:tcPr>
            <w:tcW w:w="50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370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100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86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114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p>
        </w:tc>
        <w:tc>
          <w:tcPr>
            <w:tcW w:w="96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rPr>
                <w:rFonts w:eastAsia="Times New Roman" w:cstheme="minorHAnsi"/>
                <w:color w:val="000000"/>
                <w:sz w:val="24"/>
                <w:szCs w:val="24"/>
                <w:lang w:val="en-US"/>
              </w:rPr>
            </w:pPr>
            <w:r w:rsidRPr="00D64D4C">
              <w:rPr>
                <w:rFonts w:eastAsia="Times New Roman" w:cstheme="minorHAnsi"/>
                <w:color w:val="000000"/>
                <w:sz w:val="24"/>
                <w:szCs w:val="24"/>
                <w:lang w:val="en-US"/>
              </w:rPr>
              <w:t>Total:</w:t>
            </w:r>
          </w:p>
        </w:tc>
        <w:tc>
          <w:tcPr>
            <w:tcW w:w="1340" w:type="dxa"/>
            <w:tcBorders>
              <w:top w:val="nil"/>
              <w:left w:val="nil"/>
              <w:bottom w:val="nil"/>
              <w:right w:val="nil"/>
            </w:tcBorders>
            <w:shd w:val="clear" w:color="auto" w:fill="auto"/>
            <w:noWrap/>
            <w:vAlign w:val="bottom"/>
            <w:hideMark/>
          </w:tcPr>
          <w:p w:rsidR="00A9053A" w:rsidRPr="00D64D4C" w:rsidRDefault="00A9053A" w:rsidP="00A9053A">
            <w:pPr>
              <w:spacing w:after="0" w:line="240" w:lineRule="auto"/>
              <w:jc w:val="right"/>
              <w:rPr>
                <w:rFonts w:eastAsia="Times New Roman" w:cstheme="minorHAnsi"/>
                <w:b/>
                <w:bCs/>
                <w:color w:val="000000"/>
                <w:sz w:val="24"/>
                <w:szCs w:val="24"/>
                <w:lang w:val="en-US"/>
              </w:rPr>
            </w:pPr>
            <w:r w:rsidRPr="00D64D4C">
              <w:rPr>
                <w:rFonts w:eastAsia="Times New Roman" w:cstheme="minorHAnsi"/>
                <w:b/>
                <w:bCs/>
                <w:color w:val="000000"/>
                <w:sz w:val="24"/>
                <w:szCs w:val="24"/>
                <w:lang w:val="en-US"/>
              </w:rPr>
              <w:t>462379.85</w:t>
            </w:r>
          </w:p>
        </w:tc>
      </w:tr>
    </w:tbl>
    <w:p w:rsidR="001C15F7" w:rsidRPr="00D64D4C" w:rsidRDefault="001C15F7" w:rsidP="00F8557E">
      <w:pPr>
        <w:pStyle w:val="NoSpacing"/>
        <w:rPr>
          <w:rFonts w:cstheme="minorHAnsi"/>
          <w:sz w:val="24"/>
          <w:szCs w:val="24"/>
        </w:rPr>
      </w:pPr>
    </w:p>
    <w:p w:rsidR="00F63419" w:rsidRPr="00D64D4C" w:rsidRDefault="00F63419" w:rsidP="00F8557E">
      <w:pPr>
        <w:pStyle w:val="NoSpacing"/>
        <w:rPr>
          <w:rFonts w:cstheme="minorHAnsi"/>
          <w:sz w:val="24"/>
          <w:szCs w:val="24"/>
        </w:rPr>
      </w:pPr>
    </w:p>
    <w:p w:rsidR="001C15F7" w:rsidRPr="00D64D4C" w:rsidRDefault="001C15F7" w:rsidP="00F8557E">
      <w:pPr>
        <w:pStyle w:val="NoSpacing"/>
        <w:rPr>
          <w:rFonts w:cstheme="minorHAnsi"/>
          <w:sz w:val="24"/>
          <w:szCs w:val="24"/>
        </w:rPr>
      </w:pPr>
    </w:p>
    <w:p w:rsidR="00E542DB" w:rsidRPr="00D64D4C" w:rsidRDefault="00E542DB" w:rsidP="00E542DB">
      <w:pPr>
        <w:spacing w:after="200" w:line="276" w:lineRule="auto"/>
        <w:rPr>
          <w:rFonts w:eastAsia="Times New Roman" w:cstheme="minorHAnsi"/>
          <w:sz w:val="24"/>
          <w:szCs w:val="24"/>
          <w:lang w:val="en-US"/>
        </w:rPr>
      </w:pPr>
    </w:p>
    <w:p w:rsidR="00E542DB" w:rsidRPr="00D64D4C" w:rsidRDefault="00E542DB" w:rsidP="00E542DB">
      <w:pPr>
        <w:spacing w:after="200" w:line="276" w:lineRule="auto"/>
        <w:rPr>
          <w:rFonts w:eastAsia="Times New Roman" w:cstheme="minorHAnsi"/>
          <w:sz w:val="24"/>
          <w:szCs w:val="24"/>
          <w:lang w:val="en-US"/>
        </w:rPr>
      </w:pPr>
    </w:p>
    <w:sectPr w:rsidR="00E542DB" w:rsidRPr="00D64D4C" w:rsidSect="00563AB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7959" w:rsidRDefault="00B27959" w:rsidP="00DE5842">
      <w:pPr>
        <w:spacing w:after="0" w:line="240" w:lineRule="auto"/>
      </w:pPr>
      <w:r>
        <w:separator/>
      </w:r>
    </w:p>
  </w:endnote>
  <w:endnote w:type="continuationSeparator" w:id="0">
    <w:p w:rsidR="00B27959" w:rsidRDefault="00B27959" w:rsidP="00DE5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7959" w:rsidRDefault="00B27959" w:rsidP="00DE5842">
      <w:pPr>
        <w:spacing w:after="0" w:line="240" w:lineRule="auto"/>
      </w:pPr>
      <w:r>
        <w:separator/>
      </w:r>
    </w:p>
  </w:footnote>
  <w:footnote w:type="continuationSeparator" w:id="0">
    <w:p w:rsidR="00B27959" w:rsidRDefault="00B27959" w:rsidP="00DE58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A3B60"/>
    <w:multiLevelType w:val="multilevel"/>
    <w:tmpl w:val="4394CF5E"/>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theme="minorBidi"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B0F4D76"/>
    <w:multiLevelType w:val="hybridMultilevel"/>
    <w:tmpl w:val="E84C69AC"/>
    <w:lvl w:ilvl="0" w:tplc="886869BC">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29A379F8"/>
    <w:multiLevelType w:val="multilevel"/>
    <w:tmpl w:val="E4201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A1F15EF"/>
    <w:multiLevelType w:val="hybridMultilevel"/>
    <w:tmpl w:val="2AD6C78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32C02DA1"/>
    <w:multiLevelType w:val="hybridMultilevel"/>
    <w:tmpl w:val="DB305DA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52427229"/>
    <w:multiLevelType w:val="hybridMultilevel"/>
    <w:tmpl w:val="95E2AAA0"/>
    <w:lvl w:ilvl="0" w:tplc="8F9A8F9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nsid w:val="54994608"/>
    <w:multiLevelType w:val="hybridMultilevel"/>
    <w:tmpl w:val="45EC0138"/>
    <w:lvl w:ilvl="0" w:tplc="194CEE1C">
      <w:start w:val="1"/>
      <w:numFmt w:val="bullet"/>
      <w:lvlText w:val="-"/>
      <w:lvlJc w:val="left"/>
      <w:pPr>
        <w:ind w:left="720" w:hanging="360"/>
      </w:pPr>
      <w:rPr>
        <w:rFonts w:ascii="Trebuchet MS" w:eastAsia="Times New Roman" w:hAnsi="Trebuchet MS"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550C7C95"/>
    <w:multiLevelType w:val="multilevel"/>
    <w:tmpl w:val="744AB9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nsid w:val="6F706EE4"/>
    <w:multiLevelType w:val="hybridMultilevel"/>
    <w:tmpl w:val="C07CF370"/>
    <w:lvl w:ilvl="0" w:tplc="04090001">
      <w:start w:val="1"/>
      <w:numFmt w:val="bullet"/>
      <w:lvlText w:val=""/>
      <w:lvlJc w:val="left"/>
      <w:pPr>
        <w:tabs>
          <w:tab w:val="num" w:pos="2160"/>
        </w:tabs>
        <w:ind w:left="2160" w:hanging="360"/>
      </w:pPr>
      <w:rPr>
        <w:rFonts w:ascii="Symbol" w:hAnsi="Symbol" w:hint="default"/>
      </w:rPr>
    </w:lvl>
    <w:lvl w:ilvl="1" w:tplc="0409000F">
      <w:start w:val="1"/>
      <w:numFmt w:val="decimal"/>
      <w:lvlText w:val="%2."/>
      <w:lvlJc w:val="left"/>
      <w:pPr>
        <w:tabs>
          <w:tab w:val="num" w:pos="2880"/>
        </w:tabs>
        <w:ind w:left="2880" w:hanging="360"/>
      </w:pPr>
    </w:lvl>
    <w:lvl w:ilvl="2" w:tplc="04090005">
      <w:start w:val="1"/>
      <w:numFmt w:val="bullet"/>
      <w:lvlText w:val=""/>
      <w:lvlJc w:val="left"/>
      <w:pPr>
        <w:tabs>
          <w:tab w:val="num" w:pos="3600"/>
        </w:tabs>
        <w:ind w:left="3600" w:hanging="360"/>
      </w:pPr>
      <w:rPr>
        <w:rFonts w:ascii="Wingdings" w:hAnsi="Wingdings" w:hint="default"/>
      </w:rPr>
    </w:lvl>
    <w:lvl w:ilvl="3" w:tplc="04090001">
      <w:start w:val="1"/>
      <w:numFmt w:val="bullet"/>
      <w:lvlText w:val=""/>
      <w:lvlJc w:val="left"/>
      <w:pPr>
        <w:tabs>
          <w:tab w:val="num" w:pos="4320"/>
        </w:tabs>
        <w:ind w:left="4320" w:hanging="360"/>
      </w:pPr>
      <w:rPr>
        <w:rFonts w:ascii="Symbol" w:hAnsi="Symbol" w:hint="default"/>
      </w:rPr>
    </w:lvl>
    <w:lvl w:ilvl="4" w:tplc="04090003">
      <w:start w:val="1"/>
      <w:numFmt w:val="bullet"/>
      <w:lvlText w:val="o"/>
      <w:lvlJc w:val="left"/>
      <w:pPr>
        <w:tabs>
          <w:tab w:val="num" w:pos="5040"/>
        </w:tabs>
        <w:ind w:left="5040" w:hanging="360"/>
      </w:pPr>
      <w:rPr>
        <w:rFonts w:ascii="Courier New" w:hAnsi="Courier New" w:cs="Courier New" w:hint="default"/>
      </w:rPr>
    </w:lvl>
    <w:lvl w:ilvl="5" w:tplc="04090005">
      <w:start w:val="1"/>
      <w:numFmt w:val="bullet"/>
      <w:lvlText w:val=""/>
      <w:lvlJc w:val="left"/>
      <w:pPr>
        <w:tabs>
          <w:tab w:val="num" w:pos="5760"/>
        </w:tabs>
        <w:ind w:left="5760" w:hanging="360"/>
      </w:pPr>
      <w:rPr>
        <w:rFonts w:ascii="Wingdings" w:hAnsi="Wingdings" w:hint="default"/>
      </w:rPr>
    </w:lvl>
    <w:lvl w:ilvl="6" w:tplc="04090001">
      <w:start w:val="1"/>
      <w:numFmt w:val="bullet"/>
      <w:lvlText w:val=""/>
      <w:lvlJc w:val="left"/>
      <w:pPr>
        <w:tabs>
          <w:tab w:val="num" w:pos="6480"/>
        </w:tabs>
        <w:ind w:left="6480" w:hanging="360"/>
      </w:pPr>
      <w:rPr>
        <w:rFonts w:ascii="Symbol" w:hAnsi="Symbol" w:hint="default"/>
      </w:rPr>
    </w:lvl>
    <w:lvl w:ilvl="7" w:tplc="04090003">
      <w:start w:val="1"/>
      <w:numFmt w:val="bullet"/>
      <w:lvlText w:val="o"/>
      <w:lvlJc w:val="left"/>
      <w:pPr>
        <w:tabs>
          <w:tab w:val="num" w:pos="7200"/>
        </w:tabs>
        <w:ind w:left="7200" w:hanging="360"/>
      </w:pPr>
      <w:rPr>
        <w:rFonts w:ascii="Courier New" w:hAnsi="Courier New" w:cs="Courier New" w:hint="default"/>
      </w:rPr>
    </w:lvl>
    <w:lvl w:ilvl="8" w:tplc="04090005">
      <w:start w:val="1"/>
      <w:numFmt w:val="bullet"/>
      <w:lvlText w:val=""/>
      <w:lvlJc w:val="left"/>
      <w:pPr>
        <w:tabs>
          <w:tab w:val="num" w:pos="7920"/>
        </w:tabs>
        <w:ind w:left="7920" w:hanging="360"/>
      </w:pPr>
      <w:rPr>
        <w:rFonts w:ascii="Wingdings" w:hAnsi="Wingdings" w:hint="default"/>
      </w:rPr>
    </w:lvl>
  </w:abstractNum>
  <w:abstractNum w:abstractNumId="9">
    <w:nsid w:val="7DBF53AD"/>
    <w:multiLevelType w:val="singleLevel"/>
    <w:tmpl w:val="AEE281A8"/>
    <w:lvl w:ilvl="0">
      <w:start w:val="1"/>
      <w:numFmt w:val="bullet"/>
      <w:lvlText w:val="-"/>
      <w:lvlJc w:val="left"/>
      <w:pPr>
        <w:tabs>
          <w:tab w:val="num" w:pos="1260"/>
        </w:tabs>
        <w:ind w:left="1260" w:hanging="360"/>
      </w:pPr>
    </w:lvl>
  </w:abstractNum>
  <w:num w:numId="1">
    <w:abstractNumId w:val="0"/>
  </w:num>
  <w:num w:numId="2">
    <w:abstractNumId w:val="2"/>
  </w:num>
  <w:num w:numId="3">
    <w:abstractNumId w:val="1"/>
  </w:num>
  <w:num w:numId="4">
    <w:abstractNumId w:val="5"/>
  </w:num>
  <w:num w:numId="5">
    <w:abstractNumId w:val="8"/>
    <w:lvlOverride w:ilvl="0"/>
    <w:lvlOverride w:ilvl="1">
      <w:startOverride w:val="1"/>
    </w:lvlOverride>
    <w:lvlOverride w:ilvl="2"/>
    <w:lvlOverride w:ilvl="3"/>
    <w:lvlOverride w:ilvl="4"/>
    <w:lvlOverride w:ilvl="5"/>
    <w:lvlOverride w:ilvl="6"/>
    <w:lvlOverride w:ilvl="7"/>
    <w:lvlOverride w:ilvl="8"/>
  </w:num>
  <w:num w:numId="6">
    <w:abstractNumId w:val="4"/>
  </w:num>
  <w:num w:numId="7">
    <w:abstractNumId w:val="3"/>
  </w:num>
  <w:num w:numId="8">
    <w:abstractNumId w:val="9"/>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0BA"/>
    <w:rsid w:val="00002609"/>
    <w:rsid w:val="00002CE5"/>
    <w:rsid w:val="00004513"/>
    <w:rsid w:val="00004AA4"/>
    <w:rsid w:val="00007416"/>
    <w:rsid w:val="000133E9"/>
    <w:rsid w:val="000143FD"/>
    <w:rsid w:val="00014E76"/>
    <w:rsid w:val="00015276"/>
    <w:rsid w:val="00016E0F"/>
    <w:rsid w:val="0001706F"/>
    <w:rsid w:val="00021B1E"/>
    <w:rsid w:val="00024321"/>
    <w:rsid w:val="0002518A"/>
    <w:rsid w:val="000258D5"/>
    <w:rsid w:val="00027409"/>
    <w:rsid w:val="00032079"/>
    <w:rsid w:val="0003659D"/>
    <w:rsid w:val="000410D0"/>
    <w:rsid w:val="000415CF"/>
    <w:rsid w:val="00043BA6"/>
    <w:rsid w:val="0004736B"/>
    <w:rsid w:val="00051FFA"/>
    <w:rsid w:val="000537C4"/>
    <w:rsid w:val="000544FF"/>
    <w:rsid w:val="0006094A"/>
    <w:rsid w:val="00061316"/>
    <w:rsid w:val="000613F5"/>
    <w:rsid w:val="000621B6"/>
    <w:rsid w:val="000648C8"/>
    <w:rsid w:val="00064FA5"/>
    <w:rsid w:val="000665CE"/>
    <w:rsid w:val="00067FDA"/>
    <w:rsid w:val="000700BE"/>
    <w:rsid w:val="00071D6B"/>
    <w:rsid w:val="00073A7F"/>
    <w:rsid w:val="00077CB4"/>
    <w:rsid w:val="000842BD"/>
    <w:rsid w:val="00084397"/>
    <w:rsid w:val="00085F95"/>
    <w:rsid w:val="00086FD9"/>
    <w:rsid w:val="00094D33"/>
    <w:rsid w:val="00095CE9"/>
    <w:rsid w:val="00096CD0"/>
    <w:rsid w:val="000A1512"/>
    <w:rsid w:val="000A24CF"/>
    <w:rsid w:val="000A279A"/>
    <w:rsid w:val="000A2E3B"/>
    <w:rsid w:val="000A476D"/>
    <w:rsid w:val="000A573F"/>
    <w:rsid w:val="000B0B38"/>
    <w:rsid w:val="000B1B9B"/>
    <w:rsid w:val="000B2939"/>
    <w:rsid w:val="000B2ADC"/>
    <w:rsid w:val="000B2CEC"/>
    <w:rsid w:val="000B2FE3"/>
    <w:rsid w:val="000B3EA0"/>
    <w:rsid w:val="000B5CEC"/>
    <w:rsid w:val="000C078A"/>
    <w:rsid w:val="000C2B90"/>
    <w:rsid w:val="000C5E24"/>
    <w:rsid w:val="000D3FF3"/>
    <w:rsid w:val="000D5F4E"/>
    <w:rsid w:val="000D63C8"/>
    <w:rsid w:val="000E311E"/>
    <w:rsid w:val="000E6D25"/>
    <w:rsid w:val="000F56DA"/>
    <w:rsid w:val="000F67E8"/>
    <w:rsid w:val="0010076A"/>
    <w:rsid w:val="001032BD"/>
    <w:rsid w:val="00103AA8"/>
    <w:rsid w:val="00103EBF"/>
    <w:rsid w:val="00105418"/>
    <w:rsid w:val="00106D57"/>
    <w:rsid w:val="00107B53"/>
    <w:rsid w:val="00115D3E"/>
    <w:rsid w:val="001166F8"/>
    <w:rsid w:val="00117939"/>
    <w:rsid w:val="00122079"/>
    <w:rsid w:val="00123039"/>
    <w:rsid w:val="00126CC6"/>
    <w:rsid w:val="00133DFB"/>
    <w:rsid w:val="001357D1"/>
    <w:rsid w:val="00141894"/>
    <w:rsid w:val="00141991"/>
    <w:rsid w:val="00142859"/>
    <w:rsid w:val="001445E7"/>
    <w:rsid w:val="001468EC"/>
    <w:rsid w:val="001504F6"/>
    <w:rsid w:val="00150647"/>
    <w:rsid w:val="0015479E"/>
    <w:rsid w:val="00155316"/>
    <w:rsid w:val="001555DD"/>
    <w:rsid w:val="0015566C"/>
    <w:rsid w:val="0015699D"/>
    <w:rsid w:val="00157DC7"/>
    <w:rsid w:val="00166D2D"/>
    <w:rsid w:val="0017003D"/>
    <w:rsid w:val="0017671E"/>
    <w:rsid w:val="00176F52"/>
    <w:rsid w:val="00182109"/>
    <w:rsid w:val="00183372"/>
    <w:rsid w:val="001862D8"/>
    <w:rsid w:val="0019046D"/>
    <w:rsid w:val="00193C04"/>
    <w:rsid w:val="00196730"/>
    <w:rsid w:val="001A512E"/>
    <w:rsid w:val="001A5396"/>
    <w:rsid w:val="001B1B53"/>
    <w:rsid w:val="001B2C43"/>
    <w:rsid w:val="001B3170"/>
    <w:rsid w:val="001B6FE3"/>
    <w:rsid w:val="001B7307"/>
    <w:rsid w:val="001B7E2E"/>
    <w:rsid w:val="001C15F7"/>
    <w:rsid w:val="001C4722"/>
    <w:rsid w:val="001C5844"/>
    <w:rsid w:val="001C70BA"/>
    <w:rsid w:val="001C72C4"/>
    <w:rsid w:val="001D09A5"/>
    <w:rsid w:val="001D221E"/>
    <w:rsid w:val="001D2858"/>
    <w:rsid w:val="001D349D"/>
    <w:rsid w:val="001D58B5"/>
    <w:rsid w:val="001D6870"/>
    <w:rsid w:val="001D6BE7"/>
    <w:rsid w:val="001E1435"/>
    <w:rsid w:val="001E1858"/>
    <w:rsid w:val="001E558E"/>
    <w:rsid w:val="001E6A9D"/>
    <w:rsid w:val="001E6E93"/>
    <w:rsid w:val="001E7B40"/>
    <w:rsid w:val="001F2522"/>
    <w:rsid w:val="0020300C"/>
    <w:rsid w:val="00203729"/>
    <w:rsid w:val="00204DDE"/>
    <w:rsid w:val="00207010"/>
    <w:rsid w:val="0021209E"/>
    <w:rsid w:val="00222EF4"/>
    <w:rsid w:val="0022466F"/>
    <w:rsid w:val="0022546F"/>
    <w:rsid w:val="002266EE"/>
    <w:rsid w:val="00226F1D"/>
    <w:rsid w:val="002341C2"/>
    <w:rsid w:val="00234BA6"/>
    <w:rsid w:val="00235B72"/>
    <w:rsid w:val="002365B6"/>
    <w:rsid w:val="00242909"/>
    <w:rsid w:val="0024485F"/>
    <w:rsid w:val="00247257"/>
    <w:rsid w:val="0024732E"/>
    <w:rsid w:val="00254616"/>
    <w:rsid w:val="00257218"/>
    <w:rsid w:val="00260261"/>
    <w:rsid w:val="0026407D"/>
    <w:rsid w:val="00265AAE"/>
    <w:rsid w:val="00271318"/>
    <w:rsid w:val="00271A60"/>
    <w:rsid w:val="002748DA"/>
    <w:rsid w:val="00276935"/>
    <w:rsid w:val="00277349"/>
    <w:rsid w:val="002800BD"/>
    <w:rsid w:val="00286E18"/>
    <w:rsid w:val="0029267F"/>
    <w:rsid w:val="00296398"/>
    <w:rsid w:val="002A1830"/>
    <w:rsid w:val="002A286D"/>
    <w:rsid w:val="002A2A7C"/>
    <w:rsid w:val="002B051F"/>
    <w:rsid w:val="002B2DD4"/>
    <w:rsid w:val="002B41B2"/>
    <w:rsid w:val="002B4A50"/>
    <w:rsid w:val="002B4D2A"/>
    <w:rsid w:val="002C00A3"/>
    <w:rsid w:val="002C238A"/>
    <w:rsid w:val="002C348D"/>
    <w:rsid w:val="002C656D"/>
    <w:rsid w:val="002C7848"/>
    <w:rsid w:val="002C7FDD"/>
    <w:rsid w:val="002D013B"/>
    <w:rsid w:val="002D0929"/>
    <w:rsid w:val="002D0FB3"/>
    <w:rsid w:val="002D292F"/>
    <w:rsid w:val="002D3F54"/>
    <w:rsid w:val="002E0B35"/>
    <w:rsid w:val="002E6087"/>
    <w:rsid w:val="002F1789"/>
    <w:rsid w:val="002F6CED"/>
    <w:rsid w:val="00300C68"/>
    <w:rsid w:val="003019C7"/>
    <w:rsid w:val="00303189"/>
    <w:rsid w:val="00303BCF"/>
    <w:rsid w:val="00305C7F"/>
    <w:rsid w:val="00306645"/>
    <w:rsid w:val="0031231D"/>
    <w:rsid w:val="00313344"/>
    <w:rsid w:val="00320827"/>
    <w:rsid w:val="00321858"/>
    <w:rsid w:val="003239C6"/>
    <w:rsid w:val="00323F33"/>
    <w:rsid w:val="00325BF5"/>
    <w:rsid w:val="00326475"/>
    <w:rsid w:val="0033505D"/>
    <w:rsid w:val="00335BEC"/>
    <w:rsid w:val="003376AA"/>
    <w:rsid w:val="00343B33"/>
    <w:rsid w:val="00343FE6"/>
    <w:rsid w:val="003479D0"/>
    <w:rsid w:val="003500A5"/>
    <w:rsid w:val="0035051D"/>
    <w:rsid w:val="003523F5"/>
    <w:rsid w:val="0035274C"/>
    <w:rsid w:val="00352AAD"/>
    <w:rsid w:val="00356A87"/>
    <w:rsid w:val="00356EA7"/>
    <w:rsid w:val="003609EB"/>
    <w:rsid w:val="003635BB"/>
    <w:rsid w:val="003640DA"/>
    <w:rsid w:val="00364FC7"/>
    <w:rsid w:val="00371AA0"/>
    <w:rsid w:val="00373C7F"/>
    <w:rsid w:val="00376AC0"/>
    <w:rsid w:val="0038032D"/>
    <w:rsid w:val="0038428E"/>
    <w:rsid w:val="00385162"/>
    <w:rsid w:val="003857B8"/>
    <w:rsid w:val="0039118C"/>
    <w:rsid w:val="003920D6"/>
    <w:rsid w:val="00392747"/>
    <w:rsid w:val="003A0014"/>
    <w:rsid w:val="003A00E2"/>
    <w:rsid w:val="003A491D"/>
    <w:rsid w:val="003A6868"/>
    <w:rsid w:val="003A6F9F"/>
    <w:rsid w:val="003B0677"/>
    <w:rsid w:val="003B47CC"/>
    <w:rsid w:val="003B78BD"/>
    <w:rsid w:val="003C3715"/>
    <w:rsid w:val="003C49E8"/>
    <w:rsid w:val="003C4B4B"/>
    <w:rsid w:val="003C6499"/>
    <w:rsid w:val="003D12CB"/>
    <w:rsid w:val="003D61CE"/>
    <w:rsid w:val="003D724B"/>
    <w:rsid w:val="003D76AD"/>
    <w:rsid w:val="003D76C8"/>
    <w:rsid w:val="003E1371"/>
    <w:rsid w:val="003E2933"/>
    <w:rsid w:val="003E2EC1"/>
    <w:rsid w:val="003E3A79"/>
    <w:rsid w:val="003E41A8"/>
    <w:rsid w:val="003E5640"/>
    <w:rsid w:val="003E6FD1"/>
    <w:rsid w:val="003F0903"/>
    <w:rsid w:val="003F105C"/>
    <w:rsid w:val="003F2273"/>
    <w:rsid w:val="003F325D"/>
    <w:rsid w:val="003F652C"/>
    <w:rsid w:val="003F7246"/>
    <w:rsid w:val="003F7375"/>
    <w:rsid w:val="00404D36"/>
    <w:rsid w:val="004102DB"/>
    <w:rsid w:val="00411110"/>
    <w:rsid w:val="004112B1"/>
    <w:rsid w:val="004119BF"/>
    <w:rsid w:val="004129B9"/>
    <w:rsid w:val="00412CB1"/>
    <w:rsid w:val="00413DFF"/>
    <w:rsid w:val="0041685D"/>
    <w:rsid w:val="0041792F"/>
    <w:rsid w:val="00420D72"/>
    <w:rsid w:val="0042180D"/>
    <w:rsid w:val="00423EAB"/>
    <w:rsid w:val="00433966"/>
    <w:rsid w:val="00433AA8"/>
    <w:rsid w:val="004352C5"/>
    <w:rsid w:val="00436AF4"/>
    <w:rsid w:val="004424BE"/>
    <w:rsid w:val="00443220"/>
    <w:rsid w:val="00444ADA"/>
    <w:rsid w:val="00445167"/>
    <w:rsid w:val="00447F22"/>
    <w:rsid w:val="004501E4"/>
    <w:rsid w:val="0045143A"/>
    <w:rsid w:val="0045197A"/>
    <w:rsid w:val="00453F15"/>
    <w:rsid w:val="00456BDC"/>
    <w:rsid w:val="0046212D"/>
    <w:rsid w:val="0046237B"/>
    <w:rsid w:val="00462F8C"/>
    <w:rsid w:val="00464E8F"/>
    <w:rsid w:val="00467256"/>
    <w:rsid w:val="0046754E"/>
    <w:rsid w:val="004717AD"/>
    <w:rsid w:val="00471F11"/>
    <w:rsid w:val="004727C8"/>
    <w:rsid w:val="00473A75"/>
    <w:rsid w:val="004755C3"/>
    <w:rsid w:val="00485C73"/>
    <w:rsid w:val="00487C22"/>
    <w:rsid w:val="00494A8D"/>
    <w:rsid w:val="00494F8C"/>
    <w:rsid w:val="00497614"/>
    <w:rsid w:val="004B271B"/>
    <w:rsid w:val="004B36D0"/>
    <w:rsid w:val="004B44A7"/>
    <w:rsid w:val="004B5137"/>
    <w:rsid w:val="004B563F"/>
    <w:rsid w:val="004B6CB3"/>
    <w:rsid w:val="004C01D7"/>
    <w:rsid w:val="004D134B"/>
    <w:rsid w:val="004D4348"/>
    <w:rsid w:val="004D60CC"/>
    <w:rsid w:val="004E193F"/>
    <w:rsid w:val="004E239B"/>
    <w:rsid w:val="004E2D3C"/>
    <w:rsid w:val="004E2DAF"/>
    <w:rsid w:val="004F343C"/>
    <w:rsid w:val="004F4D5A"/>
    <w:rsid w:val="004F667D"/>
    <w:rsid w:val="004F6D35"/>
    <w:rsid w:val="004F7089"/>
    <w:rsid w:val="005009E1"/>
    <w:rsid w:val="005042DC"/>
    <w:rsid w:val="00504F5F"/>
    <w:rsid w:val="00510B1D"/>
    <w:rsid w:val="00510F84"/>
    <w:rsid w:val="005113DC"/>
    <w:rsid w:val="00513238"/>
    <w:rsid w:val="005133DB"/>
    <w:rsid w:val="0051374F"/>
    <w:rsid w:val="00514E5C"/>
    <w:rsid w:val="00516687"/>
    <w:rsid w:val="00525DD1"/>
    <w:rsid w:val="00526DCE"/>
    <w:rsid w:val="00527604"/>
    <w:rsid w:val="00532A93"/>
    <w:rsid w:val="00534593"/>
    <w:rsid w:val="00534805"/>
    <w:rsid w:val="00534C1B"/>
    <w:rsid w:val="005352AC"/>
    <w:rsid w:val="00535E80"/>
    <w:rsid w:val="005379CF"/>
    <w:rsid w:val="00543FB2"/>
    <w:rsid w:val="0054427A"/>
    <w:rsid w:val="0054581F"/>
    <w:rsid w:val="0054796C"/>
    <w:rsid w:val="00550F64"/>
    <w:rsid w:val="00551C62"/>
    <w:rsid w:val="00553B5D"/>
    <w:rsid w:val="00561793"/>
    <w:rsid w:val="00563AB5"/>
    <w:rsid w:val="005646E4"/>
    <w:rsid w:val="00571034"/>
    <w:rsid w:val="00572CCA"/>
    <w:rsid w:val="0058667F"/>
    <w:rsid w:val="00594911"/>
    <w:rsid w:val="00596641"/>
    <w:rsid w:val="00596726"/>
    <w:rsid w:val="0059758D"/>
    <w:rsid w:val="005A0EB6"/>
    <w:rsid w:val="005A1DA7"/>
    <w:rsid w:val="005A32BC"/>
    <w:rsid w:val="005A4564"/>
    <w:rsid w:val="005A6EE6"/>
    <w:rsid w:val="005A7F58"/>
    <w:rsid w:val="005B02AB"/>
    <w:rsid w:val="005B6F34"/>
    <w:rsid w:val="005B7633"/>
    <w:rsid w:val="005C24B8"/>
    <w:rsid w:val="005C3000"/>
    <w:rsid w:val="005C30A8"/>
    <w:rsid w:val="005D0FA3"/>
    <w:rsid w:val="005D3A6E"/>
    <w:rsid w:val="005D7E9F"/>
    <w:rsid w:val="005E15C4"/>
    <w:rsid w:val="005E2D77"/>
    <w:rsid w:val="005E3666"/>
    <w:rsid w:val="00600170"/>
    <w:rsid w:val="00600797"/>
    <w:rsid w:val="0060365C"/>
    <w:rsid w:val="00603901"/>
    <w:rsid w:val="006039EA"/>
    <w:rsid w:val="0060525A"/>
    <w:rsid w:val="00606893"/>
    <w:rsid w:val="00607C09"/>
    <w:rsid w:val="00610941"/>
    <w:rsid w:val="00612B57"/>
    <w:rsid w:val="00613B39"/>
    <w:rsid w:val="00615EE7"/>
    <w:rsid w:val="006169B2"/>
    <w:rsid w:val="006217B4"/>
    <w:rsid w:val="00627929"/>
    <w:rsid w:val="00635186"/>
    <w:rsid w:val="0064020F"/>
    <w:rsid w:val="00646661"/>
    <w:rsid w:val="006531C2"/>
    <w:rsid w:val="00654558"/>
    <w:rsid w:val="00656D3C"/>
    <w:rsid w:val="0066312E"/>
    <w:rsid w:val="00667059"/>
    <w:rsid w:val="00671684"/>
    <w:rsid w:val="00672FEC"/>
    <w:rsid w:val="006774C6"/>
    <w:rsid w:val="006807C0"/>
    <w:rsid w:val="006820FB"/>
    <w:rsid w:val="00683A2A"/>
    <w:rsid w:val="0068508A"/>
    <w:rsid w:val="0069108D"/>
    <w:rsid w:val="00692956"/>
    <w:rsid w:val="00693F1E"/>
    <w:rsid w:val="0069765F"/>
    <w:rsid w:val="00697F53"/>
    <w:rsid w:val="006A6EDD"/>
    <w:rsid w:val="006B00BB"/>
    <w:rsid w:val="006B0DA9"/>
    <w:rsid w:val="006C1E60"/>
    <w:rsid w:val="006C1FEC"/>
    <w:rsid w:val="006C5A19"/>
    <w:rsid w:val="006C7652"/>
    <w:rsid w:val="006D0BCB"/>
    <w:rsid w:val="006D2D64"/>
    <w:rsid w:val="006D4689"/>
    <w:rsid w:val="006D4EE1"/>
    <w:rsid w:val="006D59DD"/>
    <w:rsid w:val="006E5704"/>
    <w:rsid w:val="006F1F68"/>
    <w:rsid w:val="006F36E7"/>
    <w:rsid w:val="006F4BB1"/>
    <w:rsid w:val="006F50A7"/>
    <w:rsid w:val="006F5564"/>
    <w:rsid w:val="006F7835"/>
    <w:rsid w:val="007017EA"/>
    <w:rsid w:val="00702000"/>
    <w:rsid w:val="00702D09"/>
    <w:rsid w:val="00704D6A"/>
    <w:rsid w:val="00704EB6"/>
    <w:rsid w:val="007050A9"/>
    <w:rsid w:val="007078CE"/>
    <w:rsid w:val="00720442"/>
    <w:rsid w:val="00730A01"/>
    <w:rsid w:val="00732F2B"/>
    <w:rsid w:val="00735511"/>
    <w:rsid w:val="00754198"/>
    <w:rsid w:val="007552DA"/>
    <w:rsid w:val="00755D1B"/>
    <w:rsid w:val="00757185"/>
    <w:rsid w:val="00760537"/>
    <w:rsid w:val="00765D0B"/>
    <w:rsid w:val="0076690B"/>
    <w:rsid w:val="00766A0D"/>
    <w:rsid w:val="00770BCE"/>
    <w:rsid w:val="0077129F"/>
    <w:rsid w:val="0077316C"/>
    <w:rsid w:val="007740BA"/>
    <w:rsid w:val="00774C1A"/>
    <w:rsid w:val="007756EA"/>
    <w:rsid w:val="00776489"/>
    <w:rsid w:val="00776724"/>
    <w:rsid w:val="00776AFA"/>
    <w:rsid w:val="0077729F"/>
    <w:rsid w:val="00781335"/>
    <w:rsid w:val="007831E2"/>
    <w:rsid w:val="00787879"/>
    <w:rsid w:val="00795389"/>
    <w:rsid w:val="007A0C21"/>
    <w:rsid w:val="007A21FB"/>
    <w:rsid w:val="007A2E4C"/>
    <w:rsid w:val="007A4CC5"/>
    <w:rsid w:val="007B02DC"/>
    <w:rsid w:val="007B0E77"/>
    <w:rsid w:val="007B330E"/>
    <w:rsid w:val="007B3AC0"/>
    <w:rsid w:val="007B3DC8"/>
    <w:rsid w:val="007B4171"/>
    <w:rsid w:val="007C316E"/>
    <w:rsid w:val="007D11B1"/>
    <w:rsid w:val="007D1AAA"/>
    <w:rsid w:val="007D36AE"/>
    <w:rsid w:val="007D3A87"/>
    <w:rsid w:val="007D5B33"/>
    <w:rsid w:val="007D6440"/>
    <w:rsid w:val="007D7CFF"/>
    <w:rsid w:val="007E6165"/>
    <w:rsid w:val="007E62C0"/>
    <w:rsid w:val="007F0305"/>
    <w:rsid w:val="007F1DEE"/>
    <w:rsid w:val="007F6A5E"/>
    <w:rsid w:val="00807474"/>
    <w:rsid w:val="00811C11"/>
    <w:rsid w:val="00815741"/>
    <w:rsid w:val="00816CEA"/>
    <w:rsid w:val="00817E55"/>
    <w:rsid w:val="00820466"/>
    <w:rsid w:val="00822FAF"/>
    <w:rsid w:val="008301B7"/>
    <w:rsid w:val="00830C2C"/>
    <w:rsid w:val="00834B91"/>
    <w:rsid w:val="00835B2C"/>
    <w:rsid w:val="008363FA"/>
    <w:rsid w:val="00836549"/>
    <w:rsid w:val="00836E82"/>
    <w:rsid w:val="00840B61"/>
    <w:rsid w:val="008439DF"/>
    <w:rsid w:val="00845198"/>
    <w:rsid w:val="008452F2"/>
    <w:rsid w:val="00845BB1"/>
    <w:rsid w:val="008466DE"/>
    <w:rsid w:val="00852F7F"/>
    <w:rsid w:val="008542E3"/>
    <w:rsid w:val="00856E8A"/>
    <w:rsid w:val="0086027B"/>
    <w:rsid w:val="00860F24"/>
    <w:rsid w:val="0086307D"/>
    <w:rsid w:val="008634EA"/>
    <w:rsid w:val="00871846"/>
    <w:rsid w:val="00875AF9"/>
    <w:rsid w:val="008779B9"/>
    <w:rsid w:val="0088011A"/>
    <w:rsid w:val="00882945"/>
    <w:rsid w:val="00884C46"/>
    <w:rsid w:val="00885148"/>
    <w:rsid w:val="00887F5E"/>
    <w:rsid w:val="00891BDE"/>
    <w:rsid w:val="00891CC5"/>
    <w:rsid w:val="00896F15"/>
    <w:rsid w:val="0089715E"/>
    <w:rsid w:val="008A45E0"/>
    <w:rsid w:val="008A52DC"/>
    <w:rsid w:val="008A5F10"/>
    <w:rsid w:val="008B2271"/>
    <w:rsid w:val="008B3013"/>
    <w:rsid w:val="008B6A60"/>
    <w:rsid w:val="008B77C3"/>
    <w:rsid w:val="008C0F53"/>
    <w:rsid w:val="008C3F09"/>
    <w:rsid w:val="008C5FC9"/>
    <w:rsid w:val="008C7C3B"/>
    <w:rsid w:val="008D003B"/>
    <w:rsid w:val="008D0CC9"/>
    <w:rsid w:val="008D581A"/>
    <w:rsid w:val="008D648A"/>
    <w:rsid w:val="008E1C93"/>
    <w:rsid w:val="008E2CE5"/>
    <w:rsid w:val="008E4080"/>
    <w:rsid w:val="008E449A"/>
    <w:rsid w:val="008E730C"/>
    <w:rsid w:val="008F0A74"/>
    <w:rsid w:val="008F1746"/>
    <w:rsid w:val="008F6993"/>
    <w:rsid w:val="008F6F2B"/>
    <w:rsid w:val="008F791B"/>
    <w:rsid w:val="00904696"/>
    <w:rsid w:val="00904B1E"/>
    <w:rsid w:val="00911D54"/>
    <w:rsid w:val="00912C56"/>
    <w:rsid w:val="00914595"/>
    <w:rsid w:val="00914816"/>
    <w:rsid w:val="009154AD"/>
    <w:rsid w:val="00917576"/>
    <w:rsid w:val="00924295"/>
    <w:rsid w:val="00924B0B"/>
    <w:rsid w:val="009257BF"/>
    <w:rsid w:val="00926F09"/>
    <w:rsid w:val="00931B57"/>
    <w:rsid w:val="00933EEF"/>
    <w:rsid w:val="0093780D"/>
    <w:rsid w:val="009423A0"/>
    <w:rsid w:val="00943E24"/>
    <w:rsid w:val="00946B44"/>
    <w:rsid w:val="00946B55"/>
    <w:rsid w:val="00950686"/>
    <w:rsid w:val="00952704"/>
    <w:rsid w:val="00952D84"/>
    <w:rsid w:val="00955AA4"/>
    <w:rsid w:val="009571C8"/>
    <w:rsid w:val="0096629A"/>
    <w:rsid w:val="009739F1"/>
    <w:rsid w:val="009759A3"/>
    <w:rsid w:val="00976CEC"/>
    <w:rsid w:val="00982BE4"/>
    <w:rsid w:val="00982C5C"/>
    <w:rsid w:val="00982CCE"/>
    <w:rsid w:val="009841D9"/>
    <w:rsid w:val="0099012B"/>
    <w:rsid w:val="00990471"/>
    <w:rsid w:val="00992851"/>
    <w:rsid w:val="009A07AA"/>
    <w:rsid w:val="009A20C7"/>
    <w:rsid w:val="009A41AC"/>
    <w:rsid w:val="009A521F"/>
    <w:rsid w:val="009A559B"/>
    <w:rsid w:val="009A756F"/>
    <w:rsid w:val="009A7E83"/>
    <w:rsid w:val="009B07AB"/>
    <w:rsid w:val="009B1A75"/>
    <w:rsid w:val="009B6FD1"/>
    <w:rsid w:val="009B752F"/>
    <w:rsid w:val="009B7744"/>
    <w:rsid w:val="009C23E8"/>
    <w:rsid w:val="009C37CE"/>
    <w:rsid w:val="009C6D5D"/>
    <w:rsid w:val="009F15CF"/>
    <w:rsid w:val="009F181F"/>
    <w:rsid w:val="009F329F"/>
    <w:rsid w:val="009F3997"/>
    <w:rsid w:val="009F3FAD"/>
    <w:rsid w:val="009F7EB8"/>
    <w:rsid w:val="009F7F74"/>
    <w:rsid w:val="00A05585"/>
    <w:rsid w:val="00A06312"/>
    <w:rsid w:val="00A10F73"/>
    <w:rsid w:val="00A11426"/>
    <w:rsid w:val="00A1330C"/>
    <w:rsid w:val="00A138FC"/>
    <w:rsid w:val="00A15975"/>
    <w:rsid w:val="00A214B8"/>
    <w:rsid w:val="00A21D28"/>
    <w:rsid w:val="00A25327"/>
    <w:rsid w:val="00A30007"/>
    <w:rsid w:val="00A336DD"/>
    <w:rsid w:val="00A33B79"/>
    <w:rsid w:val="00A37659"/>
    <w:rsid w:val="00A4554D"/>
    <w:rsid w:val="00A47205"/>
    <w:rsid w:val="00A51870"/>
    <w:rsid w:val="00A56BD8"/>
    <w:rsid w:val="00A5736A"/>
    <w:rsid w:val="00A57BF3"/>
    <w:rsid w:val="00A64137"/>
    <w:rsid w:val="00A65542"/>
    <w:rsid w:val="00A66BF6"/>
    <w:rsid w:val="00A70047"/>
    <w:rsid w:val="00A714A9"/>
    <w:rsid w:val="00A71C3E"/>
    <w:rsid w:val="00A72D71"/>
    <w:rsid w:val="00A757EA"/>
    <w:rsid w:val="00A764FE"/>
    <w:rsid w:val="00A83B84"/>
    <w:rsid w:val="00A87571"/>
    <w:rsid w:val="00A9053A"/>
    <w:rsid w:val="00A95756"/>
    <w:rsid w:val="00A97A95"/>
    <w:rsid w:val="00AA068B"/>
    <w:rsid w:val="00AA3995"/>
    <w:rsid w:val="00AA4307"/>
    <w:rsid w:val="00AA49EE"/>
    <w:rsid w:val="00AA4EAE"/>
    <w:rsid w:val="00AA656C"/>
    <w:rsid w:val="00AA7819"/>
    <w:rsid w:val="00AB3451"/>
    <w:rsid w:val="00AB4D1E"/>
    <w:rsid w:val="00AB5A55"/>
    <w:rsid w:val="00AB653B"/>
    <w:rsid w:val="00AC3AA2"/>
    <w:rsid w:val="00AC462C"/>
    <w:rsid w:val="00AC56B7"/>
    <w:rsid w:val="00AD1935"/>
    <w:rsid w:val="00AD2E6E"/>
    <w:rsid w:val="00AD3196"/>
    <w:rsid w:val="00AD4DEE"/>
    <w:rsid w:val="00AD642D"/>
    <w:rsid w:val="00AD6B1E"/>
    <w:rsid w:val="00AE0091"/>
    <w:rsid w:val="00AE0E8D"/>
    <w:rsid w:val="00AE2B74"/>
    <w:rsid w:val="00AE4790"/>
    <w:rsid w:val="00AF1635"/>
    <w:rsid w:val="00AF338E"/>
    <w:rsid w:val="00AF3434"/>
    <w:rsid w:val="00AF47C7"/>
    <w:rsid w:val="00AF50DF"/>
    <w:rsid w:val="00AF6013"/>
    <w:rsid w:val="00AF7B4B"/>
    <w:rsid w:val="00AF7D84"/>
    <w:rsid w:val="00B000BB"/>
    <w:rsid w:val="00B02A74"/>
    <w:rsid w:val="00B041AE"/>
    <w:rsid w:val="00B04C10"/>
    <w:rsid w:val="00B06C3A"/>
    <w:rsid w:val="00B11A4C"/>
    <w:rsid w:val="00B125FE"/>
    <w:rsid w:val="00B12AA5"/>
    <w:rsid w:val="00B135F7"/>
    <w:rsid w:val="00B13708"/>
    <w:rsid w:val="00B15049"/>
    <w:rsid w:val="00B21725"/>
    <w:rsid w:val="00B26553"/>
    <w:rsid w:val="00B27959"/>
    <w:rsid w:val="00B30BE0"/>
    <w:rsid w:val="00B33BED"/>
    <w:rsid w:val="00B364BB"/>
    <w:rsid w:val="00B404C9"/>
    <w:rsid w:val="00B410E3"/>
    <w:rsid w:val="00B47034"/>
    <w:rsid w:val="00B47F06"/>
    <w:rsid w:val="00B5287A"/>
    <w:rsid w:val="00B53838"/>
    <w:rsid w:val="00B54494"/>
    <w:rsid w:val="00B664A0"/>
    <w:rsid w:val="00B67CCE"/>
    <w:rsid w:val="00B71DA9"/>
    <w:rsid w:val="00B71E1A"/>
    <w:rsid w:val="00B73379"/>
    <w:rsid w:val="00B739A6"/>
    <w:rsid w:val="00B76A63"/>
    <w:rsid w:val="00B774D9"/>
    <w:rsid w:val="00B77C2B"/>
    <w:rsid w:val="00B806AC"/>
    <w:rsid w:val="00B812BC"/>
    <w:rsid w:val="00B852E3"/>
    <w:rsid w:val="00B860BF"/>
    <w:rsid w:val="00B925BE"/>
    <w:rsid w:val="00B92E80"/>
    <w:rsid w:val="00BA3E44"/>
    <w:rsid w:val="00BA4FB8"/>
    <w:rsid w:val="00BA524E"/>
    <w:rsid w:val="00BA5964"/>
    <w:rsid w:val="00BA7804"/>
    <w:rsid w:val="00BB2BB4"/>
    <w:rsid w:val="00BB639A"/>
    <w:rsid w:val="00BC410F"/>
    <w:rsid w:val="00BC432B"/>
    <w:rsid w:val="00BD177E"/>
    <w:rsid w:val="00BD24E4"/>
    <w:rsid w:val="00BD4A65"/>
    <w:rsid w:val="00BD67F9"/>
    <w:rsid w:val="00BD790D"/>
    <w:rsid w:val="00BE0610"/>
    <w:rsid w:val="00BF15EB"/>
    <w:rsid w:val="00BF7853"/>
    <w:rsid w:val="00C00E40"/>
    <w:rsid w:val="00C0142C"/>
    <w:rsid w:val="00C02E2C"/>
    <w:rsid w:val="00C032D0"/>
    <w:rsid w:val="00C03E1D"/>
    <w:rsid w:val="00C0619B"/>
    <w:rsid w:val="00C07216"/>
    <w:rsid w:val="00C1011D"/>
    <w:rsid w:val="00C10B34"/>
    <w:rsid w:val="00C10F00"/>
    <w:rsid w:val="00C157D7"/>
    <w:rsid w:val="00C20D10"/>
    <w:rsid w:val="00C21EB0"/>
    <w:rsid w:val="00C22E14"/>
    <w:rsid w:val="00C24EF2"/>
    <w:rsid w:val="00C302C5"/>
    <w:rsid w:val="00C30667"/>
    <w:rsid w:val="00C33BF0"/>
    <w:rsid w:val="00C3566E"/>
    <w:rsid w:val="00C36301"/>
    <w:rsid w:val="00C368A2"/>
    <w:rsid w:val="00C40209"/>
    <w:rsid w:val="00C416AC"/>
    <w:rsid w:val="00C41C50"/>
    <w:rsid w:val="00C42B37"/>
    <w:rsid w:val="00C435F8"/>
    <w:rsid w:val="00C47E3C"/>
    <w:rsid w:val="00C551BE"/>
    <w:rsid w:val="00C600B4"/>
    <w:rsid w:val="00C62913"/>
    <w:rsid w:val="00C66A13"/>
    <w:rsid w:val="00C70EB9"/>
    <w:rsid w:val="00C71CAC"/>
    <w:rsid w:val="00C72D5B"/>
    <w:rsid w:val="00C730E3"/>
    <w:rsid w:val="00C739EB"/>
    <w:rsid w:val="00C80C54"/>
    <w:rsid w:val="00C80D48"/>
    <w:rsid w:val="00C82CA5"/>
    <w:rsid w:val="00C84364"/>
    <w:rsid w:val="00C92889"/>
    <w:rsid w:val="00C93267"/>
    <w:rsid w:val="00C94B5C"/>
    <w:rsid w:val="00C95DF1"/>
    <w:rsid w:val="00C97FCA"/>
    <w:rsid w:val="00CA0B57"/>
    <w:rsid w:val="00CA43E9"/>
    <w:rsid w:val="00CA709F"/>
    <w:rsid w:val="00CB008D"/>
    <w:rsid w:val="00CB03D4"/>
    <w:rsid w:val="00CB074D"/>
    <w:rsid w:val="00CB5977"/>
    <w:rsid w:val="00CB59FF"/>
    <w:rsid w:val="00CB67FB"/>
    <w:rsid w:val="00CB7113"/>
    <w:rsid w:val="00CC0DF1"/>
    <w:rsid w:val="00CC0E35"/>
    <w:rsid w:val="00CC1C93"/>
    <w:rsid w:val="00CC35E7"/>
    <w:rsid w:val="00CC5294"/>
    <w:rsid w:val="00CC5770"/>
    <w:rsid w:val="00CD2ABA"/>
    <w:rsid w:val="00CD42B8"/>
    <w:rsid w:val="00CD5D44"/>
    <w:rsid w:val="00CE273E"/>
    <w:rsid w:val="00CE3CA0"/>
    <w:rsid w:val="00CE44FE"/>
    <w:rsid w:val="00CE5E39"/>
    <w:rsid w:val="00CF2887"/>
    <w:rsid w:val="00CF5633"/>
    <w:rsid w:val="00D001CB"/>
    <w:rsid w:val="00D04E55"/>
    <w:rsid w:val="00D06C80"/>
    <w:rsid w:val="00D16AA6"/>
    <w:rsid w:val="00D16C7E"/>
    <w:rsid w:val="00D20C89"/>
    <w:rsid w:val="00D27BEA"/>
    <w:rsid w:val="00D30DFA"/>
    <w:rsid w:val="00D340DE"/>
    <w:rsid w:val="00D35873"/>
    <w:rsid w:val="00D37815"/>
    <w:rsid w:val="00D378B7"/>
    <w:rsid w:val="00D44D3C"/>
    <w:rsid w:val="00D45627"/>
    <w:rsid w:val="00D507CB"/>
    <w:rsid w:val="00D535CF"/>
    <w:rsid w:val="00D55A45"/>
    <w:rsid w:val="00D56205"/>
    <w:rsid w:val="00D56C56"/>
    <w:rsid w:val="00D5735B"/>
    <w:rsid w:val="00D6122C"/>
    <w:rsid w:val="00D63615"/>
    <w:rsid w:val="00D64A1B"/>
    <w:rsid w:val="00D64CC1"/>
    <w:rsid w:val="00D64D4C"/>
    <w:rsid w:val="00D65C3A"/>
    <w:rsid w:val="00D6634C"/>
    <w:rsid w:val="00D674FB"/>
    <w:rsid w:val="00D8023F"/>
    <w:rsid w:val="00D83976"/>
    <w:rsid w:val="00D90F8C"/>
    <w:rsid w:val="00D92EBC"/>
    <w:rsid w:val="00DA2665"/>
    <w:rsid w:val="00DB0AF0"/>
    <w:rsid w:val="00DB1FFA"/>
    <w:rsid w:val="00DB6F37"/>
    <w:rsid w:val="00DB79EB"/>
    <w:rsid w:val="00DC0661"/>
    <w:rsid w:val="00DC0E9A"/>
    <w:rsid w:val="00DC4799"/>
    <w:rsid w:val="00DC5392"/>
    <w:rsid w:val="00DC698C"/>
    <w:rsid w:val="00DD0617"/>
    <w:rsid w:val="00DD0932"/>
    <w:rsid w:val="00DD1191"/>
    <w:rsid w:val="00DD17C2"/>
    <w:rsid w:val="00DD35CE"/>
    <w:rsid w:val="00DD4127"/>
    <w:rsid w:val="00DD4AC0"/>
    <w:rsid w:val="00DD5633"/>
    <w:rsid w:val="00DD5E6B"/>
    <w:rsid w:val="00DD6C07"/>
    <w:rsid w:val="00DD7041"/>
    <w:rsid w:val="00DE041A"/>
    <w:rsid w:val="00DE0749"/>
    <w:rsid w:val="00DE380E"/>
    <w:rsid w:val="00DE4F11"/>
    <w:rsid w:val="00DE5842"/>
    <w:rsid w:val="00DE73B7"/>
    <w:rsid w:val="00DE76C4"/>
    <w:rsid w:val="00DE7DB8"/>
    <w:rsid w:val="00DF0CFD"/>
    <w:rsid w:val="00DF17C7"/>
    <w:rsid w:val="00DF2FB0"/>
    <w:rsid w:val="00DF6C85"/>
    <w:rsid w:val="00DF6CAD"/>
    <w:rsid w:val="00E00974"/>
    <w:rsid w:val="00E02F71"/>
    <w:rsid w:val="00E0363F"/>
    <w:rsid w:val="00E038ED"/>
    <w:rsid w:val="00E047E0"/>
    <w:rsid w:val="00E0490F"/>
    <w:rsid w:val="00E05A0B"/>
    <w:rsid w:val="00E05C28"/>
    <w:rsid w:val="00E0683A"/>
    <w:rsid w:val="00E07164"/>
    <w:rsid w:val="00E12D66"/>
    <w:rsid w:val="00E13469"/>
    <w:rsid w:val="00E21D8A"/>
    <w:rsid w:val="00E2226E"/>
    <w:rsid w:val="00E2538B"/>
    <w:rsid w:val="00E350D5"/>
    <w:rsid w:val="00E35ED9"/>
    <w:rsid w:val="00E364C2"/>
    <w:rsid w:val="00E3760A"/>
    <w:rsid w:val="00E41AA1"/>
    <w:rsid w:val="00E43484"/>
    <w:rsid w:val="00E440F5"/>
    <w:rsid w:val="00E4423B"/>
    <w:rsid w:val="00E444A1"/>
    <w:rsid w:val="00E52BDE"/>
    <w:rsid w:val="00E542DB"/>
    <w:rsid w:val="00E5731E"/>
    <w:rsid w:val="00E649EF"/>
    <w:rsid w:val="00E64B25"/>
    <w:rsid w:val="00E65ED1"/>
    <w:rsid w:val="00E675FA"/>
    <w:rsid w:val="00E722B9"/>
    <w:rsid w:val="00E744ED"/>
    <w:rsid w:val="00E75A94"/>
    <w:rsid w:val="00E77077"/>
    <w:rsid w:val="00E7772D"/>
    <w:rsid w:val="00E82715"/>
    <w:rsid w:val="00E83203"/>
    <w:rsid w:val="00E8348E"/>
    <w:rsid w:val="00E868D6"/>
    <w:rsid w:val="00E901D3"/>
    <w:rsid w:val="00E9337E"/>
    <w:rsid w:val="00E97B6C"/>
    <w:rsid w:val="00EA19E6"/>
    <w:rsid w:val="00EA215F"/>
    <w:rsid w:val="00EA26A8"/>
    <w:rsid w:val="00EA2779"/>
    <w:rsid w:val="00EA409C"/>
    <w:rsid w:val="00EA6634"/>
    <w:rsid w:val="00EB682A"/>
    <w:rsid w:val="00EB77BC"/>
    <w:rsid w:val="00EB7C6D"/>
    <w:rsid w:val="00EC52A9"/>
    <w:rsid w:val="00EC64BA"/>
    <w:rsid w:val="00ED17F1"/>
    <w:rsid w:val="00ED3A17"/>
    <w:rsid w:val="00ED4A65"/>
    <w:rsid w:val="00ED4CBC"/>
    <w:rsid w:val="00EE14FA"/>
    <w:rsid w:val="00EE270B"/>
    <w:rsid w:val="00EE3973"/>
    <w:rsid w:val="00EF0129"/>
    <w:rsid w:val="00EF4A3E"/>
    <w:rsid w:val="00F00ECE"/>
    <w:rsid w:val="00F06466"/>
    <w:rsid w:val="00F06537"/>
    <w:rsid w:val="00F06707"/>
    <w:rsid w:val="00F10159"/>
    <w:rsid w:val="00F107F3"/>
    <w:rsid w:val="00F16361"/>
    <w:rsid w:val="00F17751"/>
    <w:rsid w:val="00F22706"/>
    <w:rsid w:val="00F2380F"/>
    <w:rsid w:val="00F2384C"/>
    <w:rsid w:val="00F2418E"/>
    <w:rsid w:val="00F25957"/>
    <w:rsid w:val="00F260A5"/>
    <w:rsid w:val="00F3056E"/>
    <w:rsid w:val="00F30BA7"/>
    <w:rsid w:val="00F30EBE"/>
    <w:rsid w:val="00F31F77"/>
    <w:rsid w:val="00F32493"/>
    <w:rsid w:val="00F32B75"/>
    <w:rsid w:val="00F3686B"/>
    <w:rsid w:val="00F37379"/>
    <w:rsid w:val="00F37A80"/>
    <w:rsid w:val="00F4146B"/>
    <w:rsid w:val="00F41DDE"/>
    <w:rsid w:val="00F44A79"/>
    <w:rsid w:val="00F4559B"/>
    <w:rsid w:val="00F45E5F"/>
    <w:rsid w:val="00F47CCB"/>
    <w:rsid w:val="00F517F6"/>
    <w:rsid w:val="00F51B18"/>
    <w:rsid w:val="00F525AA"/>
    <w:rsid w:val="00F526FC"/>
    <w:rsid w:val="00F5309E"/>
    <w:rsid w:val="00F544F5"/>
    <w:rsid w:val="00F554E8"/>
    <w:rsid w:val="00F63419"/>
    <w:rsid w:val="00F65571"/>
    <w:rsid w:val="00F66804"/>
    <w:rsid w:val="00F67B4F"/>
    <w:rsid w:val="00F71893"/>
    <w:rsid w:val="00F735EB"/>
    <w:rsid w:val="00F73EE0"/>
    <w:rsid w:val="00F743D8"/>
    <w:rsid w:val="00F74C02"/>
    <w:rsid w:val="00F80EE7"/>
    <w:rsid w:val="00F824E3"/>
    <w:rsid w:val="00F84E60"/>
    <w:rsid w:val="00F851DF"/>
    <w:rsid w:val="00F8557E"/>
    <w:rsid w:val="00F8646D"/>
    <w:rsid w:val="00F87223"/>
    <w:rsid w:val="00F903F5"/>
    <w:rsid w:val="00F947BA"/>
    <w:rsid w:val="00F94B54"/>
    <w:rsid w:val="00F95BF2"/>
    <w:rsid w:val="00F96E19"/>
    <w:rsid w:val="00F97E2C"/>
    <w:rsid w:val="00FA67CC"/>
    <w:rsid w:val="00FA6B6B"/>
    <w:rsid w:val="00FA7073"/>
    <w:rsid w:val="00FB10F8"/>
    <w:rsid w:val="00FB3D56"/>
    <w:rsid w:val="00FB6824"/>
    <w:rsid w:val="00FB75E6"/>
    <w:rsid w:val="00FC0737"/>
    <w:rsid w:val="00FC711E"/>
    <w:rsid w:val="00FC7C5B"/>
    <w:rsid w:val="00FD0A37"/>
    <w:rsid w:val="00FD2E17"/>
    <w:rsid w:val="00FD6BC8"/>
    <w:rsid w:val="00FE4D39"/>
    <w:rsid w:val="00FE5843"/>
    <w:rsid w:val="00FF0711"/>
    <w:rsid w:val="00FF166F"/>
    <w:rsid w:val="00FF377E"/>
    <w:rsid w:val="00FF391A"/>
    <w:rsid w:val="00FF4D98"/>
    <w:rsid w:val="00FF62F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A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FFA"/>
    <w:pPr>
      <w:ind w:left="720"/>
      <w:contextualSpacing/>
    </w:pPr>
  </w:style>
  <w:style w:type="paragraph" w:styleId="NoSpacing">
    <w:name w:val="No Spacing"/>
    <w:uiPriority w:val="1"/>
    <w:qFormat/>
    <w:rsid w:val="007D1AAA"/>
    <w:pPr>
      <w:spacing w:after="0" w:line="240" w:lineRule="auto"/>
    </w:pPr>
  </w:style>
  <w:style w:type="paragraph" w:styleId="HTMLPreformatted">
    <w:name w:val="HTML Preformatted"/>
    <w:basedOn w:val="Normal"/>
    <w:link w:val="HTMLPreformattedChar"/>
    <w:uiPriority w:val="99"/>
    <w:semiHidden/>
    <w:unhideWhenUsed/>
    <w:rsid w:val="006169B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169B2"/>
    <w:rPr>
      <w:rFonts w:ascii="Consolas" w:hAnsi="Consolas"/>
      <w:sz w:val="20"/>
      <w:szCs w:val="20"/>
    </w:rPr>
  </w:style>
  <w:style w:type="paragraph" w:styleId="BalloonText">
    <w:name w:val="Balloon Text"/>
    <w:basedOn w:val="Normal"/>
    <w:link w:val="BalloonTextChar"/>
    <w:uiPriority w:val="99"/>
    <w:semiHidden/>
    <w:unhideWhenUsed/>
    <w:rsid w:val="008E73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30C"/>
    <w:rPr>
      <w:rFonts w:ascii="Segoe UI" w:hAnsi="Segoe UI" w:cs="Segoe UI"/>
      <w:sz w:val="18"/>
      <w:szCs w:val="18"/>
    </w:rPr>
  </w:style>
  <w:style w:type="character" w:customStyle="1" w:styleId="st">
    <w:name w:val="st"/>
    <w:basedOn w:val="DefaultParagraphFont"/>
    <w:rsid w:val="00E0490F"/>
  </w:style>
  <w:style w:type="character" w:styleId="Emphasis">
    <w:name w:val="Emphasis"/>
    <w:basedOn w:val="DefaultParagraphFont"/>
    <w:uiPriority w:val="20"/>
    <w:qFormat/>
    <w:rsid w:val="00E0490F"/>
    <w:rPr>
      <w:i/>
      <w:iCs/>
    </w:rPr>
  </w:style>
  <w:style w:type="paragraph" w:styleId="Header">
    <w:name w:val="header"/>
    <w:basedOn w:val="Normal"/>
    <w:link w:val="HeaderChar"/>
    <w:uiPriority w:val="99"/>
    <w:unhideWhenUsed/>
    <w:rsid w:val="00DE5842"/>
    <w:pPr>
      <w:tabs>
        <w:tab w:val="center" w:pos="4536"/>
        <w:tab w:val="right" w:pos="9072"/>
      </w:tabs>
      <w:spacing w:after="0" w:line="240" w:lineRule="auto"/>
    </w:pPr>
  </w:style>
  <w:style w:type="character" w:customStyle="1" w:styleId="HeaderChar">
    <w:name w:val="Header Char"/>
    <w:basedOn w:val="DefaultParagraphFont"/>
    <w:link w:val="Header"/>
    <w:uiPriority w:val="99"/>
    <w:rsid w:val="00DE5842"/>
  </w:style>
  <w:style w:type="paragraph" w:styleId="Footer">
    <w:name w:val="footer"/>
    <w:basedOn w:val="Normal"/>
    <w:link w:val="FooterChar"/>
    <w:uiPriority w:val="99"/>
    <w:unhideWhenUsed/>
    <w:rsid w:val="00DE584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5842"/>
  </w:style>
  <w:style w:type="paragraph" w:styleId="BodyText">
    <w:name w:val="Body Text"/>
    <w:basedOn w:val="Normal"/>
    <w:link w:val="BodyTextChar"/>
    <w:uiPriority w:val="1"/>
    <w:unhideWhenUsed/>
    <w:qFormat/>
    <w:rsid w:val="009571C8"/>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9571C8"/>
    <w:rPr>
      <w:rFonts w:ascii="Times New Roman" w:eastAsia="Times New Roman" w:hAnsi="Times New Roman" w:cs="Times New Roman"/>
      <w:sz w:val="24"/>
      <w:szCs w:val="24"/>
    </w:rPr>
  </w:style>
  <w:style w:type="paragraph" w:styleId="Title">
    <w:name w:val="Title"/>
    <w:basedOn w:val="Normal"/>
    <w:link w:val="TitleChar"/>
    <w:uiPriority w:val="1"/>
    <w:qFormat/>
    <w:rsid w:val="001A512E"/>
    <w:pPr>
      <w:widowControl w:val="0"/>
      <w:autoSpaceDE w:val="0"/>
      <w:autoSpaceDN w:val="0"/>
      <w:spacing w:before="206" w:after="0" w:line="240" w:lineRule="auto"/>
      <w:ind w:right="116"/>
      <w:jc w:val="center"/>
    </w:pPr>
    <w:rPr>
      <w:rFonts w:ascii="Times New Roman" w:eastAsia="Times New Roman" w:hAnsi="Times New Roman" w:cs="Times New Roman"/>
      <w:b/>
      <w:bCs/>
      <w:sz w:val="32"/>
      <w:szCs w:val="32"/>
      <w:u w:val="single" w:color="000000"/>
    </w:rPr>
  </w:style>
  <w:style w:type="character" w:customStyle="1" w:styleId="TitleChar">
    <w:name w:val="Title Char"/>
    <w:basedOn w:val="DefaultParagraphFont"/>
    <w:link w:val="Title"/>
    <w:uiPriority w:val="1"/>
    <w:rsid w:val="001A512E"/>
    <w:rPr>
      <w:rFonts w:ascii="Times New Roman" w:eastAsia="Times New Roman" w:hAnsi="Times New Roman" w:cs="Times New Roman"/>
      <w:b/>
      <w:bCs/>
      <w:sz w:val="32"/>
      <w:szCs w:val="32"/>
      <w:u w:val="single" w:color="000000"/>
    </w:rPr>
  </w:style>
  <w:style w:type="paragraph" w:styleId="NormalWeb">
    <w:name w:val="Normal (Web)"/>
    <w:basedOn w:val="Normal"/>
    <w:uiPriority w:val="99"/>
    <w:semiHidden/>
    <w:unhideWhenUsed/>
    <w:rsid w:val="001862D8"/>
    <w:pPr>
      <w:spacing w:before="100" w:beforeAutospacing="1" w:after="100" w:afterAutospacing="1" w:line="240" w:lineRule="auto"/>
    </w:pPr>
    <w:rPr>
      <w:rFonts w:ascii="Times New Roman" w:eastAsia="Times New Roman" w:hAnsi="Times New Roman" w:cs="Times New Roman"/>
      <w:sz w:val="24"/>
      <w:szCs w:val="24"/>
      <w:lang w:eastAsia="ro-RO"/>
    </w:rPr>
  </w:style>
  <w:style w:type="table" w:styleId="TableGrid">
    <w:name w:val="Table Grid"/>
    <w:basedOn w:val="TableNormal"/>
    <w:uiPriority w:val="39"/>
    <w:rsid w:val="001C1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basedOn w:val="DefaultParagraphFont"/>
    <w:rsid w:val="00F6341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3A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1FFA"/>
    <w:pPr>
      <w:ind w:left="720"/>
      <w:contextualSpacing/>
    </w:pPr>
  </w:style>
  <w:style w:type="paragraph" w:styleId="NoSpacing">
    <w:name w:val="No Spacing"/>
    <w:uiPriority w:val="1"/>
    <w:qFormat/>
    <w:rsid w:val="007D1AAA"/>
    <w:pPr>
      <w:spacing w:after="0" w:line="240" w:lineRule="auto"/>
    </w:pPr>
  </w:style>
  <w:style w:type="paragraph" w:styleId="HTMLPreformatted">
    <w:name w:val="HTML Preformatted"/>
    <w:basedOn w:val="Normal"/>
    <w:link w:val="HTMLPreformattedChar"/>
    <w:uiPriority w:val="99"/>
    <w:semiHidden/>
    <w:unhideWhenUsed/>
    <w:rsid w:val="006169B2"/>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6169B2"/>
    <w:rPr>
      <w:rFonts w:ascii="Consolas" w:hAnsi="Consolas"/>
      <w:sz w:val="20"/>
      <w:szCs w:val="20"/>
    </w:rPr>
  </w:style>
  <w:style w:type="paragraph" w:styleId="BalloonText">
    <w:name w:val="Balloon Text"/>
    <w:basedOn w:val="Normal"/>
    <w:link w:val="BalloonTextChar"/>
    <w:uiPriority w:val="99"/>
    <w:semiHidden/>
    <w:unhideWhenUsed/>
    <w:rsid w:val="008E73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730C"/>
    <w:rPr>
      <w:rFonts w:ascii="Segoe UI" w:hAnsi="Segoe UI" w:cs="Segoe UI"/>
      <w:sz w:val="18"/>
      <w:szCs w:val="18"/>
    </w:rPr>
  </w:style>
  <w:style w:type="character" w:customStyle="1" w:styleId="st">
    <w:name w:val="st"/>
    <w:basedOn w:val="DefaultParagraphFont"/>
    <w:rsid w:val="00E0490F"/>
  </w:style>
  <w:style w:type="character" w:styleId="Emphasis">
    <w:name w:val="Emphasis"/>
    <w:basedOn w:val="DefaultParagraphFont"/>
    <w:uiPriority w:val="20"/>
    <w:qFormat/>
    <w:rsid w:val="00E0490F"/>
    <w:rPr>
      <w:i/>
      <w:iCs/>
    </w:rPr>
  </w:style>
  <w:style w:type="paragraph" w:styleId="Header">
    <w:name w:val="header"/>
    <w:basedOn w:val="Normal"/>
    <w:link w:val="HeaderChar"/>
    <w:uiPriority w:val="99"/>
    <w:unhideWhenUsed/>
    <w:rsid w:val="00DE5842"/>
    <w:pPr>
      <w:tabs>
        <w:tab w:val="center" w:pos="4536"/>
        <w:tab w:val="right" w:pos="9072"/>
      </w:tabs>
      <w:spacing w:after="0" w:line="240" w:lineRule="auto"/>
    </w:pPr>
  </w:style>
  <w:style w:type="character" w:customStyle="1" w:styleId="HeaderChar">
    <w:name w:val="Header Char"/>
    <w:basedOn w:val="DefaultParagraphFont"/>
    <w:link w:val="Header"/>
    <w:uiPriority w:val="99"/>
    <w:rsid w:val="00DE5842"/>
  </w:style>
  <w:style w:type="paragraph" w:styleId="Footer">
    <w:name w:val="footer"/>
    <w:basedOn w:val="Normal"/>
    <w:link w:val="FooterChar"/>
    <w:uiPriority w:val="99"/>
    <w:unhideWhenUsed/>
    <w:rsid w:val="00DE5842"/>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5842"/>
  </w:style>
  <w:style w:type="paragraph" w:styleId="BodyText">
    <w:name w:val="Body Text"/>
    <w:basedOn w:val="Normal"/>
    <w:link w:val="BodyTextChar"/>
    <w:uiPriority w:val="1"/>
    <w:unhideWhenUsed/>
    <w:qFormat/>
    <w:rsid w:val="009571C8"/>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9571C8"/>
    <w:rPr>
      <w:rFonts w:ascii="Times New Roman" w:eastAsia="Times New Roman" w:hAnsi="Times New Roman" w:cs="Times New Roman"/>
      <w:sz w:val="24"/>
      <w:szCs w:val="24"/>
    </w:rPr>
  </w:style>
  <w:style w:type="paragraph" w:styleId="Title">
    <w:name w:val="Title"/>
    <w:basedOn w:val="Normal"/>
    <w:link w:val="TitleChar"/>
    <w:uiPriority w:val="1"/>
    <w:qFormat/>
    <w:rsid w:val="001A512E"/>
    <w:pPr>
      <w:widowControl w:val="0"/>
      <w:autoSpaceDE w:val="0"/>
      <w:autoSpaceDN w:val="0"/>
      <w:spacing w:before="206" w:after="0" w:line="240" w:lineRule="auto"/>
      <w:ind w:right="116"/>
      <w:jc w:val="center"/>
    </w:pPr>
    <w:rPr>
      <w:rFonts w:ascii="Times New Roman" w:eastAsia="Times New Roman" w:hAnsi="Times New Roman" w:cs="Times New Roman"/>
      <w:b/>
      <w:bCs/>
      <w:sz w:val="32"/>
      <w:szCs w:val="32"/>
      <w:u w:val="single" w:color="000000"/>
    </w:rPr>
  </w:style>
  <w:style w:type="character" w:customStyle="1" w:styleId="TitleChar">
    <w:name w:val="Title Char"/>
    <w:basedOn w:val="DefaultParagraphFont"/>
    <w:link w:val="Title"/>
    <w:uiPriority w:val="1"/>
    <w:rsid w:val="001A512E"/>
    <w:rPr>
      <w:rFonts w:ascii="Times New Roman" w:eastAsia="Times New Roman" w:hAnsi="Times New Roman" w:cs="Times New Roman"/>
      <w:b/>
      <w:bCs/>
      <w:sz w:val="32"/>
      <w:szCs w:val="32"/>
      <w:u w:val="single" w:color="000000"/>
    </w:rPr>
  </w:style>
  <w:style w:type="paragraph" w:styleId="NormalWeb">
    <w:name w:val="Normal (Web)"/>
    <w:basedOn w:val="Normal"/>
    <w:uiPriority w:val="99"/>
    <w:semiHidden/>
    <w:unhideWhenUsed/>
    <w:rsid w:val="001862D8"/>
    <w:pPr>
      <w:spacing w:before="100" w:beforeAutospacing="1" w:after="100" w:afterAutospacing="1" w:line="240" w:lineRule="auto"/>
    </w:pPr>
    <w:rPr>
      <w:rFonts w:ascii="Times New Roman" w:eastAsia="Times New Roman" w:hAnsi="Times New Roman" w:cs="Times New Roman"/>
      <w:sz w:val="24"/>
      <w:szCs w:val="24"/>
      <w:lang w:eastAsia="ro-RO"/>
    </w:rPr>
  </w:style>
  <w:style w:type="table" w:styleId="TableGrid">
    <w:name w:val="Table Grid"/>
    <w:basedOn w:val="TableNormal"/>
    <w:uiPriority w:val="39"/>
    <w:rsid w:val="001C15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abel">
    <w:name w:val="label"/>
    <w:basedOn w:val="DefaultParagraphFont"/>
    <w:rsid w:val="00F634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438929">
      <w:bodyDiv w:val="1"/>
      <w:marLeft w:val="0"/>
      <w:marRight w:val="0"/>
      <w:marTop w:val="0"/>
      <w:marBottom w:val="0"/>
      <w:divBdr>
        <w:top w:val="none" w:sz="0" w:space="0" w:color="auto"/>
        <w:left w:val="none" w:sz="0" w:space="0" w:color="auto"/>
        <w:bottom w:val="none" w:sz="0" w:space="0" w:color="auto"/>
        <w:right w:val="none" w:sz="0" w:space="0" w:color="auto"/>
      </w:divBdr>
    </w:div>
    <w:div w:id="79840055">
      <w:bodyDiv w:val="1"/>
      <w:marLeft w:val="0"/>
      <w:marRight w:val="0"/>
      <w:marTop w:val="0"/>
      <w:marBottom w:val="0"/>
      <w:divBdr>
        <w:top w:val="none" w:sz="0" w:space="0" w:color="auto"/>
        <w:left w:val="none" w:sz="0" w:space="0" w:color="auto"/>
        <w:bottom w:val="none" w:sz="0" w:space="0" w:color="auto"/>
        <w:right w:val="none" w:sz="0" w:space="0" w:color="auto"/>
      </w:divBdr>
      <w:divsChild>
        <w:div w:id="894511480">
          <w:marLeft w:val="0"/>
          <w:marRight w:val="0"/>
          <w:marTop w:val="0"/>
          <w:marBottom w:val="0"/>
          <w:divBdr>
            <w:top w:val="none" w:sz="0" w:space="0" w:color="auto"/>
            <w:left w:val="none" w:sz="0" w:space="0" w:color="auto"/>
            <w:bottom w:val="none" w:sz="0" w:space="0" w:color="auto"/>
            <w:right w:val="none" w:sz="0" w:space="0" w:color="auto"/>
          </w:divBdr>
          <w:divsChild>
            <w:div w:id="146289082">
              <w:marLeft w:val="0"/>
              <w:marRight w:val="0"/>
              <w:marTop w:val="0"/>
              <w:marBottom w:val="0"/>
              <w:divBdr>
                <w:top w:val="none" w:sz="0" w:space="0" w:color="auto"/>
                <w:left w:val="none" w:sz="0" w:space="0" w:color="auto"/>
                <w:bottom w:val="none" w:sz="0" w:space="0" w:color="auto"/>
                <w:right w:val="none" w:sz="0" w:space="0" w:color="auto"/>
              </w:divBdr>
              <w:divsChild>
                <w:div w:id="1226838167">
                  <w:marLeft w:val="0"/>
                  <w:marRight w:val="0"/>
                  <w:marTop w:val="0"/>
                  <w:marBottom w:val="0"/>
                  <w:divBdr>
                    <w:top w:val="none" w:sz="0" w:space="0" w:color="auto"/>
                    <w:left w:val="none" w:sz="0" w:space="0" w:color="auto"/>
                    <w:bottom w:val="none" w:sz="0" w:space="0" w:color="auto"/>
                    <w:right w:val="none" w:sz="0" w:space="0" w:color="auto"/>
                  </w:divBdr>
                  <w:divsChild>
                    <w:div w:id="1802571432">
                      <w:marLeft w:val="0"/>
                      <w:marRight w:val="0"/>
                      <w:marTop w:val="0"/>
                      <w:marBottom w:val="0"/>
                      <w:divBdr>
                        <w:top w:val="none" w:sz="0" w:space="0" w:color="auto"/>
                        <w:left w:val="none" w:sz="0" w:space="0" w:color="auto"/>
                        <w:bottom w:val="none" w:sz="0" w:space="0" w:color="auto"/>
                        <w:right w:val="none" w:sz="0" w:space="0" w:color="auto"/>
                      </w:divBdr>
                      <w:divsChild>
                        <w:div w:id="1896162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564402">
      <w:bodyDiv w:val="1"/>
      <w:marLeft w:val="0"/>
      <w:marRight w:val="0"/>
      <w:marTop w:val="0"/>
      <w:marBottom w:val="0"/>
      <w:divBdr>
        <w:top w:val="none" w:sz="0" w:space="0" w:color="auto"/>
        <w:left w:val="none" w:sz="0" w:space="0" w:color="auto"/>
        <w:bottom w:val="none" w:sz="0" w:space="0" w:color="auto"/>
        <w:right w:val="none" w:sz="0" w:space="0" w:color="auto"/>
      </w:divBdr>
    </w:div>
    <w:div w:id="719786431">
      <w:bodyDiv w:val="1"/>
      <w:marLeft w:val="0"/>
      <w:marRight w:val="0"/>
      <w:marTop w:val="0"/>
      <w:marBottom w:val="0"/>
      <w:divBdr>
        <w:top w:val="none" w:sz="0" w:space="0" w:color="auto"/>
        <w:left w:val="none" w:sz="0" w:space="0" w:color="auto"/>
        <w:bottom w:val="none" w:sz="0" w:space="0" w:color="auto"/>
        <w:right w:val="none" w:sz="0" w:space="0" w:color="auto"/>
      </w:divBdr>
    </w:div>
    <w:div w:id="1048384507">
      <w:bodyDiv w:val="1"/>
      <w:marLeft w:val="0"/>
      <w:marRight w:val="0"/>
      <w:marTop w:val="0"/>
      <w:marBottom w:val="0"/>
      <w:divBdr>
        <w:top w:val="none" w:sz="0" w:space="0" w:color="auto"/>
        <w:left w:val="none" w:sz="0" w:space="0" w:color="auto"/>
        <w:bottom w:val="none" w:sz="0" w:space="0" w:color="auto"/>
        <w:right w:val="none" w:sz="0" w:space="0" w:color="auto"/>
      </w:divBdr>
    </w:div>
    <w:div w:id="1092360255">
      <w:bodyDiv w:val="1"/>
      <w:marLeft w:val="0"/>
      <w:marRight w:val="0"/>
      <w:marTop w:val="0"/>
      <w:marBottom w:val="0"/>
      <w:divBdr>
        <w:top w:val="none" w:sz="0" w:space="0" w:color="auto"/>
        <w:left w:val="none" w:sz="0" w:space="0" w:color="auto"/>
        <w:bottom w:val="none" w:sz="0" w:space="0" w:color="auto"/>
        <w:right w:val="none" w:sz="0" w:space="0" w:color="auto"/>
      </w:divBdr>
    </w:div>
    <w:div w:id="1118841701">
      <w:bodyDiv w:val="1"/>
      <w:marLeft w:val="0"/>
      <w:marRight w:val="0"/>
      <w:marTop w:val="0"/>
      <w:marBottom w:val="0"/>
      <w:divBdr>
        <w:top w:val="none" w:sz="0" w:space="0" w:color="auto"/>
        <w:left w:val="none" w:sz="0" w:space="0" w:color="auto"/>
        <w:bottom w:val="none" w:sz="0" w:space="0" w:color="auto"/>
        <w:right w:val="none" w:sz="0" w:space="0" w:color="auto"/>
      </w:divBdr>
    </w:div>
    <w:div w:id="1154295318">
      <w:bodyDiv w:val="1"/>
      <w:marLeft w:val="0"/>
      <w:marRight w:val="0"/>
      <w:marTop w:val="0"/>
      <w:marBottom w:val="0"/>
      <w:divBdr>
        <w:top w:val="none" w:sz="0" w:space="0" w:color="auto"/>
        <w:left w:val="none" w:sz="0" w:space="0" w:color="auto"/>
        <w:bottom w:val="none" w:sz="0" w:space="0" w:color="auto"/>
        <w:right w:val="none" w:sz="0" w:space="0" w:color="auto"/>
      </w:divBdr>
    </w:div>
    <w:div w:id="1378700020">
      <w:bodyDiv w:val="1"/>
      <w:marLeft w:val="0"/>
      <w:marRight w:val="0"/>
      <w:marTop w:val="0"/>
      <w:marBottom w:val="0"/>
      <w:divBdr>
        <w:top w:val="none" w:sz="0" w:space="0" w:color="auto"/>
        <w:left w:val="none" w:sz="0" w:space="0" w:color="auto"/>
        <w:bottom w:val="none" w:sz="0" w:space="0" w:color="auto"/>
        <w:right w:val="none" w:sz="0" w:space="0" w:color="auto"/>
      </w:divBdr>
    </w:div>
    <w:div w:id="1616210638">
      <w:bodyDiv w:val="1"/>
      <w:marLeft w:val="0"/>
      <w:marRight w:val="0"/>
      <w:marTop w:val="0"/>
      <w:marBottom w:val="0"/>
      <w:divBdr>
        <w:top w:val="none" w:sz="0" w:space="0" w:color="auto"/>
        <w:left w:val="none" w:sz="0" w:space="0" w:color="auto"/>
        <w:bottom w:val="none" w:sz="0" w:space="0" w:color="auto"/>
        <w:right w:val="none" w:sz="0" w:space="0" w:color="auto"/>
      </w:divBdr>
    </w:div>
    <w:div w:id="1932659791">
      <w:bodyDiv w:val="1"/>
      <w:marLeft w:val="0"/>
      <w:marRight w:val="0"/>
      <w:marTop w:val="0"/>
      <w:marBottom w:val="0"/>
      <w:divBdr>
        <w:top w:val="none" w:sz="0" w:space="0" w:color="auto"/>
        <w:left w:val="none" w:sz="0" w:space="0" w:color="auto"/>
        <w:bottom w:val="none" w:sz="0" w:space="0" w:color="auto"/>
        <w:right w:val="none" w:sz="0" w:space="0" w:color="auto"/>
      </w:divBdr>
    </w:div>
    <w:div w:id="2019623029">
      <w:bodyDiv w:val="1"/>
      <w:marLeft w:val="0"/>
      <w:marRight w:val="0"/>
      <w:marTop w:val="0"/>
      <w:marBottom w:val="0"/>
      <w:divBdr>
        <w:top w:val="none" w:sz="0" w:space="0" w:color="auto"/>
        <w:left w:val="none" w:sz="0" w:space="0" w:color="auto"/>
        <w:bottom w:val="none" w:sz="0" w:space="0" w:color="auto"/>
        <w:right w:val="none" w:sz="0" w:space="0" w:color="auto"/>
      </w:divBdr>
    </w:div>
    <w:div w:id="2070107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15797-6B0E-4B4D-992A-A62AC37F45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5855</Words>
  <Characters>33377</Characters>
  <Application>Microsoft Office Word</Application>
  <DocSecurity>0</DocSecurity>
  <Lines>278</Lines>
  <Paragraphs>78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39154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dc:creator>
  <cp:lastModifiedBy>S2</cp:lastModifiedBy>
  <cp:revision>2</cp:revision>
  <cp:lastPrinted>2020-07-24T08:34:00Z</cp:lastPrinted>
  <dcterms:created xsi:type="dcterms:W3CDTF">2025-05-07T18:23:00Z</dcterms:created>
  <dcterms:modified xsi:type="dcterms:W3CDTF">2025-05-07T18:23:00Z</dcterms:modified>
</cp:coreProperties>
</file>